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C1B30" w14:paraId="4CA35F90" w14:textId="77777777" w:rsidTr="005B609C">
        <w:trPr>
          <w:trHeight w:val="1274"/>
        </w:trPr>
        <w:tc>
          <w:tcPr>
            <w:tcW w:w="8891" w:type="dxa"/>
          </w:tcPr>
          <w:p w14:paraId="3F3943AD" w14:textId="77777777" w:rsidR="00FE5F90" w:rsidRPr="00FE5F90" w:rsidRDefault="00FE5F90" w:rsidP="00FE5F90">
            <w:pPr>
              <w:spacing w:after="0" w:line="259" w:lineRule="auto"/>
              <w:rPr>
                <w:rFonts w:asciiTheme="minorHAnsi" w:hAnsiTheme="minorHAnsi"/>
                <w:color w:val="auto"/>
                <w:sz w:val="22"/>
                <w:szCs w:val="22"/>
                <w:lang w:val="en-US"/>
              </w:rPr>
            </w:pPr>
            <w:r w:rsidRPr="00FE5F90">
              <w:rPr>
                <w:rFonts w:asciiTheme="minorHAnsi" w:hAnsiTheme="minorHAnsi"/>
                <w:noProof/>
                <w:color w:val="auto"/>
                <w:sz w:val="22"/>
                <w:szCs w:val="22"/>
                <w:lang w:eastAsia="nl-BE"/>
              </w:rPr>
              <mc:AlternateContent>
                <mc:Choice Requires="wps">
                  <w:drawing>
                    <wp:anchor distT="0" distB="0" distL="114300" distR="114300" simplePos="0" relativeHeight="251681792" behindDoc="0" locked="0" layoutInCell="1" allowOverlap="1" wp14:anchorId="63BF4FE3" wp14:editId="3D689CEB">
                      <wp:simplePos x="0" y="0"/>
                      <wp:positionH relativeFrom="margin">
                        <wp:posOffset>4725314</wp:posOffset>
                      </wp:positionH>
                      <wp:positionV relativeFrom="paragraph">
                        <wp:posOffset>2362504</wp:posOffset>
                      </wp:positionV>
                      <wp:extent cx="1203351" cy="5771693"/>
                      <wp:effectExtent l="0" t="0" r="0" b="635"/>
                      <wp:wrapNone/>
                      <wp:docPr id="5" name="Rechthoek 5"/>
                      <wp:cNvGraphicFramePr/>
                      <a:graphic xmlns:a="http://schemas.openxmlformats.org/drawingml/2006/main">
                        <a:graphicData uri="http://schemas.microsoft.com/office/word/2010/wordprocessingShape">
                          <wps:wsp>
                            <wps:cNvSpPr/>
                            <wps:spPr>
                              <a:xfrm flipH="1">
                                <a:off x="0" y="0"/>
                                <a:ext cx="1203351" cy="5771693"/>
                              </a:xfrm>
                              <a:prstGeom prst="rect">
                                <a:avLst/>
                              </a:prstGeom>
                              <a:solidFill>
                                <a:sysClr val="window" lastClr="FFFFFF"/>
                              </a:solidFill>
                              <a:ln w="12700" cap="flat" cmpd="sng" algn="ctr">
                                <a:noFill/>
                                <a:prstDash val="solid"/>
                                <a:miter lim="800000"/>
                              </a:ln>
                              <a:effectLst/>
                            </wps:spPr>
                            <wps:txbx>
                              <w:txbxContent>
                                <w:p w14:paraId="57948A5C" w14:textId="77777777" w:rsidR="003C0702" w:rsidRPr="00B04006" w:rsidRDefault="003C0702" w:rsidP="00FE5F90">
                                  <w:pPr>
                                    <w:jc w:val="center"/>
                                    <w:rPr>
                                      <w:b/>
                                      <w:color w:val="000000" w:themeColor="text1"/>
                                      <w:sz w:val="60"/>
                                      <w:szCs w:val="60"/>
                                    </w:rPr>
                                  </w:pPr>
                                  <w:r w:rsidRPr="00B04006">
                                    <w:rPr>
                                      <w:b/>
                                      <w:color w:val="000000" w:themeColor="text1"/>
                                      <w:sz w:val="60"/>
                                      <w:szCs w:val="60"/>
                                    </w:rPr>
                                    <w:t xml:space="preserve">Schoolreglement </w:t>
                                  </w:r>
                                  <w:r>
                                    <w:rPr>
                                      <w:b/>
                                      <w:color w:val="000000" w:themeColor="text1"/>
                                      <w:sz w:val="60"/>
                                      <w:szCs w:val="60"/>
                                    </w:rPr>
                                    <w:t xml:space="preserve"> 2019 -2020</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F4FE3" id="Rechthoek 5" o:spid="_x0000_s1026" style="position:absolute;margin-left:372.05pt;margin-top:186pt;width:94.75pt;height:454.4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" fillcolor="window" stroked="f" strokeweight="1pt">
                      <v:textbox style="layout-flow:vertical;mso-layout-flow-alt:bottom-to-top">
                        <w:txbxContent>
                          <w:p w14:paraId="57948A5C" w14:textId="77777777" w:rsidR="003C0702" w:rsidRPr="00B04006" w:rsidRDefault="003C0702" w:rsidP="00FE5F90">
                            <w:pPr>
                              <w:jc w:val="center"/>
                              <w:rPr>
                                <w:b/>
                                <w:color w:val="000000" w:themeColor="text1"/>
                                <w:sz w:val="60"/>
                                <w:szCs w:val="60"/>
                              </w:rPr>
                            </w:pPr>
                            <w:r w:rsidRPr="00B04006">
                              <w:rPr>
                                <w:b/>
                                <w:color w:val="000000" w:themeColor="text1"/>
                                <w:sz w:val="60"/>
                                <w:szCs w:val="60"/>
                              </w:rPr>
                              <w:t xml:space="preserve">Schoolreglement </w:t>
                            </w:r>
                            <w:r>
                              <w:rPr>
                                <w:b/>
                                <w:color w:val="000000" w:themeColor="text1"/>
                                <w:sz w:val="60"/>
                                <w:szCs w:val="60"/>
                              </w:rPr>
                              <w:t xml:space="preserve"> 2019 -2020</w:t>
                            </w:r>
                          </w:p>
                        </w:txbxContent>
                      </v:textbox>
                      <w10:wrap anchorx="margin"/>
                    </v:rect>
                  </w:pict>
                </mc:Fallback>
              </mc:AlternateContent>
            </w:r>
            <w:r w:rsidRPr="00FE5F90">
              <w:rPr>
                <w:rFonts w:asciiTheme="minorHAnsi" w:hAnsiTheme="minorHAnsi"/>
                <w:noProof/>
                <w:color w:val="auto"/>
                <w:sz w:val="22"/>
                <w:szCs w:val="22"/>
                <w:lang w:eastAsia="nl-BE"/>
              </w:rPr>
              <w:drawing>
                <wp:inline distT="0" distB="0" distL="0" distR="0" wp14:anchorId="7158BAF6" wp14:editId="7409562A">
                  <wp:extent cx="5760720" cy="86410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schoolreglement2013-2014mogelijkdefiniti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8641080"/>
                          </a:xfrm>
                          <a:prstGeom prst="rect">
                            <a:avLst/>
                          </a:prstGeom>
                        </pic:spPr>
                      </pic:pic>
                    </a:graphicData>
                  </a:graphic>
                </wp:inline>
              </w:drawing>
            </w:r>
          </w:p>
          <w:p w14:paraId="788CCD0D" w14:textId="77777777" w:rsidR="005C1B30" w:rsidRPr="00930B9A" w:rsidRDefault="005C1B30" w:rsidP="005B609C">
            <w:pPr>
              <w:jc w:val="right"/>
              <w:rPr>
                <w:color w:val="262626" w:themeColor="text1" w:themeTint="D9"/>
                <w:sz w:val="24"/>
                <w:szCs w:val="24"/>
              </w:rPr>
            </w:pPr>
          </w:p>
        </w:tc>
      </w:tr>
    </w:tbl>
    <w:p w14:paraId="3295EA42" w14:textId="77777777" w:rsidR="005B609C" w:rsidRDefault="005B609C" w:rsidP="005C1B30">
      <w:pPr>
        <w:rPr>
          <w:rFonts w:ascii="BenguiatGot Bk BT" w:hAnsi="BenguiatGot Bk BT"/>
          <w:color w:val="262626" w:themeColor="text1" w:themeTint="D9"/>
        </w:rPr>
      </w:pPr>
    </w:p>
    <w:p w14:paraId="3C48C2BD" w14:textId="77777777" w:rsidR="00FE5F90" w:rsidRDefault="00FE5F90" w:rsidP="005C1B30">
      <w:pPr>
        <w:rPr>
          <w:rFonts w:ascii="BenguiatGot Bk BT" w:hAnsi="BenguiatGot Bk BT"/>
          <w:color w:val="262626" w:themeColor="text1" w:themeTint="D9"/>
        </w:rPr>
      </w:pPr>
      <w:r>
        <w:rPr>
          <w:noProof/>
          <w:lang w:eastAsia="nl-BE"/>
        </w:rPr>
        <w:lastRenderedPageBreak/>
        <w:drawing>
          <wp:anchor distT="0" distB="0" distL="114300" distR="114300" simplePos="0" relativeHeight="251678720" behindDoc="1" locked="0" layoutInCell="1" allowOverlap="1" wp14:anchorId="19609549" wp14:editId="3CE53D61">
            <wp:simplePos x="0" y="0"/>
            <wp:positionH relativeFrom="column">
              <wp:posOffset>2121672</wp:posOffset>
            </wp:positionH>
            <wp:positionV relativeFrom="paragraph">
              <wp:posOffset>-472560</wp:posOffset>
            </wp:positionV>
            <wp:extent cx="3996055" cy="2355215"/>
            <wp:effectExtent l="0" t="0" r="4445" b="6985"/>
            <wp:wrapNone/>
            <wp:docPr id="4" name="Tijdelijke aanduiding voor inhoud 3" descr="C:\Users\twee\AppData\Local\Microsoft\Windows\Temporary Internet Files\Content.Outlook\HUVENEERKE\Huveneerke en Huveneerinneke - potlood.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descr="C:\Users\twee\AppData\Local\Microsoft\Windows\Temporary Internet Files\Content.Outlook\HUVENEERKE\Huveneerke en Huveneerinneke - potlood.jpg"/>
                    <pic:cNvPicPr>
                      <a:picLocks noGr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6055" cy="2355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63A18E" w14:textId="77777777" w:rsidR="005B609C" w:rsidRDefault="005B609C" w:rsidP="005C1B30">
      <w:pPr>
        <w:rPr>
          <w:rFonts w:ascii="BenguiatGot Bk BT" w:hAnsi="BenguiatGot Bk BT"/>
          <w:color w:val="262626" w:themeColor="text1" w:themeTint="D9"/>
        </w:rPr>
      </w:pPr>
    </w:p>
    <w:p w14:paraId="5F3996B5" w14:textId="77777777" w:rsidR="00FE5F90" w:rsidRPr="00AB15DC" w:rsidRDefault="00FE5F90" w:rsidP="005C1B30">
      <w:pPr>
        <w:rPr>
          <w:rFonts w:ascii="BenguiatGot Bk BT" w:hAnsi="BenguiatGot Bk BT"/>
          <w:color w:val="262626" w:themeColor="text1" w:themeTint="D9"/>
        </w:rPr>
      </w:pPr>
    </w:p>
    <w:p w14:paraId="3F577A97" w14:textId="77777777" w:rsidR="005B609C" w:rsidRPr="00030E59" w:rsidRDefault="005C1B30" w:rsidP="005C1B30">
      <w:pPr>
        <w:rPr>
          <w:rFonts w:ascii="BenguiatGot Bk BT" w:hAnsi="BenguiatGot Bk BT"/>
          <w:sz w:val="24"/>
          <w:szCs w:val="24"/>
          <w:lang w:eastAsia="nl-NL"/>
        </w:rPr>
      </w:pPr>
      <w:bookmarkStart w:id="0" w:name="_Hlk510009419"/>
      <w:r w:rsidRPr="00030E59">
        <w:rPr>
          <w:rFonts w:ascii="BenguiatGot Bk BT" w:hAnsi="BenguiatGot Bk BT"/>
          <w:sz w:val="24"/>
          <w:szCs w:val="24"/>
          <w:lang w:eastAsia="nl-NL"/>
        </w:rPr>
        <w:t>Beste ouders,</w:t>
      </w:r>
    </w:p>
    <w:p w14:paraId="1A06CEB8" w14:textId="77777777" w:rsidR="005C1B30" w:rsidRPr="00030E59" w:rsidRDefault="005B609C" w:rsidP="005C1B30">
      <w:pPr>
        <w:rPr>
          <w:rFonts w:ascii="BenguiatGot Bk BT" w:hAnsi="BenguiatGot Bk BT"/>
          <w:sz w:val="24"/>
          <w:szCs w:val="24"/>
          <w:lang w:eastAsia="nl-NL"/>
        </w:rPr>
      </w:pPr>
      <w:r w:rsidRPr="00030E59">
        <w:rPr>
          <w:rFonts w:ascii="BenguiatGot Bk BT" w:hAnsi="BenguiatGot Bk BT"/>
          <w:sz w:val="24"/>
          <w:szCs w:val="24"/>
          <w:lang w:eastAsia="nl-NL"/>
        </w:rPr>
        <w:t>Welkom in de Huveneers</w:t>
      </w:r>
      <w:r w:rsidR="005C1B30" w:rsidRPr="00030E59">
        <w:rPr>
          <w:rFonts w:ascii="BenguiatGot Bk BT" w:hAnsi="BenguiatGot Bk BT"/>
          <w:sz w:val="24"/>
          <w:szCs w:val="24"/>
          <w:lang w:eastAsia="nl-NL"/>
        </w:rPr>
        <w:t>school</w:t>
      </w:r>
      <w:r w:rsidRPr="00030E59">
        <w:rPr>
          <w:rFonts w:ascii="BenguiatGot Bk BT" w:hAnsi="BenguiatGot Bk BT"/>
          <w:sz w:val="24"/>
          <w:szCs w:val="24"/>
          <w:lang w:eastAsia="nl-NL"/>
        </w:rPr>
        <w:t>.</w:t>
      </w:r>
    </w:p>
    <w:p w14:paraId="123536D9" w14:textId="77777777" w:rsidR="00030E59" w:rsidRDefault="00030E59" w:rsidP="005C1B30">
      <w:pPr>
        <w:rPr>
          <w:rFonts w:ascii="BenguiatGot Bk BT" w:hAnsi="BenguiatGot Bk BT"/>
          <w:sz w:val="24"/>
          <w:szCs w:val="24"/>
          <w:lang w:eastAsia="nl-NL"/>
        </w:rPr>
      </w:pPr>
    </w:p>
    <w:p w14:paraId="1E85D9AF" w14:textId="77777777" w:rsidR="005C1B30" w:rsidRPr="00030E59" w:rsidRDefault="005C1B30" w:rsidP="005C1B30">
      <w:pPr>
        <w:rPr>
          <w:rFonts w:ascii="BenguiatGot Bk BT" w:hAnsi="BenguiatGot Bk BT"/>
          <w:sz w:val="24"/>
          <w:szCs w:val="24"/>
          <w:lang w:eastAsia="nl-NL"/>
        </w:rPr>
      </w:pPr>
      <w:r w:rsidRPr="00030E59">
        <w:rPr>
          <w:rFonts w:ascii="BenguiatGot Bk BT" w:hAnsi="BenguiatGot Bk BT"/>
          <w:sz w:val="24"/>
          <w:szCs w:val="24"/>
          <w:lang w:eastAsia="nl-NL"/>
        </w:rPr>
        <w:t>Het is onze zorg om de kinderen die aan ons toevertrouwd worden, in een aangename en uitnodigende omgeving te begeleiden in het leven en het leren.</w:t>
      </w:r>
    </w:p>
    <w:p w14:paraId="0FFCC08E" w14:textId="77777777" w:rsidR="005C1B30" w:rsidRPr="00030E59" w:rsidRDefault="005C1B30" w:rsidP="005C1B30">
      <w:pPr>
        <w:rPr>
          <w:rFonts w:ascii="BenguiatGot Bk BT" w:hAnsi="BenguiatGot Bk BT"/>
          <w:sz w:val="24"/>
          <w:szCs w:val="24"/>
          <w:lang w:eastAsia="nl-NL"/>
        </w:rPr>
      </w:pPr>
      <w:r w:rsidRPr="00030E59">
        <w:rPr>
          <w:rFonts w:ascii="BenguiatGot Bk BT" w:hAnsi="BenguiatGot Bk BT"/>
          <w:sz w:val="24"/>
          <w:szCs w:val="24"/>
          <w:lang w:eastAsia="nl-NL"/>
        </w:rPr>
        <w:t>In dit schoolreglement en pedagogisch project geven we je in de eerste plaats een beeld van hoe we dit willen doen en maken we verder duidelijk welke afspraken daarbij voor onze school gelden.</w:t>
      </w:r>
    </w:p>
    <w:p w14:paraId="6E73C0FA" w14:textId="77777777" w:rsidR="005C1B30" w:rsidRPr="00030E59" w:rsidRDefault="005C1B30" w:rsidP="005C1B30">
      <w:pPr>
        <w:shd w:val="clear" w:color="auto" w:fill="FFFFFF" w:themeFill="background1"/>
        <w:rPr>
          <w:rFonts w:ascii="BenguiatGot Bk BT" w:hAnsi="BenguiatGot Bk BT"/>
          <w:sz w:val="24"/>
          <w:szCs w:val="24"/>
          <w:lang w:eastAsia="nl-NL"/>
        </w:rPr>
      </w:pPr>
      <w:r w:rsidRPr="00030E59">
        <w:rPr>
          <w:rFonts w:ascii="BenguiatGot Bk BT" w:hAnsi="BenguiatGot Bk BT"/>
          <w:sz w:val="24"/>
          <w:szCs w:val="24"/>
          <w:lang w:eastAsia="nl-NL"/>
        </w:rPr>
        <w:t>Ons schoolreglement bestaat uit verschillende delen. Het eerste deel bevat heel wat nuttige informatie en contactgegevens. Dit deel maakt strikt genomen geen deel uit van het schoolreglement, maar sluit er wel nauw bij aan. In het tweede deel vind je het pedagogisch project</w:t>
      </w:r>
      <w:r w:rsidR="00C969A1">
        <w:rPr>
          <w:rFonts w:ascii="BenguiatGot Bk BT" w:hAnsi="BenguiatGot Bk BT"/>
          <w:sz w:val="24"/>
          <w:szCs w:val="24"/>
          <w:lang w:eastAsia="nl-NL"/>
        </w:rPr>
        <w:t xml:space="preserve"> van onze school en de engagementsverklaring van het katholiek onderwijs.</w:t>
      </w:r>
      <w:r w:rsidRPr="00030E59">
        <w:rPr>
          <w:rFonts w:ascii="BenguiatGot Bk BT" w:hAnsi="BenguiatGot Bk BT"/>
          <w:sz w:val="24"/>
          <w:szCs w:val="24"/>
          <w:lang w:eastAsia="nl-NL"/>
        </w:rPr>
        <w:t xml:space="preserve"> In het derde deel vind je het eigenlijke reglement dat o.a. bestaat uit de engagementsverklaring</w:t>
      </w:r>
      <w:r w:rsidR="00C969A1">
        <w:rPr>
          <w:rFonts w:ascii="BenguiatGot Bk BT" w:hAnsi="BenguiatGot Bk BT"/>
          <w:sz w:val="24"/>
          <w:szCs w:val="24"/>
          <w:lang w:eastAsia="nl-NL"/>
        </w:rPr>
        <w:t xml:space="preserve"> tussen school en ouders</w:t>
      </w:r>
      <w:r w:rsidRPr="00030E59">
        <w:rPr>
          <w:rFonts w:ascii="BenguiatGot Bk BT" w:hAnsi="BenguiatGot Bk BT"/>
          <w:sz w:val="24"/>
          <w:szCs w:val="24"/>
          <w:lang w:eastAsia="nl-NL"/>
        </w:rPr>
        <w:t xml:space="preserve">, informatie rond inschrijving, ouderlijk gezag, de organisatie van de leerlingengroepen, afwezigheden, uitstappen, het getuigschrift </w:t>
      </w:r>
      <w:r w:rsidRPr="00030E59">
        <w:rPr>
          <w:rFonts w:ascii="BenguiatGot Bk BT" w:hAnsi="BenguiatGot Bk BT"/>
          <w:sz w:val="24"/>
          <w:szCs w:val="24"/>
          <w:shd w:val="clear" w:color="auto" w:fill="FFFFFF" w:themeFill="background1"/>
          <w:lang w:eastAsia="nl-NL"/>
        </w:rPr>
        <w:t>op het</w:t>
      </w:r>
      <w:r w:rsidR="00C969A1">
        <w:rPr>
          <w:rFonts w:ascii="BenguiatGot Bk BT" w:hAnsi="BenguiatGot Bk BT"/>
          <w:sz w:val="24"/>
          <w:szCs w:val="24"/>
          <w:shd w:val="clear" w:color="auto" w:fill="FFFFFF" w:themeFill="background1"/>
          <w:lang w:eastAsia="nl-NL"/>
        </w:rPr>
        <w:t xml:space="preserve"> einde van het basisonderwijs</w:t>
      </w:r>
      <w:r w:rsidRPr="00030E59">
        <w:rPr>
          <w:rFonts w:ascii="BenguiatGot Bk BT" w:hAnsi="BenguiatGot Bk BT"/>
          <w:sz w:val="24"/>
          <w:szCs w:val="24"/>
          <w:shd w:val="clear" w:color="auto" w:fill="FFFFFF" w:themeFill="background1"/>
          <w:lang w:eastAsia="nl-NL"/>
        </w:rPr>
        <w:t>,</w:t>
      </w:r>
      <w:r w:rsidRPr="00030E59">
        <w:rPr>
          <w:rFonts w:ascii="BenguiatGot Bk BT" w:hAnsi="BenguiatGot Bk BT"/>
          <w:sz w:val="24"/>
          <w:szCs w:val="24"/>
          <w:lang w:eastAsia="nl-NL"/>
        </w:rPr>
        <w:t xml:space="preserve"> onderwijs aan huis, </w:t>
      </w:r>
      <w:r w:rsidRPr="00030E59">
        <w:rPr>
          <w:rFonts w:ascii="BenguiatGot Bk BT" w:hAnsi="BenguiatGot Bk BT"/>
          <w:sz w:val="24"/>
          <w:szCs w:val="24"/>
          <w:shd w:val="clear" w:color="auto" w:fill="FFFFFF" w:themeFill="background1"/>
          <w:lang w:eastAsia="nl-NL"/>
        </w:rPr>
        <w:t>herstel- en sanctioneringsbeleid, de bijdrageregeling, vrijwilligers, welzijnsbeleid, afspraken en leefregels, leerlingenevaluatie, beleid op leerlingenbegeleiding</w:t>
      </w:r>
      <w:r w:rsidRPr="00030E59">
        <w:rPr>
          <w:rFonts w:ascii="BenguiatGot Bk BT" w:hAnsi="BenguiatGot Bk BT"/>
          <w:sz w:val="24"/>
          <w:szCs w:val="24"/>
          <w:lang w:eastAsia="nl-NL"/>
        </w:rPr>
        <w:t>, revalidatie en privacy.</w:t>
      </w:r>
    </w:p>
    <w:p w14:paraId="69BF3C44" w14:textId="77777777" w:rsidR="005C1B30" w:rsidRPr="00030E59" w:rsidRDefault="005C1B30" w:rsidP="005C1B30">
      <w:pPr>
        <w:rPr>
          <w:rFonts w:ascii="BenguiatGot Bk BT" w:hAnsi="BenguiatGot Bk BT"/>
          <w:sz w:val="24"/>
          <w:szCs w:val="24"/>
          <w:lang w:eastAsia="nl-NL"/>
        </w:rPr>
      </w:pPr>
      <w:r w:rsidRPr="00030E59">
        <w:rPr>
          <w:rFonts w:ascii="BenguiatGot Bk BT" w:hAnsi="BenguiatGot Bk BT"/>
          <w:sz w:val="24"/>
          <w:szCs w:val="24"/>
          <w:lang w:eastAsia="nl-NL"/>
        </w:rPr>
        <w:t xml:space="preserve">De inschrijving van je kind op onze school houdt in </w:t>
      </w:r>
      <w:r w:rsidRPr="00030E59">
        <w:rPr>
          <w:rFonts w:ascii="BenguiatGot Bk BT" w:hAnsi="BenguiatGot Bk BT"/>
          <w:sz w:val="24"/>
          <w:szCs w:val="24"/>
          <w:shd w:val="clear" w:color="auto" w:fill="FFFFFF" w:themeFill="background1"/>
          <w:lang w:eastAsia="nl-NL"/>
        </w:rPr>
        <w:t>dat je akkoord gaat</w:t>
      </w:r>
      <w:r w:rsidRPr="00030E59">
        <w:rPr>
          <w:rFonts w:ascii="BenguiatGot Bk BT" w:hAnsi="BenguiatGot Bk BT"/>
          <w:sz w:val="24"/>
          <w:szCs w:val="24"/>
          <w:lang w:eastAsia="nl-NL"/>
        </w:rPr>
        <w:t xml:space="preserve">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w:t>
      </w:r>
      <w:r w:rsidRPr="00030E59">
        <w:rPr>
          <w:rFonts w:ascii="BenguiatGot Bk BT" w:hAnsi="BenguiatGot Bk BT"/>
          <w:sz w:val="24"/>
          <w:szCs w:val="24"/>
          <w:shd w:val="clear" w:color="auto" w:fill="FFFFFF" w:themeFill="background1"/>
          <w:lang w:eastAsia="nl-NL"/>
        </w:rPr>
        <w:t>aan je</w:t>
      </w:r>
      <w:r w:rsidRPr="00030E59">
        <w:rPr>
          <w:rFonts w:ascii="BenguiatGot Bk BT" w:hAnsi="BenguiatGot Bk BT"/>
          <w:sz w:val="24"/>
          <w:szCs w:val="24"/>
          <w:lang w:eastAsia="nl-NL"/>
        </w:rPr>
        <w:t xml:space="preserve"> voorgelegd.</w:t>
      </w:r>
    </w:p>
    <w:p w14:paraId="6877E9DF" w14:textId="77777777" w:rsidR="005C1B30" w:rsidRPr="00030E59" w:rsidRDefault="005C1B30" w:rsidP="005C1B30">
      <w:pPr>
        <w:rPr>
          <w:rFonts w:ascii="BenguiatGot Bk BT" w:hAnsi="BenguiatGot Bk BT"/>
          <w:sz w:val="24"/>
          <w:szCs w:val="24"/>
          <w:lang w:eastAsia="nl-NL"/>
        </w:rPr>
      </w:pPr>
      <w:r w:rsidRPr="00030E59">
        <w:rPr>
          <w:rFonts w:ascii="BenguiatGot Bk BT" w:hAnsi="BenguiatGot Bk BT"/>
          <w:sz w:val="24"/>
          <w:szCs w:val="24"/>
          <w:lang w:eastAsia="nl-NL"/>
        </w:rPr>
        <w:t xml:space="preserve">Alle delen van het schoolreglement worden op de schoolraad besproken. </w:t>
      </w:r>
    </w:p>
    <w:p w14:paraId="5B5402CD" w14:textId="77777777" w:rsidR="005C1B30" w:rsidRPr="00030E59" w:rsidRDefault="005C1B30" w:rsidP="005C1B30">
      <w:pPr>
        <w:rPr>
          <w:rFonts w:ascii="BenguiatGot Bk BT" w:hAnsi="BenguiatGot Bk BT"/>
          <w:sz w:val="24"/>
          <w:szCs w:val="24"/>
          <w:lang w:eastAsia="nl-NL"/>
        </w:rPr>
      </w:pPr>
      <w:r w:rsidRPr="00030E59">
        <w:rPr>
          <w:rFonts w:ascii="BenguiatGot Bk BT" w:hAnsi="BenguiatGot Bk BT"/>
          <w:sz w:val="24"/>
          <w:szCs w:val="24"/>
          <w:lang w:eastAsia="nl-NL"/>
        </w:rPr>
        <w:t>We kijken uit naar een vlotte samenwerking en een goede relatie met alle kinderen, ouders, leerkrachten, directie en schoolbestuur en wensen jullie een rijk sc</w:t>
      </w:r>
      <w:r w:rsidR="00030E59">
        <w:rPr>
          <w:rFonts w:ascii="BenguiatGot Bk BT" w:hAnsi="BenguiatGot Bk BT"/>
          <w:sz w:val="24"/>
          <w:szCs w:val="24"/>
          <w:lang w:eastAsia="nl-NL"/>
        </w:rPr>
        <w:t>hooljaar.</w:t>
      </w:r>
    </w:p>
    <w:p w14:paraId="40FC56CD" w14:textId="77777777" w:rsidR="00FE5F90" w:rsidRDefault="00FE5F90" w:rsidP="005C1B30">
      <w:pPr>
        <w:rPr>
          <w:rFonts w:ascii="BenguiatGot Bk BT" w:hAnsi="BenguiatGot Bk BT"/>
          <w:sz w:val="24"/>
          <w:szCs w:val="24"/>
          <w:lang w:eastAsia="nl-NL"/>
        </w:rPr>
      </w:pPr>
    </w:p>
    <w:p w14:paraId="2B9AD8A1" w14:textId="77777777" w:rsidR="00FE5F90" w:rsidRDefault="00FE5F90" w:rsidP="005C1B30">
      <w:pPr>
        <w:rPr>
          <w:rFonts w:ascii="BenguiatGot Bk BT" w:hAnsi="BenguiatGot Bk BT"/>
          <w:sz w:val="24"/>
          <w:szCs w:val="24"/>
          <w:lang w:eastAsia="nl-NL"/>
        </w:rPr>
      </w:pPr>
    </w:p>
    <w:p w14:paraId="6E757060" w14:textId="77777777" w:rsidR="005C1B30" w:rsidRPr="00030E59" w:rsidRDefault="00030E59" w:rsidP="005C1B30">
      <w:pPr>
        <w:rPr>
          <w:rFonts w:ascii="BenguiatGot Bk BT" w:hAnsi="BenguiatGot Bk BT"/>
          <w:sz w:val="24"/>
          <w:szCs w:val="24"/>
          <w:lang w:eastAsia="nl-NL"/>
        </w:rPr>
      </w:pPr>
      <w:r>
        <w:rPr>
          <w:rFonts w:ascii="BenguiatGot Bk BT" w:hAnsi="BenguiatGot Bk BT"/>
          <w:sz w:val="24"/>
          <w:szCs w:val="24"/>
          <w:lang w:eastAsia="nl-NL"/>
        </w:rPr>
        <w:t>De directie en het schoolteam.</w:t>
      </w:r>
    </w:p>
    <w:p w14:paraId="2A65158D" w14:textId="77777777" w:rsidR="005C1B30" w:rsidRPr="00D95CBB" w:rsidRDefault="005C1B30" w:rsidP="005C1B30">
      <w:pPr>
        <w:ind w:left="708" w:firstLine="708"/>
        <w:rPr>
          <w:rFonts w:ascii="BenguiatGot Bk BT" w:hAnsi="BenguiatGot Bk BT"/>
          <w:b/>
          <w:sz w:val="22"/>
          <w:szCs w:val="22"/>
        </w:rPr>
      </w:pPr>
      <w:r w:rsidRPr="00D95CBB">
        <w:rPr>
          <w:rFonts w:ascii="BenguiatGot Bk BT" w:hAnsi="BenguiatGot Bk BT"/>
          <w:b/>
          <w:sz w:val="22"/>
          <w:szCs w:val="22"/>
        </w:rPr>
        <w:lastRenderedPageBreak/>
        <w:t>INLEIDING</w:t>
      </w:r>
    </w:p>
    <w:p w14:paraId="02F893AC" w14:textId="77777777" w:rsidR="005C1B30" w:rsidRPr="00030E59" w:rsidRDefault="005C1B30" w:rsidP="005C1B30">
      <w:pPr>
        <w:rPr>
          <w:rFonts w:ascii="BenguiatGot Bk BT" w:hAnsi="BenguiatGot Bk BT"/>
          <w:b/>
          <w:sz w:val="22"/>
          <w:szCs w:val="22"/>
        </w:rPr>
      </w:pPr>
      <w:r w:rsidRPr="00030E59">
        <w:rPr>
          <w:rFonts w:ascii="BenguiatGot Bk BT" w:hAnsi="BenguiatGot Bk BT"/>
          <w:b/>
          <w:sz w:val="22"/>
          <w:szCs w:val="22"/>
        </w:rPr>
        <w:t xml:space="preserve">DEEL I </w:t>
      </w:r>
      <w:r w:rsidRPr="00030E59">
        <w:rPr>
          <w:rFonts w:ascii="BenguiatGot Bk BT" w:hAnsi="BenguiatGot Bk BT"/>
          <w:b/>
          <w:sz w:val="22"/>
          <w:szCs w:val="22"/>
        </w:rPr>
        <w:tab/>
      </w:r>
      <w:r w:rsidRPr="00030E59">
        <w:rPr>
          <w:rFonts w:ascii="BenguiatGot Bk BT" w:hAnsi="BenguiatGot Bk BT"/>
          <w:b/>
          <w:sz w:val="22"/>
          <w:szCs w:val="22"/>
        </w:rPr>
        <w:tab/>
        <w:t>PEDAGOGISCH PROJECT</w:t>
      </w:r>
      <w:r w:rsidRPr="00030E59">
        <w:rPr>
          <w:rFonts w:ascii="BenguiatGot Bk BT" w:hAnsi="BenguiatGot Bk BT"/>
          <w:b/>
          <w:sz w:val="22"/>
          <w:szCs w:val="22"/>
        </w:rPr>
        <w:tab/>
      </w:r>
      <w:r w:rsidRPr="00030E59">
        <w:rPr>
          <w:rFonts w:ascii="BenguiatGot Bk BT" w:hAnsi="BenguiatGot Bk BT"/>
          <w:b/>
          <w:sz w:val="22"/>
          <w:szCs w:val="22"/>
        </w:rPr>
        <w:tab/>
      </w:r>
      <w:r w:rsidRPr="00030E59">
        <w:rPr>
          <w:rFonts w:ascii="BenguiatGot Bk BT" w:hAnsi="BenguiatGot Bk BT"/>
          <w:b/>
          <w:sz w:val="22"/>
          <w:szCs w:val="22"/>
        </w:rPr>
        <w:tab/>
      </w:r>
    </w:p>
    <w:p w14:paraId="1545F1F9" w14:textId="77777777" w:rsidR="005C1B30" w:rsidRPr="00030E59" w:rsidRDefault="005C1B30" w:rsidP="005C1B30">
      <w:pPr>
        <w:rPr>
          <w:rFonts w:ascii="BenguiatGot Bk BT" w:hAnsi="BenguiatGot Bk BT"/>
          <w:b/>
          <w:sz w:val="22"/>
          <w:szCs w:val="22"/>
        </w:rPr>
      </w:pPr>
      <w:r w:rsidRPr="00030E59">
        <w:rPr>
          <w:rFonts w:ascii="BenguiatGot Bk BT" w:hAnsi="BenguiatGot Bk BT"/>
          <w:b/>
          <w:sz w:val="22"/>
          <w:szCs w:val="22"/>
        </w:rPr>
        <w:t>DEEL II</w:t>
      </w:r>
      <w:r w:rsidRPr="00030E59">
        <w:rPr>
          <w:rFonts w:ascii="BenguiatGot Bk BT" w:hAnsi="BenguiatGot Bk BT"/>
          <w:b/>
          <w:sz w:val="22"/>
          <w:szCs w:val="22"/>
        </w:rPr>
        <w:tab/>
      </w:r>
      <w:r w:rsidRPr="00030E59">
        <w:rPr>
          <w:rFonts w:ascii="BenguiatGot Bk BT" w:hAnsi="BenguiatGot Bk BT"/>
          <w:b/>
          <w:sz w:val="22"/>
          <w:szCs w:val="22"/>
        </w:rPr>
        <w:tab/>
        <w:t>INFORMATIE</w:t>
      </w:r>
    </w:p>
    <w:p w14:paraId="376091AF" w14:textId="77777777" w:rsidR="005C1B30" w:rsidRPr="005B609C" w:rsidRDefault="005C1B30" w:rsidP="00504176">
      <w:pPr>
        <w:pStyle w:val="Lijstalinea"/>
        <w:numPr>
          <w:ilvl w:val="0"/>
          <w:numId w:val="14"/>
        </w:numPr>
        <w:spacing w:after="160" w:line="259" w:lineRule="auto"/>
        <w:jc w:val="left"/>
        <w:rPr>
          <w:rFonts w:ascii="BenguiatGot Bk BT" w:hAnsi="BenguiatGot Bk BT"/>
          <w:sz w:val="22"/>
          <w:szCs w:val="22"/>
        </w:rPr>
      </w:pPr>
      <w:r w:rsidRPr="005B609C">
        <w:rPr>
          <w:rFonts w:ascii="BenguiatGot Bk BT" w:hAnsi="BenguiatGot Bk BT"/>
          <w:sz w:val="22"/>
          <w:szCs w:val="22"/>
        </w:rPr>
        <w:t>Contact met de school</w:t>
      </w:r>
    </w:p>
    <w:p w14:paraId="0EC1C836" w14:textId="77777777" w:rsidR="005C1B30" w:rsidRPr="005B609C" w:rsidRDefault="005C1B30" w:rsidP="00504176">
      <w:pPr>
        <w:pStyle w:val="Lijstalinea"/>
        <w:numPr>
          <w:ilvl w:val="0"/>
          <w:numId w:val="14"/>
        </w:numPr>
        <w:spacing w:after="160" w:line="259" w:lineRule="auto"/>
        <w:jc w:val="left"/>
        <w:rPr>
          <w:rFonts w:ascii="BenguiatGot Bk BT" w:hAnsi="BenguiatGot Bk BT"/>
          <w:sz w:val="22"/>
          <w:szCs w:val="22"/>
        </w:rPr>
      </w:pPr>
      <w:r w:rsidRPr="005B609C">
        <w:rPr>
          <w:rFonts w:ascii="BenguiatGot Bk BT" w:hAnsi="BenguiatGot Bk BT"/>
          <w:sz w:val="22"/>
          <w:szCs w:val="22"/>
        </w:rPr>
        <w:t>Organisatie van de school</w:t>
      </w:r>
    </w:p>
    <w:p w14:paraId="3B2A66BB" w14:textId="77777777" w:rsidR="005C1B30" w:rsidRPr="00030E59" w:rsidRDefault="005C1B30" w:rsidP="00504176">
      <w:pPr>
        <w:pStyle w:val="Lijstalinea"/>
        <w:numPr>
          <w:ilvl w:val="0"/>
          <w:numId w:val="14"/>
        </w:numPr>
        <w:spacing w:after="160" w:line="259" w:lineRule="auto"/>
        <w:jc w:val="left"/>
        <w:rPr>
          <w:rFonts w:ascii="BenguiatGot Bk BT" w:hAnsi="BenguiatGot Bk BT"/>
          <w:sz w:val="22"/>
          <w:szCs w:val="22"/>
        </w:rPr>
      </w:pPr>
      <w:r w:rsidRPr="00030E59">
        <w:rPr>
          <w:rFonts w:ascii="BenguiatGot Bk BT" w:hAnsi="BenguiatGot Bk BT"/>
          <w:sz w:val="22"/>
          <w:szCs w:val="22"/>
        </w:rPr>
        <w:t>Samenwerking</w:t>
      </w:r>
    </w:p>
    <w:p w14:paraId="64B3E6BA" w14:textId="77777777" w:rsidR="005C1B30" w:rsidRPr="00030E59" w:rsidRDefault="005C1B30" w:rsidP="00504176">
      <w:pPr>
        <w:pStyle w:val="Lijstalinea"/>
        <w:numPr>
          <w:ilvl w:val="0"/>
          <w:numId w:val="16"/>
        </w:numPr>
        <w:spacing w:after="160" w:line="259" w:lineRule="auto"/>
        <w:rPr>
          <w:rFonts w:ascii="BenguiatGot Bk BT" w:hAnsi="BenguiatGot Bk BT"/>
          <w:sz w:val="22"/>
          <w:szCs w:val="22"/>
        </w:rPr>
      </w:pPr>
      <w:r w:rsidRPr="00030E59">
        <w:rPr>
          <w:rFonts w:ascii="BenguiatGot Bk BT" w:hAnsi="BenguiatGot Bk BT"/>
          <w:sz w:val="22"/>
          <w:szCs w:val="22"/>
        </w:rPr>
        <w:t>met de ouders</w:t>
      </w:r>
    </w:p>
    <w:p w14:paraId="64A762C2" w14:textId="77777777" w:rsidR="005C1B30" w:rsidRPr="00030E59" w:rsidRDefault="005C1B30" w:rsidP="00504176">
      <w:pPr>
        <w:pStyle w:val="Lijstalinea"/>
        <w:numPr>
          <w:ilvl w:val="0"/>
          <w:numId w:val="16"/>
        </w:numPr>
        <w:spacing w:after="160" w:line="259" w:lineRule="auto"/>
        <w:jc w:val="left"/>
        <w:rPr>
          <w:rFonts w:ascii="BenguiatGot Bk BT" w:hAnsi="BenguiatGot Bk BT"/>
          <w:sz w:val="22"/>
          <w:szCs w:val="22"/>
        </w:rPr>
      </w:pPr>
      <w:r w:rsidRPr="00030E59">
        <w:rPr>
          <w:rFonts w:ascii="BenguiatGot Bk BT" w:hAnsi="BenguiatGot Bk BT"/>
          <w:sz w:val="22"/>
          <w:szCs w:val="22"/>
        </w:rPr>
        <w:t>met de leerlingen</w:t>
      </w:r>
    </w:p>
    <w:p w14:paraId="0484899E" w14:textId="77777777" w:rsidR="005C1B30" w:rsidRPr="00030E59" w:rsidRDefault="005C1B30" w:rsidP="00504176">
      <w:pPr>
        <w:pStyle w:val="Lijstalinea"/>
        <w:numPr>
          <w:ilvl w:val="0"/>
          <w:numId w:val="16"/>
        </w:numPr>
        <w:spacing w:after="160" w:line="259" w:lineRule="auto"/>
        <w:jc w:val="left"/>
        <w:rPr>
          <w:rFonts w:ascii="BenguiatGot Bk BT" w:hAnsi="BenguiatGot Bk BT"/>
          <w:sz w:val="22"/>
          <w:szCs w:val="22"/>
        </w:rPr>
      </w:pPr>
      <w:r w:rsidRPr="00030E59">
        <w:rPr>
          <w:rFonts w:ascii="BenguiatGot Bk BT" w:hAnsi="BenguiatGot Bk BT"/>
          <w:sz w:val="22"/>
          <w:szCs w:val="22"/>
        </w:rPr>
        <w:t>met externen</w:t>
      </w:r>
    </w:p>
    <w:p w14:paraId="6BA01D68" w14:textId="77777777" w:rsidR="005C1B30" w:rsidRPr="00030E59" w:rsidRDefault="005C1B30" w:rsidP="00504176">
      <w:pPr>
        <w:pStyle w:val="Lijstalinea"/>
        <w:numPr>
          <w:ilvl w:val="0"/>
          <w:numId w:val="16"/>
        </w:numPr>
        <w:spacing w:after="160" w:line="259" w:lineRule="auto"/>
        <w:jc w:val="left"/>
        <w:rPr>
          <w:rFonts w:ascii="BenguiatGot Bk BT" w:hAnsi="BenguiatGot Bk BT"/>
          <w:sz w:val="22"/>
          <w:szCs w:val="22"/>
        </w:rPr>
      </w:pPr>
      <w:r w:rsidRPr="00030E59">
        <w:rPr>
          <w:rFonts w:ascii="BenguiatGot Bk BT" w:hAnsi="BenguiatGot Bk BT"/>
          <w:sz w:val="22"/>
          <w:szCs w:val="22"/>
        </w:rPr>
        <w:t>nuttige adressen</w:t>
      </w:r>
    </w:p>
    <w:p w14:paraId="789502A8" w14:textId="77777777" w:rsidR="005C1B30" w:rsidRPr="00030E59" w:rsidRDefault="005C1B30" w:rsidP="005C1B30">
      <w:pPr>
        <w:rPr>
          <w:rFonts w:ascii="BenguiatGot Bk BT" w:hAnsi="BenguiatGot Bk BT"/>
          <w:b/>
          <w:sz w:val="22"/>
          <w:szCs w:val="22"/>
        </w:rPr>
      </w:pPr>
      <w:r w:rsidRPr="00030E59">
        <w:rPr>
          <w:rFonts w:ascii="BenguiatGot Bk BT" w:hAnsi="BenguiatGot Bk BT"/>
          <w:b/>
          <w:sz w:val="22"/>
          <w:szCs w:val="22"/>
        </w:rPr>
        <w:t>DEEL III</w:t>
      </w:r>
      <w:r w:rsidRPr="00030E59">
        <w:rPr>
          <w:rFonts w:ascii="BenguiatGot Bk BT" w:hAnsi="BenguiatGot Bk BT"/>
          <w:b/>
          <w:sz w:val="22"/>
          <w:szCs w:val="22"/>
        </w:rPr>
        <w:tab/>
      </w:r>
      <w:r w:rsidRPr="00030E59">
        <w:rPr>
          <w:rFonts w:ascii="BenguiatGot Bk BT" w:hAnsi="BenguiatGot Bk BT"/>
          <w:b/>
          <w:sz w:val="22"/>
          <w:szCs w:val="22"/>
        </w:rPr>
        <w:tab/>
        <w:t>HET REGLEMENT</w:t>
      </w:r>
    </w:p>
    <w:p w14:paraId="0793EC2F"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Engagementsverklaring</w:t>
      </w:r>
    </w:p>
    <w:p w14:paraId="50D87202" w14:textId="77777777" w:rsidR="005C1B30" w:rsidRPr="00030E59" w:rsidRDefault="005C1B30" w:rsidP="00504176">
      <w:pPr>
        <w:pStyle w:val="Lijstalinea"/>
        <w:numPr>
          <w:ilvl w:val="0"/>
          <w:numId w:val="18"/>
        </w:numPr>
        <w:spacing w:after="160" w:line="259" w:lineRule="auto"/>
        <w:rPr>
          <w:rFonts w:ascii="BenguiatGot Bk BT" w:hAnsi="BenguiatGot Bk BT"/>
          <w:sz w:val="22"/>
          <w:szCs w:val="22"/>
        </w:rPr>
      </w:pPr>
      <w:r w:rsidRPr="00030E59">
        <w:rPr>
          <w:rFonts w:ascii="BenguiatGot Bk BT" w:hAnsi="BenguiatGot Bk BT"/>
          <w:sz w:val="22"/>
          <w:szCs w:val="22"/>
        </w:rPr>
        <w:t>Oudercontact</w:t>
      </w:r>
    </w:p>
    <w:p w14:paraId="1A9A93A4" w14:textId="77777777" w:rsidR="005C1B30" w:rsidRPr="005B609C" w:rsidRDefault="005C1B30" w:rsidP="00504176">
      <w:pPr>
        <w:pStyle w:val="Lijstalinea"/>
        <w:numPr>
          <w:ilvl w:val="0"/>
          <w:numId w:val="18"/>
        </w:numPr>
        <w:spacing w:after="160" w:line="259" w:lineRule="auto"/>
        <w:jc w:val="left"/>
        <w:rPr>
          <w:rFonts w:ascii="BenguiatGot Bk BT" w:hAnsi="BenguiatGot Bk BT"/>
          <w:sz w:val="22"/>
          <w:szCs w:val="22"/>
        </w:rPr>
      </w:pPr>
      <w:r w:rsidRPr="005B609C">
        <w:rPr>
          <w:rFonts w:ascii="BenguiatGot Bk BT" w:hAnsi="BenguiatGot Bk BT"/>
          <w:sz w:val="22"/>
          <w:szCs w:val="22"/>
        </w:rPr>
        <w:t>Aanwezig zijn op school en op tijd zijn</w:t>
      </w:r>
    </w:p>
    <w:p w14:paraId="371EB70C" w14:textId="77777777" w:rsidR="005C1B30" w:rsidRPr="005B609C" w:rsidRDefault="005C1B30" w:rsidP="00504176">
      <w:pPr>
        <w:pStyle w:val="Lijstalinea"/>
        <w:numPr>
          <w:ilvl w:val="0"/>
          <w:numId w:val="18"/>
        </w:numPr>
        <w:spacing w:after="160" w:line="259" w:lineRule="auto"/>
        <w:jc w:val="left"/>
        <w:rPr>
          <w:rFonts w:ascii="BenguiatGot Bk BT" w:hAnsi="BenguiatGot Bk BT"/>
          <w:sz w:val="22"/>
          <w:szCs w:val="22"/>
        </w:rPr>
      </w:pPr>
      <w:r w:rsidRPr="005B609C">
        <w:rPr>
          <w:rFonts w:ascii="BenguiatGot Bk BT" w:hAnsi="BenguiatGot Bk BT"/>
          <w:sz w:val="22"/>
          <w:szCs w:val="22"/>
        </w:rPr>
        <w:t>Individuele leerlingenbegeleiding</w:t>
      </w:r>
    </w:p>
    <w:p w14:paraId="3061113D" w14:textId="77777777" w:rsidR="005C1B30" w:rsidRPr="005B609C" w:rsidRDefault="005C1B30" w:rsidP="00504176">
      <w:pPr>
        <w:pStyle w:val="Lijstalinea"/>
        <w:numPr>
          <w:ilvl w:val="0"/>
          <w:numId w:val="18"/>
        </w:numPr>
        <w:spacing w:after="160" w:line="259" w:lineRule="auto"/>
        <w:jc w:val="left"/>
        <w:rPr>
          <w:rFonts w:ascii="BenguiatGot Bk BT" w:hAnsi="BenguiatGot Bk BT"/>
          <w:sz w:val="22"/>
          <w:szCs w:val="22"/>
        </w:rPr>
      </w:pPr>
      <w:r w:rsidRPr="005B609C">
        <w:rPr>
          <w:rFonts w:ascii="BenguiatGot Bk BT" w:hAnsi="BenguiatGot Bk BT"/>
          <w:sz w:val="22"/>
          <w:szCs w:val="22"/>
        </w:rPr>
        <w:t>Positief engagement ten aanzien van de onderwijstaal</w:t>
      </w:r>
    </w:p>
    <w:p w14:paraId="16DF2EC0"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0B112A36"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Inschrijvingen en toelatingen van leerlingen</w:t>
      </w:r>
    </w:p>
    <w:p w14:paraId="2C8CFE69" w14:textId="77777777" w:rsidR="005C1B30" w:rsidRPr="005B609C" w:rsidRDefault="005C1B30" w:rsidP="005C1B30">
      <w:pPr>
        <w:pStyle w:val="Lijstalinea"/>
        <w:numPr>
          <w:ilvl w:val="0"/>
          <w:numId w:val="0"/>
        </w:numPr>
        <w:ind w:left="2490"/>
        <w:rPr>
          <w:rFonts w:ascii="BenguiatGot Bk BT" w:hAnsi="BenguiatGot Bk BT"/>
          <w:sz w:val="22"/>
          <w:szCs w:val="22"/>
        </w:rPr>
      </w:pPr>
    </w:p>
    <w:p w14:paraId="3808BCBD"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Ouderlijk gezag</w:t>
      </w:r>
    </w:p>
    <w:p w14:paraId="423D7A26" w14:textId="77777777" w:rsidR="005C1B30" w:rsidRPr="00030E59" w:rsidRDefault="005C1B30" w:rsidP="00504176">
      <w:pPr>
        <w:pStyle w:val="Lijstalinea"/>
        <w:numPr>
          <w:ilvl w:val="0"/>
          <w:numId w:val="17"/>
        </w:numPr>
        <w:spacing w:after="160" w:line="259" w:lineRule="auto"/>
        <w:rPr>
          <w:rFonts w:ascii="BenguiatGot Bk BT" w:hAnsi="BenguiatGot Bk BT"/>
          <w:sz w:val="22"/>
          <w:szCs w:val="22"/>
        </w:rPr>
      </w:pPr>
      <w:r w:rsidRPr="00030E59">
        <w:rPr>
          <w:rFonts w:ascii="BenguiatGot Bk BT" w:hAnsi="BenguiatGot Bk BT"/>
          <w:sz w:val="22"/>
          <w:szCs w:val="22"/>
        </w:rPr>
        <w:t>Zorg en aandacht voor het kind</w:t>
      </w:r>
    </w:p>
    <w:p w14:paraId="4B83D554" w14:textId="77777777" w:rsidR="005C1B30" w:rsidRPr="005B609C" w:rsidRDefault="005C1B30" w:rsidP="00504176">
      <w:pPr>
        <w:pStyle w:val="Lijstalinea"/>
        <w:numPr>
          <w:ilvl w:val="0"/>
          <w:numId w:val="17"/>
        </w:numPr>
        <w:spacing w:after="160" w:line="259" w:lineRule="auto"/>
        <w:jc w:val="left"/>
        <w:rPr>
          <w:rFonts w:ascii="BenguiatGot Bk BT" w:hAnsi="BenguiatGot Bk BT"/>
          <w:sz w:val="22"/>
          <w:szCs w:val="22"/>
        </w:rPr>
      </w:pPr>
      <w:r w:rsidRPr="005B609C">
        <w:rPr>
          <w:rFonts w:ascii="BenguiatGot Bk BT" w:hAnsi="BenguiatGot Bk BT"/>
          <w:sz w:val="22"/>
          <w:szCs w:val="22"/>
        </w:rPr>
        <w:t>Neutrale houding t.o.v. de ouders</w:t>
      </w:r>
    </w:p>
    <w:p w14:paraId="1B9BC2F9" w14:textId="77777777" w:rsidR="005C1B30" w:rsidRPr="005B609C" w:rsidRDefault="005C1B30" w:rsidP="00504176">
      <w:pPr>
        <w:pStyle w:val="Lijstalinea"/>
        <w:numPr>
          <w:ilvl w:val="0"/>
          <w:numId w:val="17"/>
        </w:numPr>
        <w:spacing w:after="160" w:line="259" w:lineRule="auto"/>
        <w:jc w:val="left"/>
        <w:rPr>
          <w:rFonts w:ascii="BenguiatGot Bk BT" w:hAnsi="BenguiatGot Bk BT"/>
          <w:sz w:val="22"/>
          <w:szCs w:val="22"/>
        </w:rPr>
      </w:pPr>
      <w:r w:rsidRPr="005B609C">
        <w:rPr>
          <w:rFonts w:ascii="BenguiatGot Bk BT" w:hAnsi="BenguiatGot Bk BT"/>
          <w:sz w:val="22"/>
          <w:szCs w:val="22"/>
        </w:rPr>
        <w:t>Afspraken i.v.m. informatiedoorstroom naar de ouders</w:t>
      </w:r>
    </w:p>
    <w:p w14:paraId="41937A90" w14:textId="77777777" w:rsidR="005C1B30" w:rsidRPr="005B609C" w:rsidRDefault="005C1B30" w:rsidP="00504176">
      <w:pPr>
        <w:pStyle w:val="Lijstalinea"/>
        <w:numPr>
          <w:ilvl w:val="0"/>
          <w:numId w:val="17"/>
        </w:numPr>
        <w:spacing w:after="160" w:line="259" w:lineRule="auto"/>
        <w:jc w:val="left"/>
        <w:rPr>
          <w:rFonts w:ascii="BenguiatGot Bk BT" w:hAnsi="BenguiatGot Bk BT"/>
          <w:sz w:val="22"/>
          <w:szCs w:val="22"/>
        </w:rPr>
      </w:pPr>
      <w:r w:rsidRPr="005B609C">
        <w:rPr>
          <w:rFonts w:ascii="BenguiatGot Bk BT" w:hAnsi="BenguiatGot Bk BT"/>
          <w:sz w:val="22"/>
          <w:szCs w:val="22"/>
        </w:rPr>
        <w:t>Co-</w:t>
      </w:r>
      <w:proofErr w:type="spellStart"/>
      <w:r w:rsidRPr="005B609C">
        <w:rPr>
          <w:rFonts w:ascii="BenguiatGot Bk BT" w:hAnsi="BenguiatGot Bk BT"/>
          <w:sz w:val="22"/>
          <w:szCs w:val="22"/>
        </w:rPr>
        <w:t>schoolschap</w:t>
      </w:r>
      <w:proofErr w:type="spellEnd"/>
    </w:p>
    <w:p w14:paraId="51D1B151"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748C4372" w14:textId="77777777" w:rsidR="00C34ECD" w:rsidRDefault="005C1B30" w:rsidP="00C34ECD">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Organisatie van leerlingengroepen binnen hetzelfde onderwijsniveau</w:t>
      </w:r>
    </w:p>
    <w:p w14:paraId="44045025" w14:textId="77777777" w:rsidR="00C34ECD" w:rsidRDefault="00C34ECD" w:rsidP="00C34ECD">
      <w:pPr>
        <w:pStyle w:val="Lijstalinea"/>
        <w:numPr>
          <w:ilvl w:val="0"/>
          <w:numId w:val="28"/>
        </w:numPr>
        <w:spacing w:after="160" w:line="259" w:lineRule="auto"/>
        <w:jc w:val="left"/>
        <w:rPr>
          <w:rFonts w:ascii="BenguiatGot Bk BT" w:hAnsi="BenguiatGot Bk BT"/>
          <w:sz w:val="22"/>
          <w:szCs w:val="22"/>
        </w:rPr>
      </w:pPr>
      <w:r>
        <w:rPr>
          <w:rFonts w:ascii="BenguiatGot Bk BT" w:hAnsi="BenguiatGot Bk BT"/>
          <w:sz w:val="22"/>
          <w:szCs w:val="22"/>
        </w:rPr>
        <w:t>Overgang binnen hetzelfde onderwijsniveau</w:t>
      </w:r>
    </w:p>
    <w:p w14:paraId="74836C49" w14:textId="77777777" w:rsidR="00C34ECD" w:rsidRPr="00C34ECD" w:rsidRDefault="00C34ECD" w:rsidP="00C34ECD">
      <w:pPr>
        <w:pStyle w:val="Lijstalinea"/>
        <w:numPr>
          <w:ilvl w:val="0"/>
          <w:numId w:val="28"/>
        </w:numPr>
        <w:spacing w:after="160" w:line="259" w:lineRule="auto"/>
        <w:jc w:val="left"/>
        <w:rPr>
          <w:rFonts w:ascii="BenguiatGot Bk BT" w:hAnsi="BenguiatGot Bk BT"/>
          <w:sz w:val="22"/>
          <w:szCs w:val="22"/>
        </w:rPr>
      </w:pPr>
      <w:r>
        <w:rPr>
          <w:rFonts w:ascii="BenguiatGot Bk BT" w:hAnsi="BenguiatGot Bk BT"/>
          <w:sz w:val="22"/>
          <w:szCs w:val="22"/>
        </w:rPr>
        <w:t>Overgang tussen onderwijsniveaus</w:t>
      </w:r>
    </w:p>
    <w:p w14:paraId="70DE2C58" w14:textId="77777777" w:rsidR="005C1B30" w:rsidRPr="005B609C" w:rsidRDefault="005C1B30" w:rsidP="005C1B30">
      <w:pPr>
        <w:pStyle w:val="Lijstalinea"/>
        <w:numPr>
          <w:ilvl w:val="0"/>
          <w:numId w:val="0"/>
        </w:numPr>
        <w:ind w:left="2490"/>
        <w:rPr>
          <w:rFonts w:ascii="BenguiatGot Bk BT" w:hAnsi="BenguiatGot Bk BT"/>
          <w:sz w:val="22"/>
          <w:szCs w:val="22"/>
        </w:rPr>
      </w:pPr>
    </w:p>
    <w:p w14:paraId="165827AE"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Afwezighed</w:t>
      </w:r>
      <w:r w:rsidR="00030E59">
        <w:rPr>
          <w:rFonts w:ascii="BenguiatGot Bk BT" w:hAnsi="BenguiatGot Bk BT"/>
          <w:sz w:val="22"/>
          <w:szCs w:val="22"/>
        </w:rPr>
        <w:t xml:space="preserve">en (zie onderwijsregelgeving </w:t>
      </w:r>
      <w:proofErr w:type="spellStart"/>
      <w:r w:rsidR="00030E59">
        <w:rPr>
          <w:rFonts w:ascii="BenguiatGot Bk BT" w:hAnsi="BenguiatGot Bk BT"/>
          <w:sz w:val="22"/>
          <w:szCs w:val="22"/>
        </w:rPr>
        <w:t>p</w:t>
      </w:r>
      <w:r w:rsidRPr="005B609C">
        <w:rPr>
          <w:rFonts w:ascii="BenguiatGot Bk BT" w:hAnsi="BenguiatGot Bk BT"/>
          <w:sz w:val="22"/>
          <w:szCs w:val="22"/>
        </w:rPr>
        <w:t>t</w:t>
      </w:r>
      <w:proofErr w:type="spellEnd"/>
      <w:r w:rsidRPr="005B609C">
        <w:rPr>
          <w:rFonts w:ascii="BenguiatGot Bk BT" w:hAnsi="BenguiatGot Bk BT"/>
          <w:sz w:val="22"/>
          <w:szCs w:val="22"/>
        </w:rPr>
        <w:t xml:space="preserve"> 4)</w:t>
      </w:r>
    </w:p>
    <w:p w14:paraId="4EF6ED7D" w14:textId="77777777" w:rsidR="005C1B30" w:rsidRPr="00030E59" w:rsidRDefault="005C1B30" w:rsidP="00504176">
      <w:pPr>
        <w:pStyle w:val="Lijstalinea"/>
        <w:numPr>
          <w:ilvl w:val="0"/>
          <w:numId w:val="19"/>
        </w:numPr>
        <w:spacing w:after="160" w:line="259" w:lineRule="auto"/>
        <w:rPr>
          <w:rFonts w:ascii="BenguiatGot Bk BT" w:hAnsi="BenguiatGot Bk BT"/>
          <w:sz w:val="22"/>
          <w:szCs w:val="22"/>
        </w:rPr>
      </w:pPr>
      <w:r w:rsidRPr="00030E59">
        <w:rPr>
          <w:rFonts w:ascii="BenguiatGot Bk BT" w:hAnsi="BenguiatGot Bk BT"/>
          <w:sz w:val="22"/>
          <w:szCs w:val="22"/>
        </w:rPr>
        <w:t>Wegens ziekte</w:t>
      </w:r>
    </w:p>
    <w:p w14:paraId="7201C5D9" w14:textId="77777777" w:rsidR="005C1B30" w:rsidRPr="005B609C" w:rsidRDefault="005C1B30" w:rsidP="00504176">
      <w:pPr>
        <w:pStyle w:val="Lijstalinea"/>
        <w:numPr>
          <w:ilvl w:val="0"/>
          <w:numId w:val="19"/>
        </w:numPr>
        <w:spacing w:after="160" w:line="259" w:lineRule="auto"/>
        <w:jc w:val="left"/>
        <w:rPr>
          <w:rFonts w:ascii="BenguiatGot Bk BT" w:hAnsi="BenguiatGot Bk BT"/>
          <w:sz w:val="22"/>
          <w:szCs w:val="22"/>
        </w:rPr>
      </w:pPr>
      <w:r w:rsidRPr="005B609C">
        <w:rPr>
          <w:rFonts w:ascii="BenguiatGot Bk BT" w:hAnsi="BenguiatGot Bk BT"/>
          <w:sz w:val="22"/>
          <w:szCs w:val="22"/>
        </w:rPr>
        <w:t>Andere van rechtswege gewettigde afwezigheden</w:t>
      </w:r>
    </w:p>
    <w:p w14:paraId="4910162F" w14:textId="77777777" w:rsidR="005C1B30" w:rsidRPr="005B609C" w:rsidRDefault="005C1B30" w:rsidP="00504176">
      <w:pPr>
        <w:pStyle w:val="Lijstalinea"/>
        <w:numPr>
          <w:ilvl w:val="0"/>
          <w:numId w:val="19"/>
        </w:numPr>
        <w:spacing w:after="160" w:line="259" w:lineRule="auto"/>
        <w:jc w:val="left"/>
        <w:rPr>
          <w:rFonts w:ascii="BenguiatGot Bk BT" w:hAnsi="BenguiatGot Bk BT"/>
          <w:sz w:val="22"/>
          <w:szCs w:val="22"/>
        </w:rPr>
      </w:pPr>
      <w:r w:rsidRPr="005B609C">
        <w:rPr>
          <w:rFonts w:ascii="BenguiatGot Bk BT" w:hAnsi="BenguiatGot Bk BT"/>
          <w:sz w:val="22"/>
          <w:szCs w:val="22"/>
        </w:rPr>
        <w:t>Afwezigheden waarvoor toestemming van de directeur nodig is</w:t>
      </w:r>
    </w:p>
    <w:p w14:paraId="092FE8C3" w14:textId="77777777" w:rsidR="005C1B30" w:rsidRPr="005B609C" w:rsidRDefault="005C1B30" w:rsidP="00504176">
      <w:pPr>
        <w:pStyle w:val="Lijstalinea"/>
        <w:numPr>
          <w:ilvl w:val="0"/>
          <w:numId w:val="19"/>
        </w:numPr>
        <w:spacing w:after="160" w:line="259" w:lineRule="auto"/>
        <w:jc w:val="left"/>
        <w:rPr>
          <w:rFonts w:ascii="BenguiatGot Bk BT" w:hAnsi="BenguiatGot Bk BT"/>
          <w:sz w:val="22"/>
          <w:szCs w:val="22"/>
        </w:rPr>
      </w:pPr>
      <w:r w:rsidRPr="005B609C">
        <w:rPr>
          <w:rFonts w:ascii="BenguiatGot Bk BT" w:hAnsi="BenguiatGot Bk BT"/>
          <w:sz w:val="22"/>
          <w:szCs w:val="22"/>
        </w:rPr>
        <w:t>Problematische afwezigheden</w:t>
      </w:r>
    </w:p>
    <w:p w14:paraId="0E013298"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5EFEBC12"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Onderwijs aan hu</w:t>
      </w:r>
      <w:r w:rsidR="00030E59">
        <w:rPr>
          <w:rFonts w:ascii="BenguiatGot Bk BT" w:hAnsi="BenguiatGot Bk BT"/>
          <w:sz w:val="22"/>
          <w:szCs w:val="22"/>
        </w:rPr>
        <w:t xml:space="preserve">is (zie onderwijsregelgeving </w:t>
      </w:r>
      <w:proofErr w:type="spellStart"/>
      <w:r w:rsidR="00030E59">
        <w:rPr>
          <w:rFonts w:ascii="BenguiatGot Bk BT" w:hAnsi="BenguiatGot Bk BT"/>
          <w:sz w:val="22"/>
          <w:szCs w:val="22"/>
        </w:rPr>
        <w:t>p</w:t>
      </w:r>
      <w:r w:rsidRPr="005B609C">
        <w:rPr>
          <w:rFonts w:ascii="BenguiatGot Bk BT" w:hAnsi="BenguiatGot Bk BT"/>
          <w:sz w:val="22"/>
          <w:szCs w:val="22"/>
        </w:rPr>
        <w:t>t</w:t>
      </w:r>
      <w:proofErr w:type="spellEnd"/>
      <w:r w:rsidRPr="005B609C">
        <w:rPr>
          <w:rFonts w:ascii="BenguiatGot Bk BT" w:hAnsi="BenguiatGot Bk BT"/>
          <w:sz w:val="22"/>
          <w:szCs w:val="22"/>
        </w:rPr>
        <w:t xml:space="preserve"> 5)</w:t>
      </w:r>
    </w:p>
    <w:p w14:paraId="6D81E9FC" w14:textId="77777777" w:rsidR="005C1B30" w:rsidRPr="005B609C" w:rsidRDefault="005C1B30" w:rsidP="005C1B30">
      <w:pPr>
        <w:pStyle w:val="Lijstalinea"/>
        <w:numPr>
          <w:ilvl w:val="0"/>
          <w:numId w:val="0"/>
        </w:numPr>
        <w:spacing w:after="0"/>
        <w:ind w:left="2490"/>
        <w:rPr>
          <w:rFonts w:ascii="BenguiatGot Bk BT" w:hAnsi="BenguiatGot Bk BT"/>
          <w:sz w:val="22"/>
          <w:szCs w:val="22"/>
        </w:rPr>
      </w:pPr>
    </w:p>
    <w:p w14:paraId="2BFA5485" w14:textId="77777777" w:rsidR="005C1B30" w:rsidRPr="005B609C" w:rsidRDefault="005C1B30" w:rsidP="00504176">
      <w:pPr>
        <w:pStyle w:val="Lijstalinea"/>
        <w:numPr>
          <w:ilvl w:val="0"/>
          <w:numId w:val="15"/>
        </w:numPr>
        <w:spacing w:after="0" w:line="259" w:lineRule="auto"/>
        <w:jc w:val="left"/>
        <w:rPr>
          <w:rFonts w:ascii="BenguiatGot Bk BT" w:hAnsi="BenguiatGot Bk BT"/>
          <w:sz w:val="22"/>
          <w:szCs w:val="22"/>
        </w:rPr>
      </w:pPr>
      <w:r w:rsidRPr="005B609C">
        <w:rPr>
          <w:rFonts w:ascii="BenguiatGot Bk BT" w:hAnsi="BenguiatGot Bk BT"/>
          <w:sz w:val="22"/>
          <w:szCs w:val="22"/>
        </w:rPr>
        <w:t>Een- of meerdaagse schooluitstappen (extra-</w:t>
      </w:r>
      <w:proofErr w:type="spellStart"/>
      <w:r w:rsidRPr="005B609C">
        <w:rPr>
          <w:rFonts w:ascii="BenguiatGot Bk BT" w:hAnsi="BenguiatGot Bk BT"/>
          <w:sz w:val="22"/>
          <w:szCs w:val="22"/>
        </w:rPr>
        <w:t>murosactiviteiten</w:t>
      </w:r>
      <w:proofErr w:type="spellEnd"/>
      <w:r w:rsidRPr="005B609C">
        <w:rPr>
          <w:rFonts w:ascii="BenguiatGot Bk BT" w:hAnsi="BenguiatGot Bk BT"/>
          <w:sz w:val="22"/>
          <w:szCs w:val="22"/>
        </w:rPr>
        <w:t>)</w:t>
      </w:r>
    </w:p>
    <w:p w14:paraId="3D89426A" w14:textId="77777777" w:rsidR="005C1B30" w:rsidRPr="005B609C" w:rsidRDefault="005C1B30" w:rsidP="005C1B30">
      <w:pPr>
        <w:spacing w:after="0"/>
        <w:rPr>
          <w:rFonts w:ascii="BenguiatGot Bk BT" w:hAnsi="BenguiatGot Bk BT"/>
          <w:sz w:val="22"/>
          <w:szCs w:val="22"/>
        </w:rPr>
      </w:pPr>
    </w:p>
    <w:p w14:paraId="55C5BD04" w14:textId="77777777" w:rsidR="005C1B30" w:rsidRPr="005B609C" w:rsidRDefault="005C1B30" w:rsidP="00504176">
      <w:pPr>
        <w:pStyle w:val="Lijstalinea"/>
        <w:numPr>
          <w:ilvl w:val="0"/>
          <w:numId w:val="15"/>
        </w:numPr>
        <w:spacing w:after="0" w:line="259" w:lineRule="auto"/>
        <w:ind w:right="-284"/>
        <w:jc w:val="left"/>
        <w:rPr>
          <w:rFonts w:ascii="BenguiatGot Bk BT" w:hAnsi="BenguiatGot Bk BT"/>
          <w:sz w:val="22"/>
          <w:szCs w:val="22"/>
        </w:rPr>
      </w:pPr>
      <w:r w:rsidRPr="005B609C">
        <w:rPr>
          <w:rFonts w:ascii="BenguiatGot Bk BT" w:hAnsi="BenguiatGot Bk BT"/>
          <w:sz w:val="22"/>
          <w:szCs w:val="22"/>
        </w:rPr>
        <w:t>Getuigschrift op het eind van het basisonderwijs (</w:t>
      </w:r>
      <w:r w:rsidR="00030E59">
        <w:rPr>
          <w:rFonts w:ascii="BenguiatGot Bk BT" w:hAnsi="BenguiatGot Bk BT"/>
          <w:sz w:val="22"/>
          <w:szCs w:val="22"/>
        </w:rPr>
        <w:t xml:space="preserve">zie onderwijsregelgeving </w:t>
      </w:r>
      <w:proofErr w:type="spellStart"/>
      <w:r w:rsidR="00030E59">
        <w:rPr>
          <w:rFonts w:ascii="BenguiatGot Bk BT" w:hAnsi="BenguiatGot Bk BT"/>
          <w:sz w:val="22"/>
          <w:szCs w:val="22"/>
        </w:rPr>
        <w:t>pt</w:t>
      </w:r>
      <w:proofErr w:type="spellEnd"/>
      <w:r w:rsidR="00030E59">
        <w:rPr>
          <w:rFonts w:ascii="BenguiatGot Bk BT" w:hAnsi="BenguiatGot Bk BT"/>
          <w:sz w:val="22"/>
          <w:szCs w:val="22"/>
        </w:rPr>
        <w:t xml:space="preserve"> 7)</w:t>
      </w:r>
    </w:p>
    <w:p w14:paraId="1DF11A7F" w14:textId="77777777" w:rsidR="005C1B30" w:rsidRPr="005B609C" w:rsidRDefault="005C1B30" w:rsidP="00504176">
      <w:pPr>
        <w:pStyle w:val="Lijstalinea"/>
        <w:numPr>
          <w:ilvl w:val="0"/>
          <w:numId w:val="20"/>
        </w:numPr>
        <w:spacing w:after="0" w:line="259" w:lineRule="auto"/>
        <w:rPr>
          <w:rFonts w:ascii="BenguiatGot Bk BT" w:hAnsi="BenguiatGot Bk BT"/>
          <w:sz w:val="22"/>
          <w:szCs w:val="22"/>
        </w:rPr>
      </w:pPr>
      <w:r w:rsidRPr="005B609C">
        <w:rPr>
          <w:rFonts w:ascii="BenguiatGot Bk BT" w:hAnsi="BenguiatGot Bk BT"/>
          <w:sz w:val="22"/>
          <w:szCs w:val="22"/>
        </w:rPr>
        <w:t>Procedure tot het uitreiken van het getuigschrift</w:t>
      </w:r>
    </w:p>
    <w:p w14:paraId="45923E06" w14:textId="77777777" w:rsidR="005C1B30" w:rsidRPr="005B609C" w:rsidRDefault="005C1B30" w:rsidP="00504176">
      <w:pPr>
        <w:pStyle w:val="Lijstalinea"/>
        <w:numPr>
          <w:ilvl w:val="0"/>
          <w:numId w:val="20"/>
        </w:numPr>
        <w:spacing w:after="160" w:line="259" w:lineRule="auto"/>
        <w:jc w:val="left"/>
        <w:rPr>
          <w:rFonts w:ascii="BenguiatGot Bk BT" w:hAnsi="BenguiatGot Bk BT"/>
          <w:sz w:val="22"/>
          <w:szCs w:val="22"/>
        </w:rPr>
      </w:pPr>
      <w:r w:rsidRPr="005B609C">
        <w:rPr>
          <w:rFonts w:ascii="BenguiatGot Bk BT" w:hAnsi="BenguiatGot Bk BT"/>
          <w:sz w:val="22"/>
          <w:szCs w:val="22"/>
        </w:rPr>
        <w:t>Beroepsprocedure</w:t>
      </w:r>
    </w:p>
    <w:p w14:paraId="16623563"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50A6DC33"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Herstel- en sanctioneringsbele</w:t>
      </w:r>
      <w:r w:rsidR="00030E59">
        <w:rPr>
          <w:rFonts w:ascii="BenguiatGot Bk BT" w:hAnsi="BenguiatGot Bk BT"/>
          <w:sz w:val="22"/>
          <w:szCs w:val="22"/>
        </w:rPr>
        <w:t xml:space="preserve">id (zie onderwijsregelgeving </w:t>
      </w:r>
      <w:proofErr w:type="spellStart"/>
      <w:r w:rsidR="00030E59">
        <w:rPr>
          <w:rFonts w:ascii="BenguiatGot Bk BT" w:hAnsi="BenguiatGot Bk BT"/>
          <w:sz w:val="22"/>
          <w:szCs w:val="22"/>
        </w:rPr>
        <w:t>p</w:t>
      </w:r>
      <w:r w:rsidRPr="005B609C">
        <w:rPr>
          <w:rFonts w:ascii="BenguiatGot Bk BT" w:hAnsi="BenguiatGot Bk BT"/>
          <w:sz w:val="22"/>
          <w:szCs w:val="22"/>
        </w:rPr>
        <w:t>t</w:t>
      </w:r>
      <w:proofErr w:type="spellEnd"/>
      <w:r w:rsidRPr="005B609C">
        <w:rPr>
          <w:rFonts w:ascii="BenguiatGot Bk BT" w:hAnsi="BenguiatGot Bk BT"/>
          <w:sz w:val="22"/>
          <w:szCs w:val="22"/>
        </w:rPr>
        <w:t xml:space="preserve"> 6)</w:t>
      </w:r>
    </w:p>
    <w:p w14:paraId="2C5A6413" w14:textId="77777777" w:rsidR="005C1B30" w:rsidRPr="005B609C" w:rsidRDefault="005C1B30" w:rsidP="00504176">
      <w:pPr>
        <w:pStyle w:val="Lijstalinea"/>
        <w:numPr>
          <w:ilvl w:val="0"/>
          <w:numId w:val="21"/>
        </w:numPr>
        <w:spacing w:after="160" w:line="259" w:lineRule="auto"/>
        <w:rPr>
          <w:rFonts w:ascii="BenguiatGot Bk BT" w:hAnsi="BenguiatGot Bk BT"/>
          <w:sz w:val="22"/>
          <w:szCs w:val="22"/>
        </w:rPr>
      </w:pPr>
      <w:r w:rsidRPr="005B609C">
        <w:rPr>
          <w:rFonts w:ascii="BenguiatGot Bk BT" w:hAnsi="BenguiatGot Bk BT"/>
          <w:sz w:val="22"/>
          <w:szCs w:val="22"/>
        </w:rPr>
        <w:t>Begeleidende maatregelen</w:t>
      </w:r>
    </w:p>
    <w:p w14:paraId="22BDF4B0" w14:textId="77777777" w:rsidR="005C1B30" w:rsidRPr="005B609C" w:rsidRDefault="005C1B30" w:rsidP="00504176">
      <w:pPr>
        <w:pStyle w:val="Lijstalinea"/>
        <w:numPr>
          <w:ilvl w:val="0"/>
          <w:numId w:val="21"/>
        </w:numPr>
        <w:spacing w:after="160" w:line="259" w:lineRule="auto"/>
        <w:jc w:val="left"/>
        <w:rPr>
          <w:rFonts w:ascii="BenguiatGot Bk BT" w:hAnsi="BenguiatGot Bk BT"/>
          <w:sz w:val="22"/>
          <w:szCs w:val="22"/>
        </w:rPr>
      </w:pPr>
      <w:r w:rsidRPr="005B609C">
        <w:rPr>
          <w:rFonts w:ascii="BenguiatGot Bk BT" w:hAnsi="BenguiatGot Bk BT"/>
          <w:sz w:val="22"/>
          <w:szCs w:val="22"/>
        </w:rPr>
        <w:t>Herstel</w:t>
      </w:r>
    </w:p>
    <w:p w14:paraId="6C60B7DC" w14:textId="77777777" w:rsidR="005C1B30" w:rsidRPr="005B609C" w:rsidRDefault="005C1B30" w:rsidP="00504176">
      <w:pPr>
        <w:pStyle w:val="Lijstalinea"/>
        <w:numPr>
          <w:ilvl w:val="0"/>
          <w:numId w:val="21"/>
        </w:numPr>
        <w:spacing w:after="160" w:line="259" w:lineRule="auto"/>
        <w:jc w:val="left"/>
        <w:rPr>
          <w:rFonts w:ascii="BenguiatGot Bk BT" w:hAnsi="BenguiatGot Bk BT"/>
          <w:sz w:val="22"/>
          <w:szCs w:val="22"/>
        </w:rPr>
      </w:pPr>
      <w:r w:rsidRPr="005B609C">
        <w:rPr>
          <w:rFonts w:ascii="BenguiatGot Bk BT" w:hAnsi="BenguiatGot Bk BT"/>
          <w:sz w:val="22"/>
          <w:szCs w:val="22"/>
        </w:rPr>
        <w:t>Ordemaatregelen</w:t>
      </w:r>
    </w:p>
    <w:p w14:paraId="557A6E67" w14:textId="77777777" w:rsidR="005C1B30" w:rsidRPr="005B609C" w:rsidRDefault="005C1B30" w:rsidP="00504176">
      <w:pPr>
        <w:pStyle w:val="Lijstalinea"/>
        <w:numPr>
          <w:ilvl w:val="0"/>
          <w:numId w:val="21"/>
        </w:numPr>
        <w:spacing w:after="160" w:line="259" w:lineRule="auto"/>
        <w:jc w:val="left"/>
        <w:rPr>
          <w:rFonts w:ascii="BenguiatGot Bk BT" w:hAnsi="BenguiatGot Bk BT"/>
          <w:sz w:val="22"/>
          <w:szCs w:val="22"/>
        </w:rPr>
      </w:pPr>
      <w:r w:rsidRPr="005B609C">
        <w:rPr>
          <w:rFonts w:ascii="BenguiatGot Bk BT" w:hAnsi="BenguiatGot Bk BT"/>
          <w:sz w:val="22"/>
          <w:szCs w:val="22"/>
        </w:rPr>
        <w:lastRenderedPageBreak/>
        <w:t>Tuchtmaatregelen</w:t>
      </w:r>
    </w:p>
    <w:p w14:paraId="54EA4C72" w14:textId="77777777" w:rsidR="005C1B30" w:rsidRPr="005B609C" w:rsidRDefault="005C1B30" w:rsidP="00504176">
      <w:pPr>
        <w:pStyle w:val="Lijstalinea"/>
        <w:numPr>
          <w:ilvl w:val="0"/>
          <w:numId w:val="21"/>
        </w:numPr>
        <w:spacing w:after="160" w:line="259" w:lineRule="auto"/>
        <w:jc w:val="left"/>
        <w:rPr>
          <w:rFonts w:ascii="BenguiatGot Bk BT" w:hAnsi="BenguiatGot Bk BT"/>
          <w:sz w:val="22"/>
          <w:szCs w:val="22"/>
        </w:rPr>
      </w:pPr>
      <w:r w:rsidRPr="005B609C">
        <w:rPr>
          <w:rFonts w:ascii="BenguiatGot Bk BT" w:hAnsi="BenguiatGot Bk BT"/>
          <w:sz w:val="22"/>
          <w:szCs w:val="22"/>
        </w:rPr>
        <w:t>Beroepsprocedures tegen een definitieve uitsluiting</w:t>
      </w:r>
    </w:p>
    <w:p w14:paraId="3B8381E3"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3F1ABE74"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Bijdrageregeling</w:t>
      </w:r>
    </w:p>
    <w:p w14:paraId="00092B95" w14:textId="77777777" w:rsidR="005C1B30" w:rsidRPr="005B609C" w:rsidRDefault="005C1B30" w:rsidP="00504176">
      <w:pPr>
        <w:pStyle w:val="Lijstalinea"/>
        <w:numPr>
          <w:ilvl w:val="0"/>
          <w:numId w:val="23"/>
        </w:numPr>
        <w:spacing w:after="160" w:line="259" w:lineRule="auto"/>
        <w:rPr>
          <w:rFonts w:ascii="BenguiatGot Bk BT" w:hAnsi="BenguiatGot Bk BT"/>
          <w:sz w:val="22"/>
          <w:szCs w:val="22"/>
        </w:rPr>
      </w:pPr>
      <w:r w:rsidRPr="005B609C">
        <w:rPr>
          <w:rFonts w:ascii="BenguiatGot Bk BT" w:hAnsi="BenguiatGot Bk BT"/>
          <w:sz w:val="22"/>
          <w:szCs w:val="22"/>
        </w:rPr>
        <w:t>Wijze van betaling</w:t>
      </w:r>
    </w:p>
    <w:p w14:paraId="7AD99285" w14:textId="77777777" w:rsidR="005C1B30" w:rsidRPr="005B609C" w:rsidRDefault="005C1B30" w:rsidP="00504176">
      <w:pPr>
        <w:pStyle w:val="Lijstalinea"/>
        <w:numPr>
          <w:ilvl w:val="0"/>
          <w:numId w:val="23"/>
        </w:numPr>
        <w:spacing w:after="160" w:line="259" w:lineRule="auto"/>
        <w:jc w:val="left"/>
        <w:rPr>
          <w:rFonts w:ascii="BenguiatGot Bk BT" w:hAnsi="BenguiatGot Bk BT"/>
          <w:sz w:val="22"/>
          <w:szCs w:val="22"/>
        </w:rPr>
      </w:pPr>
      <w:r w:rsidRPr="005B609C">
        <w:rPr>
          <w:rFonts w:ascii="BenguiatGot Bk BT" w:hAnsi="BenguiatGot Bk BT"/>
          <w:sz w:val="22"/>
          <w:szCs w:val="22"/>
        </w:rPr>
        <w:t>Bij wie kan je terecht i.v.m. betalingsmoeilijkheden</w:t>
      </w:r>
    </w:p>
    <w:p w14:paraId="07D6FCA5"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5DA6FEA9" w14:textId="77777777" w:rsidR="005C1B30" w:rsidRPr="005B609C" w:rsidRDefault="005C1B30" w:rsidP="00504176">
      <w:pPr>
        <w:pStyle w:val="Lijstalinea"/>
        <w:numPr>
          <w:ilvl w:val="0"/>
          <w:numId w:val="15"/>
        </w:numPr>
        <w:spacing w:after="160" w:line="259" w:lineRule="auto"/>
        <w:ind w:right="-284"/>
        <w:jc w:val="left"/>
        <w:rPr>
          <w:rFonts w:ascii="BenguiatGot Bk BT" w:hAnsi="BenguiatGot Bk BT"/>
          <w:sz w:val="22"/>
          <w:szCs w:val="22"/>
        </w:rPr>
      </w:pPr>
      <w:r w:rsidRPr="005B609C">
        <w:rPr>
          <w:rFonts w:ascii="BenguiatGot Bk BT" w:hAnsi="BenguiatGot Bk BT"/>
          <w:sz w:val="22"/>
          <w:szCs w:val="22"/>
        </w:rPr>
        <w:t>Geldelijke en niet-geldelijke ondersteuni</w:t>
      </w:r>
      <w:r w:rsidR="00030E59">
        <w:rPr>
          <w:rFonts w:ascii="BenguiatGot Bk BT" w:hAnsi="BenguiatGot Bk BT"/>
          <w:sz w:val="22"/>
          <w:szCs w:val="22"/>
        </w:rPr>
        <w:t xml:space="preserve">ng (zie onderwijsregelgeving </w:t>
      </w:r>
      <w:proofErr w:type="spellStart"/>
      <w:r w:rsidR="00030E59">
        <w:rPr>
          <w:rFonts w:ascii="BenguiatGot Bk BT" w:hAnsi="BenguiatGot Bk BT"/>
          <w:sz w:val="22"/>
          <w:szCs w:val="22"/>
        </w:rPr>
        <w:t>p</w:t>
      </w:r>
      <w:r w:rsidRPr="005B609C">
        <w:rPr>
          <w:rFonts w:ascii="BenguiatGot Bk BT" w:hAnsi="BenguiatGot Bk BT"/>
          <w:sz w:val="22"/>
          <w:szCs w:val="22"/>
        </w:rPr>
        <w:t>t</w:t>
      </w:r>
      <w:proofErr w:type="spellEnd"/>
      <w:r w:rsidRPr="005B609C">
        <w:rPr>
          <w:rFonts w:ascii="BenguiatGot Bk BT" w:hAnsi="BenguiatGot Bk BT"/>
          <w:sz w:val="22"/>
          <w:szCs w:val="22"/>
        </w:rPr>
        <w:t xml:space="preserve"> 9)</w:t>
      </w:r>
    </w:p>
    <w:p w14:paraId="6A84867D" w14:textId="77777777" w:rsidR="005C1B30" w:rsidRPr="005B609C" w:rsidRDefault="005C1B30" w:rsidP="005C1B30">
      <w:pPr>
        <w:pStyle w:val="Lijstalinea"/>
        <w:numPr>
          <w:ilvl w:val="0"/>
          <w:numId w:val="0"/>
        </w:numPr>
        <w:spacing w:after="0"/>
        <w:ind w:left="2490" w:right="-284"/>
        <w:rPr>
          <w:rFonts w:ascii="BenguiatGot Bk BT" w:hAnsi="BenguiatGot Bk BT"/>
          <w:sz w:val="22"/>
          <w:szCs w:val="22"/>
        </w:rPr>
      </w:pPr>
    </w:p>
    <w:p w14:paraId="7928553B" w14:textId="77777777" w:rsidR="005C1B30" w:rsidRPr="005B609C" w:rsidRDefault="005C1B30" w:rsidP="00504176">
      <w:pPr>
        <w:pStyle w:val="Lijstalinea"/>
        <w:numPr>
          <w:ilvl w:val="0"/>
          <w:numId w:val="15"/>
        </w:numPr>
        <w:spacing w:after="0" w:line="259" w:lineRule="auto"/>
        <w:jc w:val="left"/>
        <w:rPr>
          <w:rFonts w:ascii="BenguiatGot Bk BT" w:hAnsi="BenguiatGot Bk BT"/>
          <w:sz w:val="22"/>
          <w:szCs w:val="22"/>
        </w:rPr>
      </w:pPr>
      <w:r w:rsidRPr="005B609C">
        <w:rPr>
          <w:rFonts w:ascii="BenguiatGot Bk BT" w:hAnsi="BenguiatGot Bk BT"/>
          <w:sz w:val="22"/>
          <w:szCs w:val="22"/>
        </w:rPr>
        <w:t>Vrijwilligers</w:t>
      </w:r>
    </w:p>
    <w:p w14:paraId="1B5AA0E3" w14:textId="77777777" w:rsidR="005C1B30" w:rsidRPr="005B609C" w:rsidRDefault="005C1B30" w:rsidP="005C1B30">
      <w:pPr>
        <w:spacing w:after="0"/>
        <w:rPr>
          <w:rFonts w:ascii="BenguiatGot Bk BT" w:hAnsi="BenguiatGot Bk BT"/>
          <w:sz w:val="22"/>
          <w:szCs w:val="22"/>
        </w:rPr>
      </w:pPr>
    </w:p>
    <w:p w14:paraId="7EDAE008" w14:textId="77777777" w:rsidR="005C1B30" w:rsidRPr="005B609C" w:rsidRDefault="005C1B30" w:rsidP="00504176">
      <w:pPr>
        <w:pStyle w:val="Lijstalinea"/>
        <w:numPr>
          <w:ilvl w:val="0"/>
          <w:numId w:val="15"/>
        </w:numPr>
        <w:spacing w:after="0" w:line="259" w:lineRule="auto"/>
        <w:jc w:val="left"/>
        <w:rPr>
          <w:rFonts w:ascii="BenguiatGot Bk BT" w:hAnsi="BenguiatGot Bk BT"/>
          <w:sz w:val="22"/>
          <w:szCs w:val="22"/>
        </w:rPr>
      </w:pPr>
      <w:r w:rsidRPr="005B609C">
        <w:rPr>
          <w:rFonts w:ascii="BenguiatGot Bk BT" w:hAnsi="BenguiatGot Bk BT"/>
          <w:sz w:val="22"/>
          <w:szCs w:val="22"/>
        </w:rPr>
        <w:t>Welzijnsbeleid</w:t>
      </w:r>
    </w:p>
    <w:p w14:paraId="2DD17C42" w14:textId="77777777" w:rsidR="005C1B30" w:rsidRPr="005B609C" w:rsidRDefault="005C1B30" w:rsidP="00504176">
      <w:pPr>
        <w:pStyle w:val="Lijstalinea"/>
        <w:numPr>
          <w:ilvl w:val="0"/>
          <w:numId w:val="24"/>
        </w:numPr>
        <w:spacing w:after="160" w:line="259" w:lineRule="auto"/>
        <w:rPr>
          <w:rFonts w:ascii="BenguiatGot Bk BT" w:hAnsi="BenguiatGot Bk BT"/>
          <w:sz w:val="22"/>
          <w:szCs w:val="22"/>
        </w:rPr>
      </w:pPr>
      <w:r w:rsidRPr="005B609C">
        <w:rPr>
          <w:rFonts w:ascii="BenguiatGot Bk BT" w:hAnsi="BenguiatGot Bk BT"/>
          <w:sz w:val="22"/>
          <w:szCs w:val="22"/>
        </w:rPr>
        <w:t>Preventie</w:t>
      </w:r>
    </w:p>
    <w:p w14:paraId="5898B270" w14:textId="77777777" w:rsidR="005C1B30" w:rsidRDefault="00C34ECD" w:rsidP="00504176">
      <w:pPr>
        <w:pStyle w:val="Lijstalinea"/>
        <w:numPr>
          <w:ilvl w:val="0"/>
          <w:numId w:val="24"/>
        </w:numPr>
        <w:spacing w:after="160" w:line="259" w:lineRule="auto"/>
        <w:jc w:val="left"/>
        <w:rPr>
          <w:rFonts w:ascii="BenguiatGot Bk BT" w:hAnsi="BenguiatGot Bk BT"/>
          <w:sz w:val="22"/>
          <w:szCs w:val="22"/>
        </w:rPr>
      </w:pPr>
      <w:r>
        <w:rPr>
          <w:rFonts w:ascii="BenguiatGot Bk BT" w:hAnsi="BenguiatGot Bk BT"/>
          <w:sz w:val="22"/>
          <w:szCs w:val="22"/>
        </w:rPr>
        <w:t>Verkeersveiligheid</w:t>
      </w:r>
    </w:p>
    <w:p w14:paraId="750250F2" w14:textId="77777777" w:rsidR="00C34ECD" w:rsidRPr="005B609C" w:rsidRDefault="00C34ECD" w:rsidP="00504176">
      <w:pPr>
        <w:pStyle w:val="Lijstalinea"/>
        <w:numPr>
          <w:ilvl w:val="0"/>
          <w:numId w:val="24"/>
        </w:numPr>
        <w:spacing w:after="160" w:line="259" w:lineRule="auto"/>
        <w:jc w:val="left"/>
        <w:rPr>
          <w:rFonts w:ascii="BenguiatGot Bk BT" w:hAnsi="BenguiatGot Bk BT"/>
          <w:sz w:val="22"/>
          <w:szCs w:val="22"/>
        </w:rPr>
      </w:pPr>
      <w:r>
        <w:rPr>
          <w:rFonts w:ascii="BenguiatGot Bk BT" w:hAnsi="BenguiatGot Bk BT"/>
          <w:sz w:val="22"/>
          <w:szCs w:val="22"/>
        </w:rPr>
        <w:t>Medicatie</w:t>
      </w:r>
    </w:p>
    <w:p w14:paraId="74E84115" w14:textId="77777777" w:rsidR="005C1B30" w:rsidRPr="005B609C" w:rsidRDefault="005C1B30" w:rsidP="00504176">
      <w:pPr>
        <w:pStyle w:val="Lijstalinea"/>
        <w:numPr>
          <w:ilvl w:val="0"/>
          <w:numId w:val="24"/>
        </w:numPr>
        <w:spacing w:after="160" w:line="259" w:lineRule="auto"/>
        <w:jc w:val="left"/>
        <w:rPr>
          <w:rFonts w:ascii="BenguiatGot Bk BT" w:hAnsi="BenguiatGot Bk BT"/>
          <w:sz w:val="22"/>
          <w:szCs w:val="22"/>
        </w:rPr>
      </w:pPr>
      <w:r w:rsidRPr="005B609C">
        <w:rPr>
          <w:rFonts w:ascii="BenguiatGot Bk BT" w:hAnsi="BenguiatGot Bk BT"/>
          <w:sz w:val="22"/>
          <w:szCs w:val="22"/>
        </w:rPr>
        <w:t>Stappenplan bij ongeval of ziekte</w:t>
      </w:r>
    </w:p>
    <w:p w14:paraId="0D15B57F" w14:textId="77777777" w:rsidR="005C1B30" w:rsidRPr="005B609C" w:rsidRDefault="005C1B30" w:rsidP="00504176">
      <w:pPr>
        <w:pStyle w:val="Lijstalinea"/>
        <w:numPr>
          <w:ilvl w:val="0"/>
          <w:numId w:val="24"/>
        </w:numPr>
        <w:spacing w:after="160" w:line="259" w:lineRule="auto"/>
        <w:jc w:val="left"/>
        <w:rPr>
          <w:rFonts w:ascii="BenguiatGot Bk BT" w:hAnsi="BenguiatGot Bk BT"/>
          <w:sz w:val="22"/>
          <w:szCs w:val="22"/>
        </w:rPr>
      </w:pPr>
      <w:r w:rsidRPr="005B609C">
        <w:rPr>
          <w:rFonts w:ascii="BenguiatGot Bk BT" w:hAnsi="BenguiatGot Bk BT"/>
          <w:sz w:val="22"/>
          <w:szCs w:val="22"/>
        </w:rPr>
        <w:t>Rookverbod</w:t>
      </w:r>
    </w:p>
    <w:p w14:paraId="14E08E26"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05BA0673"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Afspraken en leefregels</w:t>
      </w:r>
    </w:p>
    <w:p w14:paraId="4C96178F" w14:textId="77777777" w:rsidR="005C1B30" w:rsidRPr="005B609C" w:rsidRDefault="005C1B30" w:rsidP="00504176">
      <w:pPr>
        <w:pStyle w:val="Lijstalinea"/>
        <w:numPr>
          <w:ilvl w:val="0"/>
          <w:numId w:val="25"/>
        </w:numPr>
        <w:spacing w:after="160" w:line="259" w:lineRule="auto"/>
        <w:rPr>
          <w:rFonts w:ascii="BenguiatGot Bk BT" w:hAnsi="BenguiatGot Bk BT"/>
          <w:sz w:val="22"/>
          <w:szCs w:val="22"/>
        </w:rPr>
      </w:pPr>
      <w:r w:rsidRPr="005B609C">
        <w:rPr>
          <w:rFonts w:ascii="BenguiatGot Bk BT" w:hAnsi="BenguiatGot Bk BT"/>
          <w:sz w:val="22"/>
          <w:szCs w:val="22"/>
        </w:rPr>
        <w:t>Gedragsregels</w:t>
      </w:r>
    </w:p>
    <w:p w14:paraId="3512A21D"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Kleding</w:t>
      </w:r>
    </w:p>
    <w:p w14:paraId="26E21238"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Persoonlijke bezittingen</w:t>
      </w:r>
    </w:p>
    <w:p w14:paraId="49E1C676"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Milieu op school</w:t>
      </w:r>
    </w:p>
    <w:p w14:paraId="758767B8"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Eerbied voor materiaal</w:t>
      </w:r>
    </w:p>
    <w:p w14:paraId="66A2E94A"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Afspraken rond pesten</w:t>
      </w:r>
    </w:p>
    <w:p w14:paraId="12DCA802" w14:textId="77777777" w:rsidR="005C1B30"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Bewegingsopvoeding</w:t>
      </w:r>
    </w:p>
    <w:p w14:paraId="36260C53"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Huiswerk</w:t>
      </w:r>
    </w:p>
    <w:p w14:paraId="6CB39D72"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Agenda van je kind</w:t>
      </w:r>
    </w:p>
    <w:p w14:paraId="41AC21B0" w14:textId="77777777" w:rsidR="005C1B30" w:rsidRPr="005B609C" w:rsidRDefault="005C1B30" w:rsidP="00504176">
      <w:pPr>
        <w:pStyle w:val="Lijstalinea"/>
        <w:numPr>
          <w:ilvl w:val="0"/>
          <w:numId w:val="25"/>
        </w:numPr>
        <w:spacing w:after="160" w:line="259" w:lineRule="auto"/>
        <w:jc w:val="left"/>
        <w:rPr>
          <w:rFonts w:ascii="BenguiatGot Bk BT" w:hAnsi="BenguiatGot Bk BT"/>
          <w:sz w:val="22"/>
          <w:szCs w:val="22"/>
        </w:rPr>
      </w:pPr>
      <w:r w:rsidRPr="005B609C">
        <w:rPr>
          <w:rFonts w:ascii="BenguiatGot Bk BT" w:hAnsi="BenguiatGot Bk BT"/>
          <w:sz w:val="22"/>
          <w:szCs w:val="22"/>
        </w:rPr>
        <w:t>Rapporteren over je kind</w:t>
      </w:r>
    </w:p>
    <w:p w14:paraId="03953FC6"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0FBC3273"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Leerlingenevaluatie</w:t>
      </w:r>
    </w:p>
    <w:p w14:paraId="41E81D00" w14:textId="77777777" w:rsidR="005C1B30" w:rsidRPr="005B609C" w:rsidRDefault="005C1B30" w:rsidP="005C1B30">
      <w:pPr>
        <w:pStyle w:val="Lijstalinea"/>
        <w:numPr>
          <w:ilvl w:val="0"/>
          <w:numId w:val="0"/>
        </w:numPr>
        <w:ind w:left="2490"/>
        <w:rPr>
          <w:rFonts w:ascii="BenguiatGot Bk BT" w:hAnsi="BenguiatGot Bk BT"/>
          <w:sz w:val="22"/>
          <w:szCs w:val="22"/>
        </w:rPr>
      </w:pPr>
    </w:p>
    <w:p w14:paraId="00AD5DD3" w14:textId="77777777" w:rsidR="005C1B30" w:rsidRPr="005B609C" w:rsidRDefault="005C1B30" w:rsidP="00504176">
      <w:pPr>
        <w:pStyle w:val="Lijstalinea"/>
        <w:numPr>
          <w:ilvl w:val="0"/>
          <w:numId w:val="15"/>
        </w:numPr>
        <w:spacing w:after="0" w:line="259" w:lineRule="auto"/>
        <w:ind w:hanging="357"/>
        <w:jc w:val="left"/>
        <w:rPr>
          <w:rFonts w:ascii="BenguiatGot Bk BT" w:hAnsi="BenguiatGot Bk BT"/>
          <w:sz w:val="22"/>
          <w:szCs w:val="22"/>
        </w:rPr>
      </w:pPr>
      <w:r w:rsidRPr="005B609C">
        <w:rPr>
          <w:rFonts w:ascii="BenguiatGot Bk BT" w:hAnsi="BenguiatGot Bk BT"/>
          <w:sz w:val="22"/>
          <w:szCs w:val="22"/>
        </w:rPr>
        <w:t>Leerlingenbegeleiding</w:t>
      </w:r>
    </w:p>
    <w:p w14:paraId="15F50C72" w14:textId="77777777" w:rsidR="005C1B30" w:rsidRPr="005B609C" w:rsidRDefault="005C1B30" w:rsidP="005C1B30">
      <w:pPr>
        <w:spacing w:after="0"/>
        <w:rPr>
          <w:rFonts w:ascii="BenguiatGot Bk BT" w:hAnsi="BenguiatGot Bk BT"/>
          <w:sz w:val="22"/>
          <w:szCs w:val="22"/>
        </w:rPr>
      </w:pPr>
    </w:p>
    <w:p w14:paraId="74EB2C02" w14:textId="77777777" w:rsidR="005C1B30" w:rsidRPr="005B609C" w:rsidRDefault="005C1B30" w:rsidP="00504176">
      <w:pPr>
        <w:pStyle w:val="Lijstalinea"/>
        <w:numPr>
          <w:ilvl w:val="0"/>
          <w:numId w:val="15"/>
        </w:numPr>
        <w:spacing w:after="0" w:line="259" w:lineRule="auto"/>
        <w:ind w:hanging="357"/>
        <w:jc w:val="left"/>
        <w:rPr>
          <w:rFonts w:ascii="BenguiatGot Bk BT" w:hAnsi="BenguiatGot Bk BT"/>
          <w:sz w:val="22"/>
          <w:szCs w:val="22"/>
        </w:rPr>
      </w:pPr>
      <w:r w:rsidRPr="005B609C">
        <w:rPr>
          <w:rFonts w:ascii="BenguiatGot Bk BT" w:hAnsi="BenguiatGot Bk BT"/>
          <w:sz w:val="22"/>
          <w:szCs w:val="22"/>
        </w:rPr>
        <w:t>Revalidatie/logopedie tijdens de lesuren</w:t>
      </w:r>
    </w:p>
    <w:p w14:paraId="7D042FB6" w14:textId="77777777" w:rsidR="005C1B30" w:rsidRPr="005B609C" w:rsidRDefault="005C1B30" w:rsidP="005C1B30">
      <w:pPr>
        <w:spacing w:after="0"/>
        <w:rPr>
          <w:rFonts w:ascii="BenguiatGot Bk BT" w:hAnsi="BenguiatGot Bk BT"/>
          <w:sz w:val="22"/>
          <w:szCs w:val="22"/>
        </w:rPr>
      </w:pPr>
    </w:p>
    <w:p w14:paraId="24A75FC4" w14:textId="77777777" w:rsidR="005C1B30" w:rsidRPr="005B609C" w:rsidRDefault="005C1B30" w:rsidP="00504176">
      <w:pPr>
        <w:pStyle w:val="Lijstalinea"/>
        <w:numPr>
          <w:ilvl w:val="0"/>
          <w:numId w:val="15"/>
        </w:numPr>
        <w:spacing w:after="0" w:line="259" w:lineRule="auto"/>
        <w:ind w:hanging="357"/>
        <w:jc w:val="left"/>
        <w:rPr>
          <w:rFonts w:ascii="BenguiatGot Bk BT" w:hAnsi="BenguiatGot Bk BT"/>
          <w:sz w:val="22"/>
          <w:szCs w:val="22"/>
        </w:rPr>
      </w:pPr>
      <w:r w:rsidRPr="005B609C">
        <w:rPr>
          <w:rFonts w:ascii="BenguiatGot Bk BT" w:hAnsi="BenguiatGot Bk BT"/>
          <w:sz w:val="22"/>
          <w:szCs w:val="22"/>
        </w:rPr>
        <w:t>Privacy</w:t>
      </w:r>
    </w:p>
    <w:p w14:paraId="4411A56A" w14:textId="77777777" w:rsidR="005C1B30" w:rsidRPr="005B609C" w:rsidRDefault="005C1B30" w:rsidP="00504176">
      <w:pPr>
        <w:pStyle w:val="Lijstalinea"/>
        <w:numPr>
          <w:ilvl w:val="0"/>
          <w:numId w:val="26"/>
        </w:numPr>
        <w:spacing w:after="0" w:line="259" w:lineRule="auto"/>
        <w:rPr>
          <w:rFonts w:ascii="BenguiatGot Bk BT" w:hAnsi="BenguiatGot Bk BT"/>
          <w:sz w:val="22"/>
          <w:szCs w:val="22"/>
        </w:rPr>
      </w:pPr>
      <w:r w:rsidRPr="005B609C">
        <w:rPr>
          <w:rFonts w:ascii="BenguiatGot Bk BT" w:hAnsi="BenguiatGot Bk BT"/>
          <w:sz w:val="22"/>
          <w:szCs w:val="22"/>
        </w:rPr>
        <w:t>Welke informatie houden we over je bij?</w:t>
      </w:r>
    </w:p>
    <w:p w14:paraId="7403AAB9" w14:textId="77777777" w:rsidR="005C1B30" w:rsidRPr="005B609C" w:rsidRDefault="005C1B30" w:rsidP="00504176">
      <w:pPr>
        <w:pStyle w:val="Lijstalinea"/>
        <w:numPr>
          <w:ilvl w:val="0"/>
          <w:numId w:val="26"/>
        </w:numPr>
        <w:spacing w:after="160" w:line="259" w:lineRule="auto"/>
        <w:jc w:val="left"/>
        <w:rPr>
          <w:rFonts w:ascii="BenguiatGot Bk BT" w:hAnsi="BenguiatGot Bk BT"/>
          <w:sz w:val="22"/>
          <w:szCs w:val="22"/>
        </w:rPr>
      </w:pPr>
      <w:r w:rsidRPr="005B609C">
        <w:rPr>
          <w:rFonts w:ascii="BenguiatGot Bk BT" w:hAnsi="BenguiatGot Bk BT"/>
          <w:sz w:val="22"/>
          <w:szCs w:val="22"/>
        </w:rPr>
        <w:t>Overdracht van leerlingengegevens</w:t>
      </w:r>
      <w:r w:rsidR="00C34ECD">
        <w:rPr>
          <w:rFonts w:ascii="BenguiatGot Bk BT" w:hAnsi="BenguiatGot Bk BT"/>
          <w:sz w:val="22"/>
          <w:szCs w:val="22"/>
        </w:rPr>
        <w:t xml:space="preserve"> bij schoolverandering</w:t>
      </w:r>
    </w:p>
    <w:p w14:paraId="4BB96588" w14:textId="77777777" w:rsidR="005C1B30" w:rsidRPr="005B609C" w:rsidRDefault="005A221F" w:rsidP="00504176">
      <w:pPr>
        <w:pStyle w:val="Lijstalinea"/>
        <w:numPr>
          <w:ilvl w:val="0"/>
          <w:numId w:val="26"/>
        </w:numPr>
        <w:spacing w:after="160" w:line="259" w:lineRule="auto"/>
        <w:jc w:val="left"/>
        <w:rPr>
          <w:rFonts w:ascii="BenguiatGot Bk BT" w:hAnsi="BenguiatGot Bk BT"/>
          <w:sz w:val="22"/>
          <w:szCs w:val="22"/>
        </w:rPr>
      </w:pPr>
      <w:r>
        <w:rPr>
          <w:rFonts w:ascii="BenguiatGot Bk BT" w:hAnsi="BenguiatGot Bk BT"/>
          <w:sz w:val="22"/>
          <w:szCs w:val="22"/>
        </w:rPr>
        <w:t>Publicatie</w:t>
      </w:r>
      <w:r w:rsidR="005C1B30" w:rsidRPr="005B609C">
        <w:rPr>
          <w:rFonts w:ascii="BenguiatGot Bk BT" w:hAnsi="BenguiatGot Bk BT"/>
          <w:sz w:val="22"/>
          <w:szCs w:val="22"/>
        </w:rPr>
        <w:t xml:space="preserve"> van beeld- of geluidsopnames</w:t>
      </w:r>
    </w:p>
    <w:p w14:paraId="2278E2A8" w14:textId="77777777" w:rsidR="005C1B30" w:rsidRPr="005B609C" w:rsidRDefault="005C1B30" w:rsidP="00504176">
      <w:pPr>
        <w:pStyle w:val="Lijstalinea"/>
        <w:numPr>
          <w:ilvl w:val="0"/>
          <w:numId w:val="26"/>
        </w:numPr>
        <w:spacing w:after="160" w:line="259" w:lineRule="auto"/>
        <w:jc w:val="left"/>
        <w:rPr>
          <w:rFonts w:ascii="BenguiatGot Bk BT" w:hAnsi="BenguiatGot Bk BT"/>
          <w:sz w:val="22"/>
          <w:szCs w:val="22"/>
        </w:rPr>
      </w:pPr>
      <w:r w:rsidRPr="005B609C">
        <w:rPr>
          <w:rFonts w:ascii="BenguiatGot Bk BT" w:hAnsi="BenguiatGot Bk BT"/>
          <w:sz w:val="22"/>
          <w:szCs w:val="22"/>
        </w:rPr>
        <w:t>Recht op inzage, toelichting en kopie</w:t>
      </w:r>
    </w:p>
    <w:p w14:paraId="129C0F1E" w14:textId="77777777" w:rsidR="005C1B30" w:rsidRPr="005B609C" w:rsidRDefault="005C1B30" w:rsidP="005C1B30">
      <w:pPr>
        <w:pStyle w:val="Lijstalinea"/>
        <w:numPr>
          <w:ilvl w:val="0"/>
          <w:numId w:val="0"/>
        </w:numPr>
        <w:spacing w:after="160" w:line="259" w:lineRule="auto"/>
        <w:ind w:left="3192"/>
        <w:jc w:val="left"/>
        <w:rPr>
          <w:rFonts w:ascii="BenguiatGot Bk BT" w:hAnsi="BenguiatGot Bk BT"/>
          <w:sz w:val="22"/>
          <w:szCs w:val="22"/>
        </w:rPr>
      </w:pPr>
    </w:p>
    <w:p w14:paraId="07FC9B56"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Participatie</w:t>
      </w:r>
    </w:p>
    <w:p w14:paraId="00DFF6E1" w14:textId="77777777" w:rsidR="005C1B30" w:rsidRPr="005B609C" w:rsidRDefault="005C1B30" w:rsidP="00504176">
      <w:pPr>
        <w:pStyle w:val="Lijstalinea"/>
        <w:numPr>
          <w:ilvl w:val="0"/>
          <w:numId w:val="22"/>
        </w:numPr>
        <w:spacing w:after="160" w:line="259" w:lineRule="auto"/>
        <w:rPr>
          <w:rFonts w:ascii="BenguiatGot Bk BT" w:hAnsi="BenguiatGot Bk BT"/>
          <w:sz w:val="22"/>
          <w:szCs w:val="22"/>
        </w:rPr>
      </w:pPr>
      <w:r w:rsidRPr="005B609C">
        <w:rPr>
          <w:rFonts w:ascii="BenguiatGot Bk BT" w:hAnsi="BenguiatGot Bk BT"/>
          <w:sz w:val="22"/>
          <w:szCs w:val="22"/>
        </w:rPr>
        <w:t>Schoolraad</w:t>
      </w:r>
    </w:p>
    <w:p w14:paraId="2B0ED7E7" w14:textId="77777777" w:rsidR="005C1B30" w:rsidRPr="005B609C" w:rsidRDefault="005C1B30" w:rsidP="00504176">
      <w:pPr>
        <w:pStyle w:val="Lijstalinea"/>
        <w:numPr>
          <w:ilvl w:val="0"/>
          <w:numId w:val="22"/>
        </w:numPr>
        <w:spacing w:after="160" w:line="259" w:lineRule="auto"/>
        <w:jc w:val="left"/>
        <w:rPr>
          <w:rFonts w:ascii="BenguiatGot Bk BT" w:hAnsi="BenguiatGot Bk BT"/>
          <w:sz w:val="22"/>
          <w:szCs w:val="22"/>
        </w:rPr>
      </w:pPr>
      <w:r w:rsidRPr="005B609C">
        <w:rPr>
          <w:rFonts w:ascii="BenguiatGot Bk BT" w:hAnsi="BenguiatGot Bk BT"/>
          <w:sz w:val="22"/>
          <w:szCs w:val="22"/>
        </w:rPr>
        <w:t>Ouderraad</w:t>
      </w:r>
    </w:p>
    <w:p w14:paraId="737D7B4E" w14:textId="77777777" w:rsidR="005C1B30" w:rsidRPr="005B609C" w:rsidRDefault="005C1B30" w:rsidP="005C1B30">
      <w:pPr>
        <w:pStyle w:val="Lijstalinea"/>
        <w:numPr>
          <w:ilvl w:val="0"/>
          <w:numId w:val="0"/>
        </w:numPr>
        <w:ind w:left="3192"/>
        <w:rPr>
          <w:rFonts w:ascii="BenguiatGot Bk BT" w:hAnsi="BenguiatGot Bk BT"/>
          <w:sz w:val="22"/>
          <w:szCs w:val="22"/>
        </w:rPr>
      </w:pPr>
    </w:p>
    <w:p w14:paraId="2FF04221"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Klachtenregeling</w:t>
      </w:r>
    </w:p>
    <w:p w14:paraId="2F25C5AE" w14:textId="77777777" w:rsidR="005C1B30" w:rsidRPr="005B609C" w:rsidRDefault="005C1B30" w:rsidP="005C1B30">
      <w:pPr>
        <w:pStyle w:val="Lijstalinea"/>
        <w:numPr>
          <w:ilvl w:val="0"/>
          <w:numId w:val="0"/>
        </w:numPr>
        <w:ind w:left="2490"/>
        <w:rPr>
          <w:rFonts w:ascii="BenguiatGot Bk BT" w:hAnsi="BenguiatGot Bk BT"/>
          <w:sz w:val="22"/>
          <w:szCs w:val="22"/>
        </w:rPr>
      </w:pPr>
    </w:p>
    <w:p w14:paraId="571D67F2" w14:textId="77777777" w:rsidR="005C1B30" w:rsidRPr="005B609C" w:rsidRDefault="005C1B30" w:rsidP="00504176">
      <w:pPr>
        <w:pStyle w:val="Lijstalinea"/>
        <w:numPr>
          <w:ilvl w:val="0"/>
          <w:numId w:val="15"/>
        </w:numPr>
        <w:spacing w:after="160" w:line="259" w:lineRule="auto"/>
        <w:jc w:val="left"/>
        <w:rPr>
          <w:rFonts w:ascii="BenguiatGot Bk BT" w:hAnsi="BenguiatGot Bk BT"/>
          <w:sz w:val="22"/>
          <w:szCs w:val="22"/>
        </w:rPr>
      </w:pPr>
      <w:r w:rsidRPr="005B609C">
        <w:rPr>
          <w:rFonts w:ascii="BenguiatGot Bk BT" w:hAnsi="BenguiatGot Bk BT"/>
          <w:sz w:val="22"/>
          <w:szCs w:val="22"/>
        </w:rPr>
        <w:t>Infobrochure onderwijsregelgeving</w:t>
      </w:r>
    </w:p>
    <w:p w14:paraId="1E29908C" w14:textId="77777777" w:rsidR="005C1B30" w:rsidRDefault="005C1B30" w:rsidP="005C1B30">
      <w:pPr>
        <w:rPr>
          <w:rFonts w:ascii="BenguiatGot Bk BT" w:hAnsi="BenguiatGot Bk BT"/>
          <w:lang w:eastAsia="nl-NL"/>
        </w:rPr>
      </w:pPr>
    </w:p>
    <w:p w14:paraId="3B9B1856" w14:textId="77777777" w:rsidR="00030E59" w:rsidRDefault="00030E59" w:rsidP="005C1B30">
      <w:pPr>
        <w:rPr>
          <w:rFonts w:ascii="BenguiatGot Bk BT" w:hAnsi="BenguiatGot Bk BT"/>
          <w:lang w:eastAsia="nl-NL"/>
        </w:rPr>
      </w:pPr>
    </w:p>
    <w:p w14:paraId="48016E0A" w14:textId="77777777" w:rsidR="005C1B30" w:rsidRPr="000E35D5" w:rsidRDefault="005C1B30" w:rsidP="005C1B30">
      <w:pPr>
        <w:pBdr>
          <w:top w:val="single" w:sz="4" w:space="1" w:color="auto"/>
          <w:left w:val="single" w:sz="4" w:space="4" w:color="auto"/>
          <w:bottom w:val="single" w:sz="4" w:space="1" w:color="auto"/>
          <w:right w:val="single" w:sz="4" w:space="4" w:color="auto"/>
        </w:pBdr>
        <w:rPr>
          <w:rFonts w:ascii="BenguiatGot Bk BT" w:hAnsi="BenguiatGot Bk BT"/>
          <w:b/>
          <w:sz w:val="36"/>
          <w:szCs w:val="36"/>
          <w:lang w:eastAsia="nl-NL"/>
        </w:rPr>
      </w:pPr>
      <w:r w:rsidRPr="000E35D5">
        <w:rPr>
          <w:rFonts w:ascii="BenguiatGot Bk BT" w:hAnsi="BenguiatGot Bk BT"/>
          <w:b/>
          <w:sz w:val="36"/>
          <w:szCs w:val="36"/>
          <w:lang w:eastAsia="nl-NL"/>
        </w:rPr>
        <w:t>DEEL I – PEDAGOGISCH PROJECT</w:t>
      </w:r>
    </w:p>
    <w:p w14:paraId="79E74474" w14:textId="77777777" w:rsidR="005C1B30" w:rsidRPr="005B26AD" w:rsidRDefault="005C1B30" w:rsidP="005C1B30">
      <w:pPr>
        <w:rPr>
          <w:rFonts w:ascii="BenguiatGot Bk BT" w:hAnsi="BenguiatGot Bk BT"/>
          <w:sz w:val="28"/>
          <w:szCs w:val="28"/>
        </w:rPr>
      </w:pPr>
      <w:bookmarkStart w:id="1" w:name="_Toc18656438"/>
      <w:bookmarkEnd w:id="0"/>
      <w:r w:rsidRPr="005B26AD">
        <w:rPr>
          <w:rFonts w:ascii="BenguiatGot Bk BT" w:hAnsi="BenguiatGot Bk BT"/>
          <w:sz w:val="28"/>
          <w:szCs w:val="28"/>
        </w:rPr>
        <w:t>Hoe wij onderwijs zien</w:t>
      </w:r>
      <w:bookmarkEnd w:id="1"/>
      <w:r w:rsidRPr="005B26AD">
        <w:rPr>
          <w:rFonts w:ascii="BenguiatGot Bk BT" w:hAnsi="BenguiatGot Bk BT"/>
          <w:sz w:val="28"/>
          <w:szCs w:val="28"/>
        </w:rPr>
        <w:t xml:space="preserve">   -  pedagogisch project</w:t>
      </w:r>
    </w:p>
    <w:p w14:paraId="383A19A4" w14:textId="77777777" w:rsidR="005C1B30" w:rsidRPr="000E35D5" w:rsidRDefault="005C1B30" w:rsidP="005C1B30">
      <w:pPr>
        <w:pStyle w:val="Geenafstand"/>
      </w:pPr>
    </w:p>
    <w:p w14:paraId="27F67A07" w14:textId="77777777" w:rsidR="005C1B30" w:rsidRPr="005B26AD" w:rsidRDefault="005C1B30" w:rsidP="005C1B30">
      <w:pPr>
        <w:pStyle w:val="Geenafstand"/>
        <w:rPr>
          <w:b/>
          <w:color w:val="2E74B5" w:themeColor="accent1" w:themeShade="BF"/>
        </w:rPr>
      </w:pPr>
      <w:r w:rsidRPr="005B26AD">
        <w:rPr>
          <w:b/>
          <w:color w:val="2E74B5" w:themeColor="accent1" w:themeShade="BF"/>
        </w:rPr>
        <w:t>Eigentijds</w:t>
      </w:r>
    </w:p>
    <w:p w14:paraId="35B42307" w14:textId="77777777" w:rsidR="005C1B30" w:rsidRPr="000E35D5" w:rsidRDefault="005C1B30" w:rsidP="005C1B30">
      <w:pPr>
        <w:pStyle w:val="Geenafstand"/>
      </w:pPr>
      <w:r w:rsidRPr="000E35D5">
        <w:t xml:space="preserve">In de Huveneersschool stellen wij ons tot doel pedagogisch verantwoord en eigentijds kwaliteitsonderwijs aan te bieden. We beogen een opvoeding die geïnspireerd is door het katholieke gedachtegoed. We willen de kleine mensjes tegemoet treden en helpen in hun groei naar de toekomst. </w:t>
      </w:r>
    </w:p>
    <w:p w14:paraId="5AB09E21" w14:textId="77777777" w:rsidR="005C1B30" w:rsidRPr="000E35D5" w:rsidRDefault="005C1B30" w:rsidP="005C1B30">
      <w:pPr>
        <w:pStyle w:val="Geenafstand"/>
      </w:pPr>
    </w:p>
    <w:p w14:paraId="44AF48FB" w14:textId="77777777" w:rsidR="005C1B30" w:rsidRPr="005B26AD" w:rsidRDefault="005C1B30" w:rsidP="005C1B30">
      <w:pPr>
        <w:pStyle w:val="Geenafstand"/>
        <w:rPr>
          <w:b/>
          <w:color w:val="2E74B5" w:themeColor="accent1" w:themeShade="BF"/>
        </w:rPr>
      </w:pPr>
      <w:r w:rsidRPr="005B26AD">
        <w:rPr>
          <w:b/>
          <w:color w:val="2E74B5" w:themeColor="accent1" w:themeShade="BF"/>
        </w:rPr>
        <w:t>Welbevinden en betrokkenheid</w:t>
      </w:r>
    </w:p>
    <w:p w14:paraId="138F9BBB" w14:textId="77777777" w:rsidR="005C1B30" w:rsidRPr="000E35D5" w:rsidRDefault="005C1B30" w:rsidP="005C1B30">
      <w:pPr>
        <w:pStyle w:val="Geenafstand"/>
      </w:pPr>
      <w:r w:rsidRPr="000E35D5">
        <w:t xml:space="preserve">Als opvoedend team zijn we vooral bezorgd om </w:t>
      </w:r>
      <w:r w:rsidRPr="000E35D5">
        <w:rPr>
          <w:b/>
        </w:rPr>
        <w:t>het zich goed voelen</w:t>
      </w:r>
      <w:r w:rsidRPr="000E35D5">
        <w:t xml:space="preserve"> op school. </w:t>
      </w:r>
    </w:p>
    <w:p w14:paraId="0756008C" w14:textId="77777777" w:rsidR="005C1B30" w:rsidRPr="000E35D5" w:rsidRDefault="005C1B30" w:rsidP="005C1B30">
      <w:pPr>
        <w:pStyle w:val="Geenafstand"/>
      </w:pPr>
      <w:r w:rsidRPr="000E35D5">
        <w:t xml:space="preserve">We vinden het belangrijk dat kinderen zich ‘wel bevinden’, en zich ‘betrokken’ voelen bij de activiteiten, en dat teamleden zich goed voelen in hun vel. Dat is belangrijk, want in een goede school- en werksfeer is iedereen gemotiveerd om het werk in een aangename sfeer te organiseren. </w:t>
      </w:r>
    </w:p>
    <w:p w14:paraId="095FA366" w14:textId="77777777" w:rsidR="005C1B30" w:rsidRPr="000E35D5" w:rsidRDefault="005C1B30" w:rsidP="005C1B30">
      <w:pPr>
        <w:pStyle w:val="Geenafstand"/>
        <w:rPr>
          <w:b/>
        </w:rPr>
      </w:pPr>
    </w:p>
    <w:p w14:paraId="350C3DCC" w14:textId="77777777" w:rsidR="005C1B30" w:rsidRPr="005B26AD" w:rsidRDefault="005C1B30" w:rsidP="005C1B30">
      <w:pPr>
        <w:pStyle w:val="Geenafstand"/>
        <w:rPr>
          <w:b/>
          <w:color w:val="2E74B5" w:themeColor="accent1" w:themeShade="BF"/>
        </w:rPr>
      </w:pPr>
      <w:r w:rsidRPr="005B26AD">
        <w:rPr>
          <w:b/>
          <w:color w:val="2E74B5" w:themeColor="accent1" w:themeShade="BF"/>
        </w:rPr>
        <w:t>School voor verdraagzaamheid</w:t>
      </w:r>
    </w:p>
    <w:p w14:paraId="31AB885D" w14:textId="77777777" w:rsidR="005C1B30" w:rsidRPr="000E35D5" w:rsidRDefault="005C1B30" w:rsidP="005C1B30">
      <w:pPr>
        <w:pStyle w:val="Geenafstand"/>
        <w:rPr>
          <w:smallCaps/>
        </w:rPr>
      </w:pPr>
      <w:r w:rsidRPr="000E35D5">
        <w:t>Omdat we als team aanvoelen dat leven in een multiculturele omgev</w:t>
      </w:r>
      <w:r w:rsidR="00F40A80">
        <w:t>ing een uitdagende realiteit is</w:t>
      </w:r>
      <w:r w:rsidRPr="000E35D5">
        <w:t xml:space="preserve"> en omdat we het belang inz</w:t>
      </w:r>
      <w:r w:rsidR="00F40A80">
        <w:t>ien van een solidaire omgeving,</w:t>
      </w:r>
      <w:r w:rsidRPr="000E35D5">
        <w:t xml:space="preserve"> werd onze school erkend als school voor verdraagzaamheid. </w:t>
      </w:r>
    </w:p>
    <w:p w14:paraId="1C9B15AE" w14:textId="77777777" w:rsidR="005C1B30" w:rsidRPr="000E35D5" w:rsidRDefault="005C1B30" w:rsidP="005C1B30">
      <w:pPr>
        <w:pStyle w:val="Geenafstand"/>
        <w:rPr>
          <w:b/>
        </w:rPr>
      </w:pPr>
    </w:p>
    <w:p w14:paraId="049B690A" w14:textId="77777777" w:rsidR="005C1B30" w:rsidRPr="005B26AD" w:rsidRDefault="005C1B30" w:rsidP="005C1B30">
      <w:pPr>
        <w:pStyle w:val="Geenafstand"/>
        <w:rPr>
          <w:b/>
          <w:color w:val="2E74B5" w:themeColor="accent1" w:themeShade="BF"/>
        </w:rPr>
      </w:pPr>
      <w:r w:rsidRPr="005B26AD">
        <w:rPr>
          <w:b/>
          <w:color w:val="2E74B5" w:themeColor="accent1" w:themeShade="BF"/>
        </w:rPr>
        <w:t>Waarden die we doorgeven</w:t>
      </w:r>
    </w:p>
    <w:p w14:paraId="59195A48" w14:textId="77777777" w:rsidR="005C1B30" w:rsidRPr="000E35D5" w:rsidRDefault="005C1B30" w:rsidP="005C1B30">
      <w:pPr>
        <w:pStyle w:val="Geenafstand"/>
      </w:pPr>
      <w:r w:rsidRPr="000E35D5">
        <w:t>perspectief naar een gelukkige, positieve toekomst</w:t>
      </w:r>
    </w:p>
    <w:p w14:paraId="3CA95818" w14:textId="77777777" w:rsidR="005C1B30" w:rsidRPr="000E35D5" w:rsidRDefault="005C1B30" w:rsidP="005C1B30">
      <w:pPr>
        <w:pStyle w:val="Geenafstand"/>
      </w:pPr>
      <w:r w:rsidRPr="000E35D5">
        <w:t>het unieke in elk kind</w:t>
      </w:r>
    </w:p>
    <w:p w14:paraId="47A565B0" w14:textId="77777777" w:rsidR="005C1B30" w:rsidRPr="000E35D5" w:rsidRDefault="005C1B30" w:rsidP="005C1B30">
      <w:pPr>
        <w:pStyle w:val="Geenafstand"/>
      </w:pPr>
      <w:r w:rsidRPr="000E35D5">
        <w:t>de verbondenheid en solidariteit met anderen</w:t>
      </w:r>
    </w:p>
    <w:p w14:paraId="2F3AEA07" w14:textId="77777777" w:rsidR="005C1B30" w:rsidRPr="000E35D5" w:rsidRDefault="005C1B30" w:rsidP="005C1B30">
      <w:pPr>
        <w:pStyle w:val="Geenafstand"/>
      </w:pPr>
      <w:r w:rsidRPr="000E35D5">
        <w:t>relationele openheid</w:t>
      </w:r>
    </w:p>
    <w:p w14:paraId="0230E743" w14:textId="77777777" w:rsidR="005C1B30" w:rsidRPr="000E35D5" w:rsidRDefault="005C1B30" w:rsidP="005C1B30">
      <w:pPr>
        <w:pStyle w:val="Geenafstand"/>
      </w:pPr>
      <w:r w:rsidRPr="000E35D5">
        <w:t>zorgzame nabijheid voor elke mens, vooral voor mensen in moeilijke situaties</w:t>
      </w:r>
    </w:p>
    <w:p w14:paraId="2924AB37" w14:textId="77777777" w:rsidR="005C1B30" w:rsidRPr="000E35D5" w:rsidRDefault="005C1B30" w:rsidP="005C1B30">
      <w:pPr>
        <w:pStyle w:val="Geenafstand"/>
        <w:rPr>
          <w:b/>
        </w:rPr>
      </w:pPr>
    </w:p>
    <w:p w14:paraId="7EC92775" w14:textId="77777777" w:rsidR="005C1B30" w:rsidRPr="005B26AD" w:rsidRDefault="005C1B30" w:rsidP="005C1B30">
      <w:pPr>
        <w:pStyle w:val="Geenafstand"/>
        <w:rPr>
          <w:b/>
          <w:color w:val="2E74B5" w:themeColor="accent1" w:themeShade="BF"/>
        </w:rPr>
      </w:pPr>
      <w:r w:rsidRPr="005B26AD">
        <w:rPr>
          <w:b/>
          <w:color w:val="2E74B5" w:themeColor="accent1" w:themeShade="BF"/>
        </w:rPr>
        <w:t>Hele persoon</w:t>
      </w:r>
    </w:p>
    <w:p w14:paraId="05FBB97B" w14:textId="77777777" w:rsidR="005C1B30" w:rsidRPr="000E35D5" w:rsidRDefault="005C1B30" w:rsidP="005C1B30">
      <w:pPr>
        <w:pStyle w:val="Geenafstand"/>
      </w:pPr>
      <w:r w:rsidRPr="000E35D5">
        <w:t xml:space="preserve">De Huveneersschool streeft naar een </w:t>
      </w:r>
      <w:r w:rsidRPr="000E35D5">
        <w:rPr>
          <w:b/>
        </w:rPr>
        <w:t>totale, maximale en harmonische vorming</w:t>
      </w:r>
      <w:r w:rsidRPr="000E35D5">
        <w:t xml:space="preserve"> van elke persoon als uniek wezen. We willen in een veelheid van activiteiten binnen en buiten de school werken aan de ontwikkeling van elk aspect van de persoonlijkheid van de kinderen die aan onze zorgen toevertrouwd worden. We vertrekken daarvoor uit de ervaring van het kind.</w:t>
      </w:r>
    </w:p>
    <w:p w14:paraId="25074E78" w14:textId="77777777" w:rsidR="005C1B30" w:rsidRPr="000E35D5" w:rsidRDefault="005C1B30" w:rsidP="005C1B30">
      <w:pPr>
        <w:pStyle w:val="Geenafstand"/>
        <w:rPr>
          <w:b/>
        </w:rPr>
      </w:pPr>
    </w:p>
    <w:p w14:paraId="245A2092" w14:textId="77777777" w:rsidR="005C1B30" w:rsidRPr="005B26AD" w:rsidRDefault="00F40A80" w:rsidP="005C1B30">
      <w:pPr>
        <w:pStyle w:val="Geenafstand"/>
        <w:rPr>
          <w:b/>
          <w:color w:val="2E74B5" w:themeColor="accent1" w:themeShade="BF"/>
        </w:rPr>
      </w:pPr>
      <w:r>
        <w:rPr>
          <w:b/>
          <w:color w:val="2E74B5" w:themeColor="accent1" w:themeShade="BF"/>
        </w:rPr>
        <w:t xml:space="preserve">Extra </w:t>
      </w:r>
      <w:r w:rsidR="005C1B30" w:rsidRPr="005B26AD">
        <w:rPr>
          <w:b/>
          <w:color w:val="2E74B5" w:themeColor="accent1" w:themeShade="BF"/>
        </w:rPr>
        <w:t>zorgen</w:t>
      </w:r>
    </w:p>
    <w:p w14:paraId="30A045C0" w14:textId="77777777" w:rsidR="005C1B30" w:rsidRPr="000E35D5" w:rsidRDefault="005C1B30" w:rsidP="005C1B30">
      <w:pPr>
        <w:pStyle w:val="Geenafstand"/>
      </w:pPr>
      <w:r w:rsidRPr="000E35D5">
        <w:t xml:space="preserve">De </w:t>
      </w:r>
      <w:proofErr w:type="spellStart"/>
      <w:r w:rsidRPr="000E35D5">
        <w:t>leerbedreigde</w:t>
      </w:r>
      <w:proofErr w:type="spellEnd"/>
      <w:r w:rsidRPr="000E35D5">
        <w:t xml:space="preserve"> kinderen krijgen voorrang, kinderen met een hoger tempo, bieden we kansen hun mogelijkheden op eigen ritme te ontwikkelen.</w:t>
      </w:r>
    </w:p>
    <w:p w14:paraId="0FA09FE2" w14:textId="77777777" w:rsidR="005C1B30" w:rsidRPr="000E35D5" w:rsidRDefault="005C1B30" w:rsidP="005C1B30">
      <w:pPr>
        <w:pStyle w:val="Geenafstand"/>
      </w:pPr>
      <w:r w:rsidRPr="000E35D5">
        <w:t xml:space="preserve">In elke groep zitten kinderen die langzamer evolueren, die een zekere achterstand hebben opgelopen. Via een aangepast volgsysteem wordt elk kind individueel gevolgd door de klastitularis. Deze wordt hierin begeleid en ondersteund door de zorgleerkracht en de zorgcoördinator. Het </w:t>
      </w:r>
      <w:r w:rsidRPr="000E35D5">
        <w:rPr>
          <w:b/>
        </w:rPr>
        <w:t xml:space="preserve">volgsysteem voor kinderen en leerlingen </w:t>
      </w:r>
      <w:r w:rsidRPr="000E35D5">
        <w:t>wil het kind in zijn groeiend leven en leren via verdere toetsing en remediëring ondersteunen. We observeren</w:t>
      </w:r>
      <w:r w:rsidRPr="000E35D5">
        <w:rPr>
          <w:b/>
        </w:rPr>
        <w:t xml:space="preserve"> </w:t>
      </w:r>
      <w:r w:rsidRPr="000E35D5">
        <w:t>en screenen de klassen, waar nodig grijpen we in, liefst preventief.</w:t>
      </w:r>
      <w:r w:rsidRPr="000E35D5">
        <w:rPr>
          <w:b/>
        </w:rPr>
        <w:t xml:space="preserve"> </w:t>
      </w:r>
      <w:r w:rsidRPr="000E35D5">
        <w:t>We streven de ontwikkelingsdoelen na op een eigen en zinnige manier. Met inzicht in de voortdurende zorg voor elk kind streven we de eindtermen na. Onze school wil de kinderen verder begeleiden in hun groeiproces naar menswording.</w:t>
      </w:r>
    </w:p>
    <w:p w14:paraId="20225F5F" w14:textId="77777777" w:rsidR="005C1B30" w:rsidRPr="000E35D5" w:rsidRDefault="005C1B30" w:rsidP="005C1B30">
      <w:pPr>
        <w:pStyle w:val="Geenafstand"/>
        <w:rPr>
          <w:b/>
        </w:rPr>
      </w:pPr>
    </w:p>
    <w:p w14:paraId="61B170D0" w14:textId="77777777" w:rsidR="005C1B30" w:rsidRPr="005B26AD" w:rsidRDefault="005C1B30" w:rsidP="005C1B30">
      <w:pPr>
        <w:pStyle w:val="Geenafstand"/>
        <w:rPr>
          <w:b/>
          <w:color w:val="2E74B5" w:themeColor="accent1" w:themeShade="BF"/>
          <w:szCs w:val="20"/>
        </w:rPr>
      </w:pPr>
      <w:r w:rsidRPr="005B26AD">
        <w:rPr>
          <w:b/>
          <w:color w:val="2E74B5" w:themeColor="accent1" w:themeShade="BF"/>
          <w:szCs w:val="20"/>
        </w:rPr>
        <w:t>Samen met anderen</w:t>
      </w:r>
    </w:p>
    <w:p w14:paraId="6F41C954" w14:textId="77777777" w:rsidR="005C1B30" w:rsidRPr="005B609C" w:rsidRDefault="005C1B30" w:rsidP="005C1B30">
      <w:pPr>
        <w:pStyle w:val="Geenafstand"/>
        <w:rPr>
          <w:szCs w:val="20"/>
        </w:rPr>
      </w:pPr>
      <w:r w:rsidRPr="005B609C">
        <w:rPr>
          <w:szCs w:val="20"/>
        </w:rPr>
        <w:t xml:space="preserve">We delen de </w:t>
      </w:r>
      <w:r w:rsidRPr="005B609C">
        <w:rPr>
          <w:b/>
          <w:szCs w:val="20"/>
        </w:rPr>
        <w:t xml:space="preserve">zorg </w:t>
      </w:r>
      <w:r w:rsidRPr="005B609C">
        <w:rPr>
          <w:szCs w:val="20"/>
        </w:rPr>
        <w:t>voor kwaliteitsvol onderwijs en een op menselijkheid bedachte opvoeding vanuit een christelijk perspectief met anderen</w:t>
      </w:r>
      <w:r w:rsidRPr="005B609C">
        <w:rPr>
          <w:b/>
          <w:szCs w:val="20"/>
        </w:rPr>
        <w:t>:</w:t>
      </w:r>
    </w:p>
    <w:p w14:paraId="49D59FB0" w14:textId="77777777" w:rsidR="005C1B30" w:rsidRPr="005B609C" w:rsidRDefault="005C1B30" w:rsidP="005C1B30">
      <w:pPr>
        <w:pStyle w:val="Geenafstand"/>
        <w:rPr>
          <w:szCs w:val="20"/>
        </w:rPr>
      </w:pPr>
      <w:r w:rsidRPr="005B609C">
        <w:rPr>
          <w:szCs w:val="20"/>
        </w:rPr>
        <w:t>met ouders als eerste verantwoordelijken voor de opvoeding van hun kinderen;</w:t>
      </w:r>
    </w:p>
    <w:p w14:paraId="235C0CAA" w14:textId="77777777" w:rsidR="005C1B30" w:rsidRPr="005B609C" w:rsidRDefault="005C1B30" w:rsidP="005C1B30">
      <w:pPr>
        <w:pStyle w:val="Geenafstand"/>
        <w:rPr>
          <w:b/>
          <w:szCs w:val="20"/>
        </w:rPr>
      </w:pPr>
      <w:r w:rsidRPr="005B609C">
        <w:rPr>
          <w:szCs w:val="20"/>
        </w:rPr>
        <w:t xml:space="preserve">De </w:t>
      </w:r>
      <w:r w:rsidRPr="005B609C">
        <w:rPr>
          <w:b/>
          <w:szCs w:val="20"/>
        </w:rPr>
        <w:t>ouders</w:t>
      </w:r>
      <w:r w:rsidRPr="005B609C">
        <w:rPr>
          <w:szCs w:val="20"/>
        </w:rPr>
        <w:t xml:space="preserve"> spelen in het opvoedingsproces een belangrijke rol. We streven naar een open en eerlijke communicatie met ouders, zowel bij offi</w:t>
      </w:r>
      <w:r w:rsidR="00F40A80">
        <w:rPr>
          <w:szCs w:val="20"/>
        </w:rPr>
        <w:t xml:space="preserve">ciële gelegenheden (schoolraad, ouderraad en geplande </w:t>
      </w:r>
      <w:proofErr w:type="spellStart"/>
      <w:r w:rsidR="00F40A80">
        <w:rPr>
          <w:szCs w:val="20"/>
        </w:rPr>
        <w:t>oudergsprekken</w:t>
      </w:r>
      <w:proofErr w:type="spellEnd"/>
      <w:r w:rsidRPr="005B609C">
        <w:rPr>
          <w:szCs w:val="20"/>
        </w:rPr>
        <w:t>) als in de toevallige contacten (aan de poort of bij buurtactiviteiten)</w:t>
      </w:r>
    </w:p>
    <w:p w14:paraId="1D5E948D" w14:textId="77777777" w:rsidR="005C1B30" w:rsidRPr="005B609C" w:rsidRDefault="005C1B30" w:rsidP="005C1B30">
      <w:pPr>
        <w:pStyle w:val="Geenafstand"/>
        <w:rPr>
          <w:szCs w:val="20"/>
        </w:rPr>
      </w:pPr>
      <w:r w:rsidRPr="005B609C">
        <w:rPr>
          <w:szCs w:val="20"/>
        </w:rPr>
        <w:t>met externe begeleiders voor de permanente vorming en professionalisering van het team</w:t>
      </w:r>
      <w:r w:rsidR="00300147">
        <w:rPr>
          <w:szCs w:val="20"/>
        </w:rPr>
        <w:t>;</w:t>
      </w:r>
    </w:p>
    <w:p w14:paraId="5075A0F1" w14:textId="77777777" w:rsidR="005C1B30" w:rsidRPr="005B609C" w:rsidRDefault="005C1B30" w:rsidP="005C1B30">
      <w:pPr>
        <w:pStyle w:val="Geenafstand"/>
        <w:rPr>
          <w:szCs w:val="20"/>
        </w:rPr>
      </w:pPr>
      <w:r w:rsidRPr="005B609C">
        <w:rPr>
          <w:szCs w:val="20"/>
        </w:rPr>
        <w:t>met de lokale kerkgemeenschap die verwijst naar de traditie en het geloof van waaruit in de school gewerkt wordt</w:t>
      </w:r>
      <w:r w:rsidR="00300147">
        <w:rPr>
          <w:szCs w:val="20"/>
        </w:rPr>
        <w:t>;</w:t>
      </w:r>
    </w:p>
    <w:p w14:paraId="4BAC0E79" w14:textId="77777777" w:rsidR="005C1B30" w:rsidRPr="005B609C" w:rsidRDefault="005C1B30" w:rsidP="005C1B30">
      <w:pPr>
        <w:pStyle w:val="Geenafstand"/>
        <w:rPr>
          <w:szCs w:val="20"/>
        </w:rPr>
      </w:pPr>
      <w:r w:rsidRPr="005B609C">
        <w:rPr>
          <w:szCs w:val="20"/>
        </w:rPr>
        <w:t>met het schoolbestuur als eindverantwoordelijke voor het beleid van de school</w:t>
      </w:r>
      <w:r w:rsidR="00300147">
        <w:rPr>
          <w:szCs w:val="20"/>
        </w:rPr>
        <w:t>.</w:t>
      </w:r>
    </w:p>
    <w:p w14:paraId="22B41864" w14:textId="77777777" w:rsidR="005C1B30" w:rsidRDefault="005C1B30" w:rsidP="005C1B30">
      <w:pPr>
        <w:pStyle w:val="Geenafstand"/>
      </w:pPr>
    </w:p>
    <w:p w14:paraId="72188566" w14:textId="77777777" w:rsidR="005C1B30" w:rsidRDefault="005C1B30" w:rsidP="005C1B30">
      <w:pPr>
        <w:pStyle w:val="Geenafstand"/>
      </w:pPr>
    </w:p>
    <w:p w14:paraId="31C2886D" w14:textId="77777777" w:rsidR="005C1B30" w:rsidRPr="000E35D5" w:rsidRDefault="005C1B30" w:rsidP="005C1B30">
      <w:pPr>
        <w:pStyle w:val="Geenafstand"/>
      </w:pPr>
    </w:p>
    <w:p w14:paraId="0EF88682" w14:textId="77777777" w:rsidR="005C1B30" w:rsidRPr="00A402FD" w:rsidRDefault="005C1B30" w:rsidP="005C1B30">
      <w:pPr>
        <w:pBdr>
          <w:top w:val="single" w:sz="4" w:space="1" w:color="auto"/>
          <w:left w:val="single" w:sz="4" w:space="4" w:color="auto"/>
          <w:bottom w:val="single" w:sz="4" w:space="1" w:color="auto"/>
          <w:right w:val="single" w:sz="4" w:space="4" w:color="auto"/>
        </w:pBdr>
        <w:spacing w:after="240" w:line="240" w:lineRule="auto"/>
        <w:rPr>
          <w:rFonts w:ascii="BenguiatGot Bk BT" w:hAnsi="BenguiatGot Bk BT"/>
          <w:b/>
          <w:sz w:val="36"/>
          <w:szCs w:val="36"/>
        </w:rPr>
      </w:pPr>
      <w:r>
        <w:rPr>
          <w:rFonts w:ascii="BenguiatGot Bk BT" w:hAnsi="BenguiatGot Bk BT"/>
          <w:b/>
          <w:sz w:val="36"/>
          <w:szCs w:val="36"/>
        </w:rPr>
        <w:t>DEEL II</w:t>
      </w:r>
      <w:r w:rsidRPr="00A402FD">
        <w:rPr>
          <w:rFonts w:ascii="BenguiatGot Bk BT" w:hAnsi="BenguiatGot Bk BT"/>
          <w:b/>
          <w:sz w:val="36"/>
          <w:szCs w:val="36"/>
        </w:rPr>
        <w:t xml:space="preserve"> </w:t>
      </w:r>
      <w:r>
        <w:rPr>
          <w:rFonts w:ascii="BenguiatGot Bk BT" w:hAnsi="BenguiatGot Bk BT"/>
          <w:b/>
          <w:sz w:val="36"/>
          <w:szCs w:val="36"/>
        </w:rPr>
        <w:t>- INFORMATIE</w:t>
      </w:r>
    </w:p>
    <w:p w14:paraId="6F4CD296" w14:textId="77777777" w:rsidR="005C1B30" w:rsidRDefault="005C1B30" w:rsidP="00504176">
      <w:pPr>
        <w:numPr>
          <w:ilvl w:val="0"/>
          <w:numId w:val="13"/>
        </w:numPr>
        <w:tabs>
          <w:tab w:val="clear" w:pos="1460"/>
          <w:tab w:val="num" w:pos="550"/>
        </w:tabs>
        <w:spacing w:after="240" w:line="240" w:lineRule="auto"/>
        <w:ind w:hanging="1460"/>
        <w:rPr>
          <w:rFonts w:ascii="BenguiatGot Bk BT" w:hAnsi="BenguiatGot Bk BT"/>
          <w:b/>
          <w:sz w:val="28"/>
          <w:szCs w:val="28"/>
        </w:rPr>
      </w:pPr>
      <w:r w:rsidRPr="00AB15DC">
        <w:rPr>
          <w:rFonts w:ascii="BenguiatGot Bk BT" w:hAnsi="BenguiatGot Bk BT"/>
          <w:noProof/>
          <w:lang w:eastAsia="nl-BE"/>
        </w:rPr>
        <w:drawing>
          <wp:anchor distT="0" distB="0" distL="114300" distR="114300" simplePos="0" relativeHeight="251668480" behindDoc="1" locked="0" layoutInCell="1" allowOverlap="1" wp14:anchorId="57525BF5" wp14:editId="0D9EBCC5">
            <wp:simplePos x="0" y="0"/>
            <wp:positionH relativeFrom="column">
              <wp:posOffset>342634</wp:posOffset>
            </wp:positionH>
            <wp:positionV relativeFrom="paragraph">
              <wp:posOffset>290697</wp:posOffset>
            </wp:positionV>
            <wp:extent cx="723900" cy="723900"/>
            <wp:effectExtent l="0" t="0" r="0" b="0"/>
            <wp:wrapNone/>
            <wp:docPr id="2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402FD">
        <w:rPr>
          <w:rFonts w:ascii="BenguiatGot Bk BT" w:hAnsi="BenguiatGot Bk BT"/>
          <w:b/>
          <w:sz w:val="28"/>
          <w:szCs w:val="28"/>
        </w:rPr>
        <w:t xml:space="preserve">Contacten </w:t>
      </w:r>
    </w:p>
    <w:p w14:paraId="7137A885" w14:textId="77777777" w:rsidR="005C1B30" w:rsidRPr="005C1B30" w:rsidRDefault="005C1B30" w:rsidP="005C1B30">
      <w:pPr>
        <w:spacing w:after="0" w:line="240" w:lineRule="auto"/>
        <w:ind w:left="1460" w:firstLine="664"/>
        <w:rPr>
          <w:rFonts w:ascii="BenguiatGot Bk BT" w:hAnsi="BenguiatGot Bk BT"/>
          <w:sz w:val="28"/>
          <w:szCs w:val="28"/>
        </w:rPr>
      </w:pPr>
      <w:r w:rsidRPr="005C1B30">
        <w:rPr>
          <w:rFonts w:ascii="BenguiatGot Bk BT" w:hAnsi="BenguiatGot Bk BT"/>
          <w:sz w:val="28"/>
          <w:szCs w:val="28"/>
        </w:rPr>
        <w:t>SCHOOLBESTUUR</w:t>
      </w:r>
      <w:r>
        <w:rPr>
          <w:rFonts w:ascii="BenguiatGot Bk BT" w:hAnsi="BenguiatGot Bk BT"/>
          <w:sz w:val="28"/>
          <w:szCs w:val="28"/>
        </w:rPr>
        <w:tab/>
      </w:r>
      <w:r w:rsidRPr="005C1B30">
        <w:rPr>
          <w:rFonts w:ascii="BenguiatGot Bk BT" w:hAnsi="BenguiatGot Bk BT"/>
          <w:sz w:val="28"/>
          <w:szCs w:val="28"/>
        </w:rPr>
        <w:t>vzw Katholiek Scholen Groot-Bornem</w:t>
      </w:r>
    </w:p>
    <w:p w14:paraId="7F48E309" w14:textId="77777777" w:rsidR="005C1B30" w:rsidRPr="005C1B30" w:rsidRDefault="005C1B30" w:rsidP="005C1B30">
      <w:pPr>
        <w:spacing w:after="0" w:line="240" w:lineRule="auto"/>
        <w:ind w:left="1460"/>
        <w:rPr>
          <w:rFonts w:ascii="BenguiatGot Bk BT" w:hAnsi="BenguiatGot Bk BT"/>
          <w:sz w:val="28"/>
          <w:szCs w:val="28"/>
        </w:rPr>
      </w:pPr>
      <w:r w:rsidRPr="005C1B30">
        <w:rPr>
          <w:rFonts w:ascii="BenguiatGot Bk BT" w:hAnsi="BenguiatGot Bk BT"/>
          <w:sz w:val="28"/>
          <w:szCs w:val="28"/>
        </w:rPr>
        <w:tab/>
      </w:r>
      <w:r w:rsidRPr="005C1B30">
        <w:rPr>
          <w:rFonts w:ascii="BenguiatGot Bk BT" w:hAnsi="BenguiatGot Bk BT"/>
          <w:sz w:val="28"/>
          <w:szCs w:val="28"/>
        </w:rPr>
        <w:tab/>
      </w:r>
      <w:r w:rsidRPr="005C1B30">
        <w:rPr>
          <w:rFonts w:ascii="BenguiatGot Bk BT" w:hAnsi="BenguiatGot Bk BT"/>
          <w:sz w:val="28"/>
          <w:szCs w:val="28"/>
        </w:rPr>
        <w:tab/>
      </w:r>
      <w:r w:rsidRPr="005C1B30">
        <w:rPr>
          <w:rFonts w:ascii="BenguiatGot Bk BT" w:hAnsi="BenguiatGot Bk BT"/>
          <w:sz w:val="28"/>
          <w:szCs w:val="28"/>
        </w:rPr>
        <w:tab/>
      </w:r>
      <w:r w:rsidRPr="005C1B30">
        <w:rPr>
          <w:rFonts w:ascii="BenguiatGot Bk BT" w:hAnsi="BenguiatGot Bk BT"/>
          <w:sz w:val="28"/>
          <w:szCs w:val="28"/>
        </w:rPr>
        <w:tab/>
        <w:t>Driesstraat 10</w:t>
      </w:r>
      <w:r w:rsidRPr="005C1B30">
        <w:rPr>
          <w:rFonts w:ascii="BenguiatGot Bk BT" w:hAnsi="BenguiatGot Bk BT"/>
          <w:sz w:val="28"/>
          <w:szCs w:val="28"/>
        </w:rPr>
        <w:tab/>
      </w:r>
    </w:p>
    <w:p w14:paraId="2A3ABFB1" w14:textId="77777777" w:rsidR="005C1B30" w:rsidRDefault="005C1B30" w:rsidP="005C1B30">
      <w:pPr>
        <w:spacing w:after="0" w:line="240" w:lineRule="auto"/>
        <w:ind w:left="4292" w:firstLine="664"/>
        <w:rPr>
          <w:rFonts w:ascii="BenguiatGot Bk BT" w:hAnsi="BenguiatGot Bk BT"/>
          <w:sz w:val="28"/>
          <w:szCs w:val="28"/>
        </w:rPr>
      </w:pPr>
      <w:r w:rsidRPr="005C1B30">
        <w:rPr>
          <w:rFonts w:ascii="BenguiatGot Bk BT" w:hAnsi="BenguiatGot Bk BT"/>
          <w:sz w:val="28"/>
          <w:szCs w:val="28"/>
        </w:rPr>
        <w:t>2880 Bornem</w:t>
      </w:r>
    </w:p>
    <w:p w14:paraId="2AD8A0AD" w14:textId="77777777" w:rsidR="005C1B30" w:rsidRDefault="005C1B30" w:rsidP="005C1B30">
      <w:pPr>
        <w:spacing w:after="0" w:line="240" w:lineRule="auto"/>
        <w:rPr>
          <w:rFonts w:ascii="BenguiatGot Bk BT" w:hAnsi="BenguiatGot Bk BT"/>
          <w:sz w:val="28"/>
          <w:szCs w:val="28"/>
        </w:rPr>
      </w:pPr>
    </w:p>
    <w:p w14:paraId="5398C93D" w14:textId="77777777" w:rsidR="005C1B30" w:rsidRDefault="005C1B30" w:rsidP="005C1B30">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SCHOOL</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Huveneersschool WINTAM</w:t>
      </w:r>
    </w:p>
    <w:p w14:paraId="276D1270" w14:textId="77777777" w:rsidR="005C1B30" w:rsidRDefault="005C1B30" w:rsidP="005C1B30">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 xml:space="preserve">Victor </w:t>
      </w:r>
      <w:proofErr w:type="spellStart"/>
      <w:r>
        <w:rPr>
          <w:rFonts w:ascii="BenguiatGot Bk BT" w:hAnsi="BenguiatGot Bk BT"/>
          <w:sz w:val="28"/>
          <w:szCs w:val="28"/>
        </w:rPr>
        <w:t>Kegelsstraat</w:t>
      </w:r>
      <w:proofErr w:type="spellEnd"/>
      <w:r>
        <w:rPr>
          <w:rFonts w:ascii="BenguiatGot Bk BT" w:hAnsi="BenguiatGot Bk BT"/>
          <w:sz w:val="28"/>
          <w:szCs w:val="28"/>
        </w:rPr>
        <w:t xml:space="preserve"> 1</w:t>
      </w:r>
    </w:p>
    <w:p w14:paraId="1E690E08" w14:textId="77777777" w:rsidR="005C1B30" w:rsidRPr="004C7849" w:rsidRDefault="005C1B30" w:rsidP="005C1B30">
      <w:pPr>
        <w:spacing w:after="0" w:line="240" w:lineRule="auto"/>
        <w:rPr>
          <w:rFonts w:ascii="BenguiatGot Bk BT" w:hAnsi="BenguiatGot Bk BT"/>
          <w:sz w:val="28"/>
          <w:szCs w:val="28"/>
          <w:lang w:val="en-US"/>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sidRPr="004C7849">
        <w:rPr>
          <w:rFonts w:ascii="BenguiatGot Bk BT" w:hAnsi="BenguiatGot Bk BT"/>
          <w:sz w:val="28"/>
          <w:szCs w:val="28"/>
          <w:lang w:val="en-US"/>
        </w:rPr>
        <w:t xml:space="preserve">2880 </w:t>
      </w:r>
      <w:proofErr w:type="spellStart"/>
      <w:r w:rsidRPr="004C7849">
        <w:rPr>
          <w:rFonts w:ascii="BenguiatGot Bk BT" w:hAnsi="BenguiatGot Bk BT"/>
          <w:sz w:val="28"/>
          <w:szCs w:val="28"/>
          <w:lang w:val="en-US"/>
        </w:rPr>
        <w:t>Bornem</w:t>
      </w:r>
      <w:proofErr w:type="spellEnd"/>
    </w:p>
    <w:p w14:paraId="3F4C1D5A" w14:textId="77777777" w:rsidR="005C1B30" w:rsidRPr="004C7849" w:rsidRDefault="005C1B30" w:rsidP="005C1B30">
      <w:pPr>
        <w:spacing w:after="0" w:line="240" w:lineRule="auto"/>
        <w:rPr>
          <w:rFonts w:ascii="BenguiatGot Bk BT" w:hAnsi="BenguiatGot Bk BT"/>
          <w:sz w:val="28"/>
          <w:szCs w:val="28"/>
          <w:lang w:val="en-US"/>
        </w:rPr>
      </w:pP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p>
    <w:p w14:paraId="660ED45E" w14:textId="77777777" w:rsidR="005C1B30" w:rsidRPr="004C7849" w:rsidRDefault="005C1B30" w:rsidP="005C1B30">
      <w:pPr>
        <w:spacing w:after="0" w:line="240" w:lineRule="auto"/>
        <w:ind w:left="4248" w:firstLine="708"/>
        <w:rPr>
          <w:rFonts w:ascii="BenguiatGot Bk BT" w:hAnsi="BenguiatGot Bk BT"/>
          <w:sz w:val="28"/>
          <w:szCs w:val="28"/>
          <w:lang w:val="en-US"/>
        </w:rPr>
      </w:pPr>
      <w:r w:rsidRPr="004C7849">
        <w:rPr>
          <w:rFonts w:ascii="BenguiatGot Bk BT" w:hAnsi="BenguiatGot Bk BT"/>
          <w:sz w:val="28"/>
          <w:szCs w:val="28"/>
          <w:lang w:val="en-US"/>
        </w:rPr>
        <w:t xml:space="preserve">Tel.: </w:t>
      </w:r>
      <w:r w:rsidRPr="004C7849">
        <w:rPr>
          <w:rFonts w:ascii="BenguiatGot Bk BT" w:hAnsi="BenguiatGot Bk BT"/>
          <w:sz w:val="28"/>
          <w:szCs w:val="28"/>
          <w:lang w:val="en-US"/>
        </w:rPr>
        <w:tab/>
      </w:r>
      <w:r w:rsidRPr="004C7849">
        <w:rPr>
          <w:rFonts w:ascii="BenguiatGot Bk BT" w:hAnsi="BenguiatGot Bk BT"/>
          <w:sz w:val="28"/>
          <w:szCs w:val="28"/>
          <w:lang w:val="en-US"/>
        </w:rPr>
        <w:tab/>
        <w:t>03 889 08 62</w:t>
      </w:r>
    </w:p>
    <w:p w14:paraId="61F60FB6" w14:textId="77777777" w:rsidR="005C1B30" w:rsidRPr="004C7849" w:rsidRDefault="005C1B30" w:rsidP="005C1B30">
      <w:pPr>
        <w:spacing w:after="0" w:line="240" w:lineRule="auto"/>
        <w:ind w:left="4248" w:firstLine="708"/>
        <w:rPr>
          <w:rFonts w:ascii="BenguiatGot Bk BT" w:hAnsi="BenguiatGot Bk BT"/>
          <w:sz w:val="28"/>
          <w:szCs w:val="28"/>
          <w:lang w:val="en-US"/>
        </w:rPr>
      </w:pPr>
      <w:r w:rsidRPr="004C7849">
        <w:rPr>
          <w:rFonts w:ascii="BenguiatGot Bk BT" w:hAnsi="BenguiatGot Bk BT"/>
          <w:sz w:val="28"/>
          <w:szCs w:val="28"/>
          <w:lang w:val="en-US"/>
        </w:rPr>
        <w:t xml:space="preserve">Fax : </w:t>
      </w:r>
      <w:r w:rsidRPr="004C7849">
        <w:rPr>
          <w:rFonts w:ascii="BenguiatGot Bk BT" w:hAnsi="BenguiatGot Bk BT"/>
          <w:sz w:val="28"/>
          <w:szCs w:val="28"/>
          <w:lang w:val="en-US"/>
        </w:rPr>
        <w:tab/>
      </w:r>
      <w:r w:rsidRPr="004C7849">
        <w:rPr>
          <w:rFonts w:ascii="BenguiatGot Bk BT" w:hAnsi="BenguiatGot Bk BT"/>
          <w:sz w:val="28"/>
          <w:szCs w:val="28"/>
          <w:lang w:val="en-US"/>
        </w:rPr>
        <w:tab/>
        <w:t>03 889 97 17</w:t>
      </w:r>
    </w:p>
    <w:p w14:paraId="37C592BB" w14:textId="77777777" w:rsidR="005C1B30" w:rsidRPr="004C7849" w:rsidRDefault="005C1B30" w:rsidP="005C1B30">
      <w:pPr>
        <w:spacing w:after="0" w:line="240" w:lineRule="auto"/>
        <w:ind w:left="4248" w:firstLine="708"/>
        <w:rPr>
          <w:rFonts w:ascii="BenguiatGot Bk BT" w:hAnsi="BenguiatGot Bk BT"/>
          <w:sz w:val="28"/>
          <w:szCs w:val="28"/>
          <w:lang w:val="en-US"/>
        </w:rPr>
      </w:pPr>
      <w:r w:rsidRPr="004C7849">
        <w:rPr>
          <w:rFonts w:ascii="BenguiatGot Bk BT" w:hAnsi="BenguiatGot Bk BT"/>
          <w:sz w:val="28"/>
          <w:szCs w:val="28"/>
          <w:lang w:val="en-US"/>
        </w:rPr>
        <w:t xml:space="preserve">Website: </w:t>
      </w:r>
      <w:r w:rsidRPr="004C7849">
        <w:rPr>
          <w:rFonts w:ascii="BenguiatGot Bk BT" w:hAnsi="BenguiatGot Bk BT"/>
          <w:sz w:val="28"/>
          <w:szCs w:val="28"/>
          <w:lang w:val="en-US"/>
        </w:rPr>
        <w:tab/>
      </w:r>
      <w:hyperlink r:id="rId14" w:history="1">
        <w:r w:rsidRPr="004C7849">
          <w:rPr>
            <w:rStyle w:val="Hyperlink"/>
            <w:rFonts w:ascii="BenguiatGot Bk BT" w:hAnsi="BenguiatGot Bk BT"/>
            <w:sz w:val="28"/>
            <w:szCs w:val="28"/>
            <w:lang w:val="en-US"/>
          </w:rPr>
          <w:t>www.huveneersschool.be</w:t>
        </w:r>
      </w:hyperlink>
    </w:p>
    <w:p w14:paraId="319AF311" w14:textId="77777777" w:rsidR="005C1B30" w:rsidRPr="004C7849" w:rsidRDefault="005C1B30" w:rsidP="005C1B30">
      <w:pPr>
        <w:spacing w:after="0" w:line="240" w:lineRule="auto"/>
        <w:rPr>
          <w:rFonts w:ascii="BenguiatGot Bk BT" w:hAnsi="BenguiatGot Bk BT"/>
          <w:sz w:val="28"/>
          <w:szCs w:val="28"/>
          <w:lang w:val="en-US"/>
        </w:rPr>
      </w:pPr>
    </w:p>
    <w:p w14:paraId="206B9291" w14:textId="77777777" w:rsidR="005C1B30" w:rsidRDefault="005C1B30" w:rsidP="005C1B30">
      <w:pPr>
        <w:spacing w:after="0" w:line="240" w:lineRule="auto"/>
        <w:rPr>
          <w:rFonts w:ascii="BenguiatGot Bk BT" w:hAnsi="BenguiatGot Bk BT"/>
          <w:sz w:val="28"/>
          <w:szCs w:val="28"/>
        </w:rPr>
      </w:pPr>
      <w:r w:rsidRPr="004C7849">
        <w:rPr>
          <w:rFonts w:ascii="BenguiatGot Bk BT" w:hAnsi="BenguiatGot Bk BT"/>
          <w:sz w:val="28"/>
          <w:szCs w:val="28"/>
          <w:lang w:val="en-US"/>
        </w:rPr>
        <w:tab/>
      </w:r>
      <w:r w:rsidRPr="00AB15DC">
        <w:rPr>
          <w:rFonts w:ascii="BenguiatGot Bk BT" w:hAnsi="BenguiatGot Bk BT"/>
          <w:noProof/>
          <w:lang w:eastAsia="nl-BE"/>
        </w:rPr>
        <w:drawing>
          <wp:anchor distT="0" distB="0" distL="114300" distR="114300" simplePos="0" relativeHeight="251669504" behindDoc="1" locked="0" layoutInCell="1" allowOverlap="1" wp14:anchorId="1DBC8139" wp14:editId="63B62F43">
            <wp:simplePos x="0" y="0"/>
            <wp:positionH relativeFrom="column">
              <wp:posOffset>470535</wp:posOffset>
            </wp:positionH>
            <wp:positionV relativeFrom="paragraph">
              <wp:posOffset>635</wp:posOffset>
            </wp:positionV>
            <wp:extent cx="723900" cy="676275"/>
            <wp:effectExtent l="0" t="0" r="0" b="9525"/>
            <wp:wrapNone/>
            <wp:docPr id="2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37FDE">
        <w:rPr>
          <w:rFonts w:ascii="BenguiatGot Bk BT" w:hAnsi="BenguiatGot Bk BT"/>
          <w:sz w:val="28"/>
          <w:szCs w:val="28"/>
        </w:rPr>
        <w:tab/>
      </w:r>
      <w:r w:rsidRPr="00137FDE">
        <w:rPr>
          <w:rFonts w:ascii="BenguiatGot Bk BT" w:hAnsi="BenguiatGot Bk BT"/>
          <w:sz w:val="28"/>
          <w:szCs w:val="28"/>
        </w:rPr>
        <w:tab/>
      </w:r>
      <w:r>
        <w:rPr>
          <w:rFonts w:ascii="BenguiatGot Bk BT" w:hAnsi="BenguiatGot Bk BT"/>
          <w:sz w:val="28"/>
          <w:szCs w:val="28"/>
        </w:rPr>
        <w:t>DIRECTIE</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Dirk De Ost</w:t>
      </w:r>
    </w:p>
    <w:p w14:paraId="59E291C7" w14:textId="77777777" w:rsidR="005C1B30" w:rsidRDefault="005C1B30" w:rsidP="005C1B30">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ZORGCOORDINATOR</w:t>
      </w:r>
    </w:p>
    <w:p w14:paraId="63FF559C" w14:textId="77777777" w:rsidR="005C1B30" w:rsidRDefault="005C1B30" w:rsidP="005C1B30">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0487 259 146</w:t>
      </w:r>
    </w:p>
    <w:p w14:paraId="5584251A" w14:textId="77777777" w:rsidR="005C1B30" w:rsidRPr="004C7849" w:rsidRDefault="005C1B30" w:rsidP="005C1B30">
      <w:pPr>
        <w:spacing w:after="0" w:line="240" w:lineRule="auto"/>
        <w:rPr>
          <w:rFonts w:ascii="BenguiatGot Bk BT" w:hAnsi="BenguiatGot Bk BT"/>
          <w:sz w:val="28"/>
          <w:szCs w:val="28"/>
          <w:lang w:val="en-US"/>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hyperlink r:id="rId16" w:history="1">
        <w:r w:rsidRPr="004C7849">
          <w:rPr>
            <w:rStyle w:val="Hyperlink"/>
            <w:rFonts w:ascii="BenguiatGot Bk BT" w:hAnsi="BenguiatGot Bk BT"/>
            <w:sz w:val="28"/>
            <w:szCs w:val="28"/>
            <w:lang w:val="en-US"/>
          </w:rPr>
          <w:t>directie.wintam@huveneersschool.be</w:t>
        </w:r>
      </w:hyperlink>
    </w:p>
    <w:p w14:paraId="499031B5" w14:textId="77777777" w:rsidR="005C1B30" w:rsidRPr="004C7849" w:rsidRDefault="005C1B30" w:rsidP="005C1B30">
      <w:pPr>
        <w:spacing w:after="0" w:line="240" w:lineRule="auto"/>
        <w:rPr>
          <w:rFonts w:ascii="BenguiatGot Bk BT" w:hAnsi="BenguiatGot Bk BT"/>
          <w:sz w:val="28"/>
          <w:szCs w:val="28"/>
          <w:lang w:val="en-US"/>
        </w:rPr>
      </w:pPr>
    </w:p>
    <w:p w14:paraId="3BCFCFBC" w14:textId="77777777" w:rsidR="005C1B30" w:rsidRPr="004C7849" w:rsidRDefault="005C1B30" w:rsidP="005C1B30">
      <w:pPr>
        <w:spacing w:after="0" w:line="240" w:lineRule="auto"/>
        <w:rPr>
          <w:rFonts w:ascii="BenguiatGot Bk BT" w:hAnsi="BenguiatGot Bk BT"/>
          <w:sz w:val="28"/>
          <w:szCs w:val="28"/>
          <w:lang w:val="en-US"/>
        </w:rPr>
      </w:pP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t>SECRETARIAAT</w:t>
      </w:r>
      <w:r w:rsidRPr="004C7849">
        <w:rPr>
          <w:rFonts w:ascii="BenguiatGot Bk BT" w:hAnsi="BenguiatGot Bk BT"/>
          <w:sz w:val="28"/>
          <w:szCs w:val="28"/>
          <w:lang w:val="en-US"/>
        </w:rPr>
        <w:tab/>
      </w:r>
      <w:r w:rsidRPr="004C7849">
        <w:rPr>
          <w:rFonts w:ascii="BenguiatGot Bk BT" w:hAnsi="BenguiatGot Bk BT"/>
          <w:sz w:val="28"/>
          <w:szCs w:val="28"/>
          <w:lang w:val="en-US"/>
        </w:rPr>
        <w:tab/>
        <w:t xml:space="preserve">Nancy Plettinckx </w:t>
      </w:r>
    </w:p>
    <w:p w14:paraId="2E61371D" w14:textId="77777777" w:rsidR="005C1B30" w:rsidRPr="00DD76C8" w:rsidRDefault="004C7849" w:rsidP="005C1B30">
      <w:pPr>
        <w:spacing w:after="0" w:line="240" w:lineRule="auto"/>
        <w:rPr>
          <w:rFonts w:ascii="BenguiatGot Bk BT" w:hAnsi="BenguiatGot Bk BT"/>
          <w:sz w:val="28"/>
          <w:szCs w:val="28"/>
          <w:lang w:val="en-US"/>
        </w:rPr>
      </w:pP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r w:rsidRPr="004C7849">
        <w:rPr>
          <w:rFonts w:ascii="BenguiatGot Bk BT" w:hAnsi="BenguiatGot Bk BT"/>
          <w:sz w:val="28"/>
          <w:szCs w:val="28"/>
          <w:lang w:val="en-US"/>
        </w:rPr>
        <w:tab/>
      </w:r>
    </w:p>
    <w:p w14:paraId="628C28E0" w14:textId="77777777" w:rsidR="005C1B30" w:rsidRDefault="005C1B30" w:rsidP="005C1B30">
      <w:pPr>
        <w:spacing w:after="0" w:line="240" w:lineRule="auto"/>
        <w:rPr>
          <w:rFonts w:ascii="BenguiatGot Bk BT" w:hAnsi="BenguiatGot Bk BT"/>
          <w:sz w:val="28"/>
          <w:szCs w:val="28"/>
        </w:rPr>
      </w:pPr>
      <w:r w:rsidRPr="00DD76C8">
        <w:rPr>
          <w:rFonts w:ascii="BenguiatGot Bk BT" w:hAnsi="BenguiatGot Bk BT"/>
          <w:sz w:val="28"/>
          <w:szCs w:val="28"/>
          <w:lang w:val="en-US"/>
        </w:rPr>
        <w:tab/>
      </w:r>
      <w:r w:rsidRPr="00DD76C8">
        <w:rPr>
          <w:rFonts w:ascii="BenguiatGot Bk BT" w:hAnsi="BenguiatGot Bk BT"/>
          <w:sz w:val="28"/>
          <w:szCs w:val="28"/>
          <w:lang w:val="en-US"/>
        </w:rPr>
        <w:tab/>
      </w:r>
      <w:r w:rsidRPr="00DD76C8">
        <w:rPr>
          <w:rFonts w:ascii="BenguiatGot Bk BT" w:hAnsi="BenguiatGot Bk BT"/>
          <w:sz w:val="28"/>
          <w:szCs w:val="28"/>
          <w:lang w:val="en-US"/>
        </w:rPr>
        <w:tab/>
      </w:r>
      <w:r w:rsidRPr="00DD76C8">
        <w:rPr>
          <w:rFonts w:ascii="BenguiatGot Bk BT" w:hAnsi="BenguiatGot Bk BT"/>
          <w:sz w:val="28"/>
          <w:szCs w:val="28"/>
          <w:lang w:val="en-US"/>
        </w:rPr>
        <w:tab/>
      </w:r>
      <w:r w:rsidRPr="00DD76C8">
        <w:rPr>
          <w:rFonts w:ascii="BenguiatGot Bk BT" w:hAnsi="BenguiatGot Bk BT"/>
          <w:sz w:val="28"/>
          <w:szCs w:val="28"/>
          <w:lang w:val="en-US"/>
        </w:rPr>
        <w:tab/>
      </w:r>
      <w:r w:rsidRPr="00DD76C8">
        <w:rPr>
          <w:rFonts w:ascii="BenguiatGot Bk BT" w:hAnsi="BenguiatGot Bk BT"/>
          <w:sz w:val="28"/>
          <w:szCs w:val="28"/>
          <w:lang w:val="en-US"/>
        </w:rPr>
        <w:tab/>
      </w:r>
      <w:r w:rsidRPr="00DD76C8">
        <w:rPr>
          <w:rFonts w:ascii="BenguiatGot Bk BT" w:hAnsi="BenguiatGot Bk BT"/>
          <w:sz w:val="28"/>
          <w:szCs w:val="28"/>
          <w:lang w:val="en-US"/>
        </w:rPr>
        <w:tab/>
      </w:r>
      <w:r>
        <w:rPr>
          <w:rFonts w:ascii="BenguiatGot Bk BT" w:hAnsi="BenguiatGot Bk BT"/>
          <w:sz w:val="28"/>
          <w:szCs w:val="28"/>
        </w:rPr>
        <w:t>03 889 08 62</w:t>
      </w:r>
    </w:p>
    <w:p w14:paraId="3609154F" w14:textId="77777777" w:rsidR="005C1B30" w:rsidRDefault="00D247A6" w:rsidP="005C1B30">
      <w:pPr>
        <w:spacing w:after="0" w:line="240" w:lineRule="auto"/>
        <w:ind w:left="4292" w:firstLine="664"/>
        <w:rPr>
          <w:rFonts w:ascii="BenguiatGot Bk BT" w:hAnsi="BenguiatGot Bk BT"/>
          <w:sz w:val="28"/>
          <w:szCs w:val="28"/>
        </w:rPr>
      </w:pPr>
      <w:hyperlink r:id="rId17" w:history="1">
        <w:r w:rsidR="00A66965" w:rsidRPr="00AC2C31">
          <w:rPr>
            <w:rStyle w:val="Hyperlink"/>
            <w:rFonts w:ascii="BenguiatGot Bk BT" w:hAnsi="BenguiatGot Bk BT"/>
            <w:sz w:val="28"/>
            <w:szCs w:val="28"/>
          </w:rPr>
          <w:t>secretariaat@huveneersschool.be</w:t>
        </w:r>
      </w:hyperlink>
    </w:p>
    <w:p w14:paraId="15833BD0" w14:textId="77777777" w:rsidR="00A66965" w:rsidRDefault="00A66965" w:rsidP="005C1B30">
      <w:pPr>
        <w:spacing w:after="0" w:line="240" w:lineRule="auto"/>
        <w:ind w:left="4292" w:firstLine="664"/>
        <w:rPr>
          <w:rFonts w:ascii="BenguiatGot Bk BT" w:hAnsi="BenguiatGot Bk BT"/>
          <w:sz w:val="28"/>
          <w:szCs w:val="28"/>
        </w:rPr>
      </w:pPr>
    </w:p>
    <w:p w14:paraId="669A524F" w14:textId="77777777" w:rsidR="00A66965" w:rsidRDefault="00C969A1"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LERARENTEAM</w:t>
      </w:r>
      <w:r w:rsidR="00E22817">
        <w:rPr>
          <w:rFonts w:ascii="BenguiatGot Bk BT" w:hAnsi="BenguiatGot Bk BT"/>
          <w:sz w:val="28"/>
          <w:szCs w:val="28"/>
        </w:rPr>
        <w:t xml:space="preserve"> KLEUTERSCHOOL</w:t>
      </w:r>
    </w:p>
    <w:p w14:paraId="49547FEF"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p>
    <w:p w14:paraId="49BCC87E"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kleutergroep 1</w:t>
      </w:r>
      <w:r>
        <w:rPr>
          <w:rFonts w:ascii="BenguiatGot Bk BT" w:hAnsi="BenguiatGot Bk BT"/>
          <w:sz w:val="28"/>
          <w:szCs w:val="28"/>
        </w:rPr>
        <w:tab/>
      </w:r>
      <w:r>
        <w:rPr>
          <w:rFonts w:ascii="BenguiatGot Bk BT" w:hAnsi="BenguiatGot Bk BT"/>
          <w:sz w:val="28"/>
          <w:szCs w:val="28"/>
        </w:rPr>
        <w:tab/>
        <w:t>Tineke Stroobant</w:t>
      </w:r>
    </w:p>
    <w:p w14:paraId="6A646D5A"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kleutergroep 2</w:t>
      </w:r>
      <w:r>
        <w:rPr>
          <w:rFonts w:ascii="BenguiatGot Bk BT" w:hAnsi="BenguiatGot Bk BT"/>
          <w:sz w:val="28"/>
          <w:szCs w:val="28"/>
        </w:rPr>
        <w:tab/>
      </w:r>
      <w:r>
        <w:rPr>
          <w:rFonts w:ascii="BenguiatGot Bk BT" w:hAnsi="BenguiatGot Bk BT"/>
          <w:sz w:val="28"/>
          <w:szCs w:val="28"/>
        </w:rPr>
        <w:tab/>
      </w:r>
      <w:r w:rsidR="00305B6C">
        <w:rPr>
          <w:rFonts w:ascii="BenguiatGot Bk BT" w:hAnsi="BenguiatGot Bk BT"/>
          <w:sz w:val="28"/>
          <w:szCs w:val="28"/>
        </w:rPr>
        <w:t>Evelien De Wit</w:t>
      </w:r>
    </w:p>
    <w:p w14:paraId="29C3FEE5"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kleutergroep 3</w:t>
      </w:r>
      <w:r>
        <w:rPr>
          <w:rFonts w:ascii="BenguiatGot Bk BT" w:hAnsi="BenguiatGot Bk BT"/>
          <w:sz w:val="28"/>
          <w:szCs w:val="28"/>
        </w:rPr>
        <w:tab/>
      </w:r>
      <w:r>
        <w:rPr>
          <w:rFonts w:ascii="BenguiatGot Bk BT" w:hAnsi="BenguiatGot Bk BT"/>
          <w:sz w:val="28"/>
          <w:szCs w:val="28"/>
        </w:rPr>
        <w:tab/>
        <w:t>Veerle Boel</w:t>
      </w:r>
      <w:r w:rsidR="00305B6C">
        <w:rPr>
          <w:rFonts w:ascii="BenguiatGot Bk BT" w:hAnsi="BenguiatGot Bk BT"/>
          <w:sz w:val="28"/>
          <w:szCs w:val="28"/>
        </w:rPr>
        <w:t xml:space="preserve"> en Lies Van Damme</w:t>
      </w:r>
    </w:p>
    <w:p w14:paraId="5F1671EE"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p>
    <w:p w14:paraId="7B1D9006"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zorg</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Lies Van Damme</w:t>
      </w:r>
    </w:p>
    <w:p w14:paraId="382B2AD8"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bewegingsopvoeding</w:t>
      </w:r>
      <w:r>
        <w:rPr>
          <w:rFonts w:ascii="BenguiatGot Bk BT" w:hAnsi="BenguiatGot Bk BT"/>
          <w:sz w:val="28"/>
          <w:szCs w:val="28"/>
        </w:rPr>
        <w:tab/>
        <w:t xml:space="preserve">Nicole Maes &amp; Lies Van Damme </w:t>
      </w:r>
    </w:p>
    <w:p w14:paraId="6B177343"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kinderverzorgers</w:t>
      </w:r>
      <w:r>
        <w:rPr>
          <w:rFonts w:ascii="BenguiatGot Bk BT" w:hAnsi="BenguiatGot Bk BT"/>
          <w:sz w:val="28"/>
          <w:szCs w:val="28"/>
        </w:rPr>
        <w:tab/>
      </w:r>
      <w:r>
        <w:rPr>
          <w:rFonts w:ascii="BenguiatGot Bk BT" w:hAnsi="BenguiatGot Bk BT"/>
          <w:sz w:val="28"/>
          <w:szCs w:val="28"/>
        </w:rPr>
        <w:tab/>
        <w:t>Lia Casteels &amp; Els Spiessens</w:t>
      </w:r>
    </w:p>
    <w:p w14:paraId="7DADC686" w14:textId="77777777" w:rsidR="00E22817" w:rsidRDefault="00E22817" w:rsidP="00E22817">
      <w:pPr>
        <w:spacing w:after="0" w:line="240" w:lineRule="auto"/>
        <w:rPr>
          <w:rFonts w:ascii="BenguiatGot Bk BT" w:hAnsi="BenguiatGot Bk BT"/>
          <w:sz w:val="28"/>
          <w:szCs w:val="28"/>
        </w:rPr>
      </w:pPr>
    </w:p>
    <w:p w14:paraId="0EA6062F"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w:t>
      </w:r>
      <w:r w:rsidR="00C969A1">
        <w:rPr>
          <w:rFonts w:ascii="BenguiatGot Bk BT" w:hAnsi="BenguiatGot Bk BT"/>
          <w:sz w:val="28"/>
          <w:szCs w:val="28"/>
        </w:rPr>
        <w:t>ERARENTEAM</w:t>
      </w:r>
      <w:r>
        <w:rPr>
          <w:rFonts w:ascii="BenguiatGot Bk BT" w:hAnsi="BenguiatGot Bk BT"/>
          <w:sz w:val="28"/>
          <w:szCs w:val="28"/>
        </w:rPr>
        <w:t xml:space="preserve"> LAGERE SCHOOL</w:t>
      </w:r>
    </w:p>
    <w:p w14:paraId="1247E429"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p>
    <w:p w14:paraId="6B08BD60"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leerjaar 1</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 xml:space="preserve">Rita Schelfhout &amp; </w:t>
      </w:r>
      <w:r w:rsidR="00300147">
        <w:rPr>
          <w:rFonts w:ascii="BenguiatGot Bk BT" w:hAnsi="BenguiatGot Bk BT"/>
          <w:sz w:val="28"/>
          <w:szCs w:val="28"/>
        </w:rPr>
        <w:t>Brigitte De Groot</w:t>
      </w:r>
    </w:p>
    <w:p w14:paraId="49560CD4"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leerjaar 2</w:t>
      </w:r>
      <w:r>
        <w:rPr>
          <w:rFonts w:ascii="BenguiatGot Bk BT" w:hAnsi="BenguiatGot Bk BT"/>
          <w:sz w:val="28"/>
          <w:szCs w:val="28"/>
        </w:rPr>
        <w:tab/>
      </w:r>
      <w:r>
        <w:rPr>
          <w:rFonts w:ascii="BenguiatGot Bk BT" w:hAnsi="BenguiatGot Bk BT"/>
          <w:sz w:val="28"/>
          <w:szCs w:val="28"/>
        </w:rPr>
        <w:tab/>
      </w:r>
      <w:r w:rsidR="00300147">
        <w:rPr>
          <w:rFonts w:ascii="BenguiatGot Bk BT" w:hAnsi="BenguiatGot Bk BT"/>
          <w:sz w:val="28"/>
          <w:szCs w:val="28"/>
        </w:rPr>
        <w:tab/>
        <w:t>Griet Bettens &amp; Nico Verbiest</w:t>
      </w:r>
    </w:p>
    <w:p w14:paraId="0536EBB9"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leerjaar 3</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Birgit Van der Vurst</w:t>
      </w:r>
    </w:p>
    <w:p w14:paraId="26FDCF5B"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leerjaar 4</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Anne Rochtus</w:t>
      </w:r>
      <w:r w:rsidR="00300147">
        <w:rPr>
          <w:rFonts w:ascii="BenguiatGot Bk BT" w:hAnsi="BenguiatGot Bk BT"/>
          <w:sz w:val="28"/>
          <w:szCs w:val="28"/>
        </w:rPr>
        <w:t xml:space="preserve"> &amp; Nico Verbiest</w:t>
      </w:r>
    </w:p>
    <w:p w14:paraId="7208A3E8"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lastRenderedPageBreak/>
        <w:tab/>
      </w:r>
      <w:r>
        <w:rPr>
          <w:rFonts w:ascii="BenguiatGot Bk BT" w:hAnsi="BenguiatGot Bk BT"/>
          <w:sz w:val="28"/>
          <w:szCs w:val="28"/>
        </w:rPr>
        <w:tab/>
      </w:r>
      <w:r>
        <w:rPr>
          <w:rFonts w:ascii="BenguiatGot Bk BT" w:hAnsi="BenguiatGot Bk BT"/>
          <w:sz w:val="28"/>
          <w:szCs w:val="28"/>
        </w:rPr>
        <w:tab/>
        <w:t>leerjaar 5</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Katrien Massart</w:t>
      </w:r>
    </w:p>
    <w:p w14:paraId="5084F0EB"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leerjaar 6</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Robert Rochtus &amp; Hilde Waumans</w:t>
      </w:r>
    </w:p>
    <w:p w14:paraId="171B481B" w14:textId="77777777" w:rsidR="00E22817" w:rsidRDefault="00E22817" w:rsidP="00E22817">
      <w:pPr>
        <w:spacing w:after="0" w:line="240" w:lineRule="auto"/>
        <w:rPr>
          <w:rFonts w:ascii="BenguiatGot Bk BT" w:hAnsi="BenguiatGot Bk BT"/>
          <w:sz w:val="28"/>
          <w:szCs w:val="28"/>
        </w:rPr>
      </w:pPr>
    </w:p>
    <w:p w14:paraId="0CA9FA65"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zorg</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Brigitte De Groot (1,2)</w:t>
      </w:r>
    </w:p>
    <w:p w14:paraId="6FF7AC36" w14:textId="77777777" w:rsidR="00E22817" w:rsidRDefault="00305B6C"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sidR="00E22817">
        <w:rPr>
          <w:rFonts w:ascii="BenguiatGot Bk BT" w:hAnsi="BenguiatGot Bk BT"/>
          <w:sz w:val="28"/>
          <w:szCs w:val="28"/>
        </w:rPr>
        <w:tab/>
        <w:t>Hilde Waumans (3,</w:t>
      </w:r>
      <w:r w:rsidRPr="00300147">
        <w:rPr>
          <w:rFonts w:ascii="BenguiatGot Bk BT" w:hAnsi="BenguiatGot Bk BT"/>
          <w:color w:val="auto"/>
          <w:sz w:val="28"/>
          <w:szCs w:val="28"/>
        </w:rPr>
        <w:t>4</w:t>
      </w:r>
      <w:r>
        <w:rPr>
          <w:rFonts w:ascii="BenguiatGot Bk BT" w:hAnsi="BenguiatGot Bk BT"/>
          <w:sz w:val="28"/>
          <w:szCs w:val="28"/>
        </w:rPr>
        <w:t>,</w:t>
      </w:r>
      <w:r w:rsidR="00E22817">
        <w:rPr>
          <w:rFonts w:ascii="BenguiatGot Bk BT" w:hAnsi="BenguiatGot Bk BT"/>
          <w:sz w:val="28"/>
          <w:szCs w:val="28"/>
        </w:rPr>
        <w:t>5,6)</w:t>
      </w:r>
    </w:p>
    <w:p w14:paraId="0B968450" w14:textId="77777777" w:rsidR="00E22817" w:rsidRDefault="00E22817" w:rsidP="00E22817">
      <w:pPr>
        <w:spacing w:after="0" w:line="240" w:lineRule="auto"/>
        <w:rPr>
          <w:rFonts w:ascii="BenguiatGot Bk BT" w:hAnsi="BenguiatGot Bk BT"/>
          <w:sz w:val="28"/>
          <w:szCs w:val="28"/>
        </w:rPr>
      </w:pPr>
    </w:p>
    <w:p w14:paraId="285EABBC"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sidR="00B610E0">
        <w:rPr>
          <w:rFonts w:ascii="BenguiatGot Bk BT" w:hAnsi="BenguiatGot Bk BT"/>
          <w:sz w:val="28"/>
          <w:szCs w:val="28"/>
        </w:rPr>
        <w:t>b</w:t>
      </w:r>
      <w:r>
        <w:rPr>
          <w:rFonts w:ascii="BenguiatGot Bk BT" w:hAnsi="BenguiatGot Bk BT"/>
          <w:sz w:val="28"/>
          <w:szCs w:val="28"/>
        </w:rPr>
        <w:t>ewegingsopvoeding</w:t>
      </w:r>
      <w:r>
        <w:rPr>
          <w:rFonts w:ascii="BenguiatGot Bk BT" w:hAnsi="BenguiatGot Bk BT"/>
          <w:sz w:val="28"/>
          <w:szCs w:val="28"/>
        </w:rPr>
        <w:tab/>
        <w:t>Nicole Maes</w:t>
      </w:r>
    </w:p>
    <w:p w14:paraId="52EF0763" w14:textId="77777777" w:rsidR="00E22817" w:rsidRDefault="00B610E0"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p</w:t>
      </w:r>
      <w:r w:rsidR="00E22817">
        <w:rPr>
          <w:rFonts w:ascii="BenguiatGot Bk BT" w:hAnsi="BenguiatGot Bk BT"/>
          <w:sz w:val="28"/>
          <w:szCs w:val="28"/>
        </w:rPr>
        <w:t>reventieadviseur</w:t>
      </w:r>
      <w:r w:rsidR="00E22817">
        <w:rPr>
          <w:rFonts w:ascii="BenguiatGot Bk BT" w:hAnsi="BenguiatGot Bk BT"/>
          <w:sz w:val="28"/>
          <w:szCs w:val="28"/>
        </w:rPr>
        <w:tab/>
        <w:t>Nicole Maes</w:t>
      </w:r>
    </w:p>
    <w:p w14:paraId="36FB54BB"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ICT-coördinator</w:t>
      </w:r>
      <w:r>
        <w:rPr>
          <w:rFonts w:ascii="BenguiatGot Bk BT" w:hAnsi="BenguiatGot Bk BT"/>
          <w:sz w:val="28"/>
          <w:szCs w:val="28"/>
        </w:rPr>
        <w:tab/>
      </w:r>
      <w:r>
        <w:rPr>
          <w:rFonts w:ascii="BenguiatGot Bk BT" w:hAnsi="BenguiatGot Bk BT"/>
          <w:sz w:val="28"/>
          <w:szCs w:val="28"/>
        </w:rPr>
        <w:tab/>
        <w:t>Bart Boeykens</w:t>
      </w:r>
    </w:p>
    <w:p w14:paraId="62EE55C2" w14:textId="77777777" w:rsidR="00E22817" w:rsidRDefault="00E22817" w:rsidP="00E22817">
      <w:pPr>
        <w:spacing w:after="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p>
    <w:p w14:paraId="6C5CECC8" w14:textId="77777777" w:rsidR="00E22817" w:rsidRPr="005C1B30" w:rsidRDefault="00E22817" w:rsidP="00E22817">
      <w:pPr>
        <w:spacing w:after="0" w:line="240" w:lineRule="auto"/>
        <w:rPr>
          <w:rFonts w:ascii="BenguiatGot Bk BT" w:hAnsi="BenguiatGot Bk BT"/>
          <w:sz w:val="28"/>
          <w:szCs w:val="28"/>
        </w:rPr>
      </w:pPr>
    </w:p>
    <w:p w14:paraId="43F4B7C8" w14:textId="77777777" w:rsidR="00CE55F7" w:rsidRPr="00CE55F7" w:rsidRDefault="005C1B30" w:rsidP="00504176">
      <w:pPr>
        <w:numPr>
          <w:ilvl w:val="0"/>
          <w:numId w:val="13"/>
        </w:numPr>
        <w:tabs>
          <w:tab w:val="clear" w:pos="1460"/>
          <w:tab w:val="num" w:pos="550"/>
        </w:tabs>
        <w:spacing w:after="240" w:line="240" w:lineRule="auto"/>
        <w:ind w:hanging="1460"/>
        <w:rPr>
          <w:rFonts w:ascii="BenguiatGot Bk BT" w:hAnsi="BenguiatGot Bk BT"/>
          <w:sz w:val="28"/>
          <w:szCs w:val="28"/>
        </w:rPr>
      </w:pPr>
      <w:r>
        <w:rPr>
          <w:rFonts w:ascii="BenguiatGot Bk BT" w:hAnsi="BenguiatGot Bk BT"/>
          <w:b/>
          <w:sz w:val="28"/>
          <w:szCs w:val="28"/>
        </w:rPr>
        <w:t>Organisatie</w:t>
      </w:r>
      <w:r w:rsidR="00A66965">
        <w:rPr>
          <w:rFonts w:ascii="BenguiatGot Bk BT" w:hAnsi="BenguiatGot Bk BT"/>
          <w:b/>
          <w:sz w:val="28"/>
          <w:szCs w:val="28"/>
        </w:rPr>
        <w:tab/>
      </w:r>
    </w:p>
    <w:p w14:paraId="1E3B48B4" w14:textId="77777777" w:rsidR="00A66965" w:rsidRPr="00A66965" w:rsidRDefault="00CE55F7" w:rsidP="00CE55F7">
      <w:pPr>
        <w:spacing w:after="240" w:line="240" w:lineRule="auto"/>
        <w:ind w:left="2168" w:firstLine="664"/>
        <w:rPr>
          <w:rFonts w:ascii="BenguiatGot Bk BT" w:hAnsi="BenguiatGot Bk BT"/>
          <w:sz w:val="28"/>
          <w:szCs w:val="28"/>
        </w:rPr>
      </w:pPr>
      <w:r w:rsidRPr="00030E59">
        <w:rPr>
          <w:rFonts w:ascii="BenguiatGot Bk BT" w:hAnsi="BenguiatGot Bk BT"/>
          <w:b/>
          <w:noProof/>
          <w:lang w:eastAsia="nl-BE"/>
        </w:rPr>
        <w:drawing>
          <wp:anchor distT="0" distB="0" distL="114300" distR="114300" simplePos="0" relativeHeight="251662336" behindDoc="1" locked="0" layoutInCell="1" allowOverlap="1" wp14:anchorId="5F400916" wp14:editId="36A9727A">
            <wp:simplePos x="0" y="0"/>
            <wp:positionH relativeFrom="column">
              <wp:posOffset>374650</wp:posOffset>
            </wp:positionH>
            <wp:positionV relativeFrom="paragraph">
              <wp:posOffset>86478</wp:posOffset>
            </wp:positionV>
            <wp:extent cx="727710" cy="720725"/>
            <wp:effectExtent l="0" t="0" r="0" b="3175"/>
            <wp:wrapNone/>
            <wp:docPr id="3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727710" cy="720725"/>
                    </a:xfrm>
                    <a:prstGeom prst="rect">
                      <a:avLst/>
                    </a:prstGeom>
                    <a:noFill/>
                    <a:ln w="9525">
                      <a:noFill/>
                      <a:miter lim="800000"/>
                      <a:headEnd/>
                      <a:tailEnd/>
                    </a:ln>
                  </pic:spPr>
                </pic:pic>
              </a:graphicData>
            </a:graphic>
          </wp:anchor>
        </w:drawing>
      </w:r>
      <w:r w:rsidR="00A66965" w:rsidRPr="00030E59">
        <w:rPr>
          <w:rFonts w:ascii="BenguiatGot Bk BT" w:hAnsi="BenguiatGot Bk BT"/>
          <w:b/>
          <w:sz w:val="28"/>
          <w:szCs w:val="28"/>
        </w:rPr>
        <w:t>SCHOOLUREN</w:t>
      </w:r>
      <w:r w:rsidR="00A66965">
        <w:rPr>
          <w:rFonts w:ascii="BenguiatGot Bk BT" w:hAnsi="BenguiatGot Bk BT"/>
          <w:b/>
          <w:sz w:val="28"/>
          <w:szCs w:val="28"/>
        </w:rPr>
        <w:tab/>
      </w:r>
      <w:r w:rsidR="00A66965">
        <w:rPr>
          <w:rFonts w:ascii="BenguiatGot Bk BT" w:hAnsi="BenguiatGot Bk BT"/>
          <w:sz w:val="28"/>
          <w:szCs w:val="28"/>
        </w:rPr>
        <w:t>voormiddag</w:t>
      </w:r>
      <w:r w:rsidR="00A66965" w:rsidRPr="00A66965">
        <w:rPr>
          <w:rFonts w:ascii="BenguiatGot Bk BT" w:hAnsi="BenguiatGot Bk BT"/>
          <w:sz w:val="28"/>
          <w:szCs w:val="28"/>
        </w:rPr>
        <w:t xml:space="preserve"> </w:t>
      </w:r>
      <w:r w:rsidR="00A66965" w:rsidRPr="00A66965">
        <w:rPr>
          <w:rFonts w:ascii="BenguiatGot Bk BT" w:hAnsi="BenguiatGot Bk BT"/>
          <w:sz w:val="28"/>
          <w:szCs w:val="28"/>
        </w:rPr>
        <w:tab/>
        <w:t>van 08.40 tot 11.50</w:t>
      </w:r>
    </w:p>
    <w:p w14:paraId="6360DB15" w14:textId="77777777" w:rsidR="00A66965" w:rsidRDefault="00A66965" w:rsidP="00CE55F7">
      <w:pPr>
        <w:spacing w:after="240" w:line="240" w:lineRule="auto"/>
        <w:ind w:left="4248" w:firstLine="708"/>
        <w:rPr>
          <w:rFonts w:ascii="BenguiatGot Bk BT" w:hAnsi="BenguiatGot Bk BT"/>
          <w:sz w:val="28"/>
          <w:szCs w:val="28"/>
        </w:rPr>
      </w:pPr>
      <w:r w:rsidRPr="00A66965">
        <w:rPr>
          <w:rFonts w:ascii="BenguiatGot Bk BT" w:hAnsi="BenguiatGot Bk BT"/>
          <w:sz w:val="28"/>
          <w:szCs w:val="28"/>
        </w:rPr>
        <w:t>namiddag</w:t>
      </w:r>
      <w:r w:rsidRPr="00A66965">
        <w:rPr>
          <w:rFonts w:ascii="BenguiatGot Bk BT" w:hAnsi="BenguiatGot Bk BT"/>
          <w:sz w:val="28"/>
          <w:szCs w:val="28"/>
        </w:rPr>
        <w:tab/>
      </w:r>
      <w:r w:rsidRPr="00A66965">
        <w:rPr>
          <w:rFonts w:ascii="BenguiatGot Bk BT" w:hAnsi="BenguiatGot Bk BT"/>
          <w:sz w:val="28"/>
          <w:szCs w:val="28"/>
        </w:rPr>
        <w:tab/>
        <w:t>van 13.20 tot 15.40</w:t>
      </w:r>
    </w:p>
    <w:p w14:paraId="15C1AF97" w14:textId="77777777" w:rsidR="00CE55F7" w:rsidRDefault="00A66965" w:rsidP="00CE55F7">
      <w:pPr>
        <w:spacing w:after="240" w:line="240" w:lineRule="auto"/>
        <w:ind w:left="4248" w:firstLine="708"/>
        <w:rPr>
          <w:rFonts w:ascii="BenguiatGot Bk BT" w:hAnsi="BenguiatGot Bk BT"/>
          <w:sz w:val="28"/>
          <w:szCs w:val="28"/>
        </w:rPr>
      </w:pPr>
      <w:r>
        <w:rPr>
          <w:rFonts w:ascii="BenguiatGot Bk BT" w:hAnsi="BenguiatGot Bk BT"/>
          <w:sz w:val="28"/>
          <w:szCs w:val="28"/>
        </w:rPr>
        <w:t>woensdag</w:t>
      </w:r>
      <w:r>
        <w:rPr>
          <w:rFonts w:ascii="BenguiatGot Bk BT" w:hAnsi="BenguiatGot Bk BT"/>
          <w:sz w:val="28"/>
          <w:szCs w:val="28"/>
        </w:rPr>
        <w:tab/>
      </w:r>
      <w:r>
        <w:rPr>
          <w:rFonts w:ascii="BenguiatGot Bk BT" w:hAnsi="BenguiatGot Bk BT"/>
          <w:sz w:val="28"/>
          <w:szCs w:val="28"/>
        </w:rPr>
        <w:tab/>
        <w:t>van 08.40 tot 12.15</w:t>
      </w:r>
    </w:p>
    <w:p w14:paraId="4279EA1B" w14:textId="77777777" w:rsidR="00A66965" w:rsidRDefault="00A66965" w:rsidP="00A66965">
      <w:pPr>
        <w:spacing w:after="24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r>
      <w:r w:rsidR="00CE55F7">
        <w:rPr>
          <w:rFonts w:ascii="BenguiatGot Bk BT" w:hAnsi="BenguiatGot Bk BT"/>
          <w:sz w:val="28"/>
          <w:szCs w:val="28"/>
        </w:rPr>
        <w:tab/>
      </w:r>
      <w:r>
        <w:rPr>
          <w:rFonts w:ascii="BenguiatGot Bk BT" w:hAnsi="BenguiatGot Bk BT"/>
          <w:sz w:val="28"/>
          <w:szCs w:val="28"/>
        </w:rPr>
        <w:t>POORT lagere school</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van 08.00 tot 16.00</w:t>
      </w:r>
    </w:p>
    <w:p w14:paraId="5A16D4C4" w14:textId="77777777" w:rsidR="00A66965" w:rsidRDefault="00A66965" w:rsidP="00A66965">
      <w:pPr>
        <w:spacing w:after="240" w:line="240" w:lineRule="auto"/>
        <w:rPr>
          <w:rFonts w:ascii="BenguiatGot Bk BT" w:hAnsi="BenguiatGot Bk BT"/>
          <w:sz w:val="28"/>
          <w:szCs w:val="28"/>
        </w:rPr>
      </w:pPr>
      <w:r>
        <w:rPr>
          <w:rFonts w:ascii="BenguiatGot Bk BT" w:hAnsi="BenguiatGot Bk BT"/>
          <w:sz w:val="28"/>
          <w:szCs w:val="28"/>
        </w:rPr>
        <w:tab/>
      </w:r>
      <w:r>
        <w:rPr>
          <w:rFonts w:ascii="BenguiatGot Bk BT" w:hAnsi="BenguiatGot Bk BT"/>
          <w:sz w:val="28"/>
          <w:szCs w:val="28"/>
        </w:rPr>
        <w:tab/>
      </w:r>
      <w:r w:rsidR="00CE55F7">
        <w:rPr>
          <w:rFonts w:ascii="BenguiatGot Bk BT" w:hAnsi="BenguiatGot Bk BT"/>
          <w:sz w:val="28"/>
          <w:szCs w:val="28"/>
        </w:rPr>
        <w:tab/>
      </w:r>
      <w:r>
        <w:rPr>
          <w:rFonts w:ascii="BenguiatGot Bk BT" w:hAnsi="BenguiatGot Bk BT"/>
          <w:sz w:val="28"/>
          <w:szCs w:val="28"/>
        </w:rPr>
        <w:tab/>
        <w:t>POORT kleuterschool</w:t>
      </w:r>
      <w:r>
        <w:rPr>
          <w:rFonts w:ascii="BenguiatGot Bk BT" w:hAnsi="BenguiatGot Bk BT"/>
          <w:sz w:val="28"/>
          <w:szCs w:val="28"/>
        </w:rPr>
        <w:tab/>
      </w:r>
      <w:r>
        <w:rPr>
          <w:rFonts w:ascii="BenguiatGot Bk BT" w:hAnsi="BenguiatGot Bk BT"/>
          <w:sz w:val="28"/>
          <w:szCs w:val="28"/>
        </w:rPr>
        <w:tab/>
      </w:r>
      <w:r>
        <w:rPr>
          <w:rFonts w:ascii="BenguiatGot Bk BT" w:hAnsi="BenguiatGot Bk BT"/>
          <w:sz w:val="28"/>
          <w:szCs w:val="28"/>
        </w:rPr>
        <w:tab/>
        <w:t>van 08.25 tot 15.40</w:t>
      </w:r>
    </w:p>
    <w:p w14:paraId="38ED3D91" w14:textId="77777777" w:rsidR="00E22817" w:rsidRDefault="00C2131C" w:rsidP="00300147">
      <w:pPr>
        <w:spacing w:after="0" w:line="240" w:lineRule="auto"/>
        <w:ind w:left="2832" w:firstLine="3"/>
        <w:jc w:val="both"/>
        <w:rPr>
          <w:rFonts w:ascii="BenguiatGot Bk BT" w:hAnsi="BenguiatGot Bk BT"/>
          <w:sz w:val="24"/>
          <w:szCs w:val="24"/>
        </w:rPr>
      </w:pPr>
      <w:r>
        <w:rPr>
          <w:rFonts w:ascii="BenguiatGot Bk BT" w:hAnsi="BenguiatGot Bk BT"/>
          <w:sz w:val="24"/>
          <w:szCs w:val="24"/>
        </w:rPr>
        <w:t xml:space="preserve">De kleuters kunnen vanaf 08.00 uur terecht op de speelplaats van de lagere school. </w:t>
      </w:r>
      <w:r w:rsidR="00A66965" w:rsidRPr="00CE55F7">
        <w:rPr>
          <w:rFonts w:ascii="BenguiatGot Bk BT" w:hAnsi="BenguiatGot Bk BT"/>
          <w:sz w:val="24"/>
          <w:szCs w:val="24"/>
        </w:rPr>
        <w:t>De lessen beginnen stipt om 08.40 uur en om 13.20 uur.</w:t>
      </w:r>
      <w:r w:rsidR="00CE55F7">
        <w:rPr>
          <w:rFonts w:ascii="BenguiatGot Bk BT" w:hAnsi="BenguiatGot Bk BT"/>
          <w:sz w:val="24"/>
          <w:szCs w:val="24"/>
        </w:rPr>
        <w:t xml:space="preserve"> </w:t>
      </w:r>
      <w:r>
        <w:rPr>
          <w:rFonts w:ascii="BenguiatGot Bk BT" w:hAnsi="BenguiatGot Bk BT"/>
          <w:sz w:val="24"/>
          <w:szCs w:val="24"/>
        </w:rPr>
        <w:t>De schoolpoort gaat ’s middags pas open vanaf 13.00 uur. Laat jouw kind ’s middags thuis niet te vroeg vertrekken.</w:t>
      </w:r>
    </w:p>
    <w:p w14:paraId="005FBFC4" w14:textId="77777777" w:rsidR="00A66965" w:rsidRDefault="00A66965" w:rsidP="00300147">
      <w:pPr>
        <w:spacing w:after="0" w:line="240" w:lineRule="auto"/>
        <w:ind w:left="2126" w:firstLine="709"/>
        <w:jc w:val="both"/>
        <w:rPr>
          <w:rFonts w:ascii="BenguiatGot Bk BT" w:hAnsi="BenguiatGot Bk BT"/>
          <w:sz w:val="24"/>
          <w:szCs w:val="24"/>
        </w:rPr>
      </w:pPr>
      <w:r w:rsidRPr="00CE55F7">
        <w:rPr>
          <w:rFonts w:ascii="BenguiatGot Bk BT" w:hAnsi="BenguiatGot Bk BT"/>
          <w:sz w:val="24"/>
          <w:szCs w:val="24"/>
        </w:rPr>
        <w:t>Te laat komen kan niet!</w:t>
      </w:r>
      <w:r w:rsidRPr="00CE55F7">
        <w:rPr>
          <w:rFonts w:ascii="BenguiatGot Bk BT" w:hAnsi="BenguiatGot Bk BT"/>
          <w:sz w:val="24"/>
          <w:szCs w:val="24"/>
        </w:rPr>
        <w:tab/>
      </w:r>
    </w:p>
    <w:p w14:paraId="744C7EBE" w14:textId="77777777" w:rsidR="005B609C" w:rsidRPr="00CE55F7" w:rsidRDefault="005B609C" w:rsidP="00E22817">
      <w:pPr>
        <w:spacing w:after="0" w:line="240" w:lineRule="auto"/>
        <w:ind w:left="2126" w:firstLine="709"/>
        <w:rPr>
          <w:rFonts w:ascii="BenguiatGot Bk BT" w:hAnsi="BenguiatGot Bk BT"/>
          <w:sz w:val="24"/>
          <w:szCs w:val="24"/>
        </w:rPr>
      </w:pPr>
    </w:p>
    <w:p w14:paraId="35A7363D" w14:textId="77777777" w:rsidR="00CE55F7" w:rsidRPr="00E22817" w:rsidRDefault="00AD18EE" w:rsidP="00E22817">
      <w:pPr>
        <w:spacing w:after="240" w:line="240" w:lineRule="auto"/>
        <w:ind w:left="1416" w:firstLine="708"/>
        <w:rPr>
          <w:rFonts w:ascii="BenguiatGot Bk BT" w:hAnsi="BenguiatGot Bk BT"/>
          <w:sz w:val="28"/>
          <w:szCs w:val="28"/>
        </w:rPr>
      </w:pPr>
      <w:r w:rsidRPr="00AB15DC">
        <w:rPr>
          <w:rFonts w:ascii="BenguiatGot Bk BT" w:hAnsi="BenguiatGot Bk BT"/>
          <w:noProof/>
          <w:lang w:eastAsia="nl-BE"/>
        </w:rPr>
        <w:drawing>
          <wp:anchor distT="0" distB="0" distL="114300" distR="114300" simplePos="0" relativeHeight="251663360" behindDoc="0" locked="0" layoutInCell="1" allowOverlap="1" wp14:anchorId="1D9971DD" wp14:editId="22B1DFF6">
            <wp:simplePos x="0" y="0"/>
            <wp:positionH relativeFrom="column">
              <wp:posOffset>407124</wp:posOffset>
            </wp:positionH>
            <wp:positionV relativeFrom="paragraph">
              <wp:posOffset>0</wp:posOffset>
            </wp:positionV>
            <wp:extent cx="760730" cy="755650"/>
            <wp:effectExtent l="19050" t="0" r="1270" b="0"/>
            <wp:wrapThrough wrapText="bothSides">
              <wp:wrapPolygon edited="0">
                <wp:start x="-541" y="0"/>
                <wp:lineTo x="-541" y="21237"/>
                <wp:lineTo x="21636" y="21237"/>
                <wp:lineTo x="21636" y="0"/>
                <wp:lineTo x="-541" y="0"/>
              </wp:wrapPolygon>
            </wp:wrapThrough>
            <wp:docPr id="3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760730" cy="755650"/>
                    </a:xfrm>
                    <a:prstGeom prst="rect">
                      <a:avLst/>
                    </a:prstGeom>
                    <a:noFill/>
                    <a:ln w="9525">
                      <a:noFill/>
                      <a:miter lim="800000"/>
                      <a:headEnd/>
                      <a:tailEnd/>
                    </a:ln>
                  </pic:spPr>
                </pic:pic>
              </a:graphicData>
            </a:graphic>
          </wp:anchor>
        </w:drawing>
      </w:r>
      <w:r w:rsidR="00030E59">
        <w:rPr>
          <w:rFonts w:ascii="BenguiatGot Bk BT" w:hAnsi="BenguiatGot Bk BT"/>
          <w:sz w:val="28"/>
          <w:szCs w:val="28"/>
        </w:rPr>
        <w:t xml:space="preserve"> </w:t>
      </w:r>
      <w:r w:rsidR="00A66965" w:rsidRPr="00030E59">
        <w:rPr>
          <w:rFonts w:ascii="BenguiatGot Bk BT" w:hAnsi="BenguiatGot Bk BT"/>
          <w:b/>
          <w:sz w:val="28"/>
          <w:szCs w:val="28"/>
        </w:rPr>
        <w:t>MIDDAGPAUZE</w:t>
      </w:r>
      <w:r w:rsidR="00A66965">
        <w:rPr>
          <w:rFonts w:ascii="BenguiatGot Bk BT" w:hAnsi="BenguiatGot Bk BT"/>
          <w:sz w:val="28"/>
          <w:szCs w:val="28"/>
        </w:rPr>
        <w:tab/>
        <w:t>van 11.50 tot 13.20</w:t>
      </w:r>
    </w:p>
    <w:p w14:paraId="6AD883B8" w14:textId="77777777" w:rsidR="00A66965" w:rsidRDefault="00A66965" w:rsidP="00300147">
      <w:pPr>
        <w:spacing w:after="0" w:line="240" w:lineRule="auto"/>
        <w:ind w:left="2832"/>
        <w:jc w:val="both"/>
        <w:rPr>
          <w:rFonts w:ascii="BenguiatGot Bk BT" w:hAnsi="BenguiatGot Bk BT"/>
          <w:sz w:val="24"/>
          <w:szCs w:val="24"/>
        </w:rPr>
      </w:pPr>
      <w:r w:rsidRPr="00AD18EE">
        <w:rPr>
          <w:rFonts w:ascii="BenguiatGot Bk BT" w:hAnsi="BenguiatGot Bk BT"/>
          <w:sz w:val="24"/>
          <w:szCs w:val="24"/>
        </w:rPr>
        <w:t xml:space="preserve">Het ineten is niet gratis. Eén middag kost </w:t>
      </w:r>
      <w:r w:rsidR="00300147">
        <w:rPr>
          <w:rFonts w:ascii="BenguiatGot Bk BT" w:hAnsi="BenguiatGot Bk BT"/>
          <w:sz w:val="24"/>
          <w:szCs w:val="24"/>
        </w:rPr>
        <w:t>vijfenzeventig cent</w:t>
      </w:r>
      <w:r w:rsidRPr="00AD18EE">
        <w:rPr>
          <w:rFonts w:ascii="BenguiatGot Bk BT" w:hAnsi="BenguiatGot Bk BT"/>
          <w:sz w:val="24"/>
          <w:szCs w:val="24"/>
        </w:rPr>
        <w:t>. Om de maaltijd vlot te laten verl</w:t>
      </w:r>
      <w:r w:rsidR="00CE55F7">
        <w:rPr>
          <w:rFonts w:ascii="BenguiatGot Bk BT" w:hAnsi="BenguiatGot Bk BT"/>
          <w:sz w:val="24"/>
          <w:szCs w:val="24"/>
        </w:rPr>
        <w:t xml:space="preserve">open, </w:t>
      </w:r>
      <w:r w:rsidRPr="00AD18EE">
        <w:rPr>
          <w:rFonts w:ascii="BenguiatGot Bk BT" w:hAnsi="BenguiatGot Bk BT"/>
          <w:sz w:val="24"/>
          <w:szCs w:val="24"/>
        </w:rPr>
        <w:t>verlangen we dat de kinderen volgende afspraken respecteren:</w:t>
      </w:r>
    </w:p>
    <w:p w14:paraId="0F422794" w14:textId="77777777" w:rsidR="00CE55F7" w:rsidRPr="00AD18EE" w:rsidRDefault="00CE55F7" w:rsidP="00CE55F7">
      <w:pPr>
        <w:spacing w:after="0" w:line="240" w:lineRule="auto"/>
        <w:ind w:left="708"/>
        <w:rPr>
          <w:rFonts w:ascii="BenguiatGot Bk BT" w:hAnsi="BenguiatGot Bk BT"/>
          <w:sz w:val="24"/>
          <w:szCs w:val="24"/>
        </w:rPr>
      </w:pPr>
    </w:p>
    <w:p w14:paraId="77F50472" w14:textId="77777777" w:rsidR="00A66965" w:rsidRPr="00AD18EE" w:rsidRDefault="00A66965" w:rsidP="00AD18EE">
      <w:pPr>
        <w:spacing w:after="0" w:line="240" w:lineRule="auto"/>
        <w:ind w:left="703"/>
        <w:rPr>
          <w:rFonts w:ascii="BenguiatGot Bk BT" w:hAnsi="BenguiatGot Bk BT"/>
          <w:sz w:val="24"/>
          <w:szCs w:val="24"/>
        </w:rPr>
      </w:pPr>
      <w:r w:rsidRPr="00AD18EE">
        <w:rPr>
          <w:rFonts w:ascii="BenguiatGot Bk BT" w:hAnsi="BenguiatGot Bk BT"/>
          <w:sz w:val="24"/>
          <w:szCs w:val="24"/>
        </w:rPr>
        <w:tab/>
      </w:r>
      <w:r w:rsidRPr="00AD18EE">
        <w:rPr>
          <w:rFonts w:ascii="BenguiatGot Bk BT" w:hAnsi="BenguiatGot Bk BT"/>
          <w:sz w:val="24"/>
          <w:szCs w:val="24"/>
        </w:rPr>
        <w:tab/>
        <w:t xml:space="preserve">Alle kinderen maken gebruik van een brooddoos. </w:t>
      </w:r>
    </w:p>
    <w:p w14:paraId="0DB885A6" w14:textId="77777777" w:rsidR="00A66965" w:rsidRPr="00AD18EE" w:rsidRDefault="00A66965" w:rsidP="00AD18EE">
      <w:pPr>
        <w:spacing w:after="0" w:line="240" w:lineRule="auto"/>
        <w:ind w:left="703"/>
        <w:rPr>
          <w:rFonts w:ascii="BenguiatGot Bk BT" w:hAnsi="BenguiatGot Bk BT"/>
          <w:sz w:val="24"/>
          <w:szCs w:val="24"/>
        </w:rPr>
      </w:pPr>
      <w:r w:rsidRPr="00AD18EE">
        <w:rPr>
          <w:rFonts w:ascii="BenguiatGot Bk BT" w:hAnsi="BenguiatGot Bk BT"/>
          <w:sz w:val="24"/>
          <w:szCs w:val="24"/>
        </w:rPr>
        <w:tab/>
      </w:r>
      <w:r w:rsidRPr="00AD18EE">
        <w:rPr>
          <w:rFonts w:ascii="BenguiatGot Bk BT" w:hAnsi="BenguiatGot Bk BT"/>
          <w:sz w:val="24"/>
          <w:szCs w:val="24"/>
        </w:rPr>
        <w:tab/>
        <w:t>Er wordt geen aluminiumfolie gebruikt.</w:t>
      </w:r>
    </w:p>
    <w:p w14:paraId="7AEBEB12" w14:textId="77777777" w:rsidR="00AD18EE" w:rsidRDefault="00AD18EE" w:rsidP="00AD18EE">
      <w:pPr>
        <w:spacing w:after="0" w:line="240" w:lineRule="auto"/>
        <w:ind w:left="703"/>
        <w:rPr>
          <w:rFonts w:ascii="BenguiatGot Bk BT" w:hAnsi="BenguiatGot Bk BT"/>
          <w:sz w:val="24"/>
          <w:szCs w:val="24"/>
        </w:rPr>
      </w:pPr>
      <w:r w:rsidRPr="00AD18EE">
        <w:rPr>
          <w:rFonts w:ascii="BenguiatGot Bk BT" w:hAnsi="BenguiatGot Bk BT"/>
          <w:sz w:val="24"/>
          <w:szCs w:val="24"/>
        </w:rPr>
        <w:tab/>
      </w:r>
      <w:r w:rsidRPr="00AD18EE">
        <w:rPr>
          <w:rFonts w:ascii="BenguiatGot Bk BT" w:hAnsi="BenguiatGot Bk BT"/>
          <w:sz w:val="24"/>
          <w:szCs w:val="24"/>
        </w:rPr>
        <w:tab/>
        <w:t>De kinderen zijn beleefd tegenover leeftijdsgenoten en middagmoeders</w:t>
      </w:r>
      <w:r>
        <w:rPr>
          <w:rFonts w:ascii="BenguiatGot Bk BT" w:hAnsi="BenguiatGot Bk BT"/>
          <w:sz w:val="24"/>
          <w:szCs w:val="24"/>
        </w:rPr>
        <w:t>.</w:t>
      </w:r>
    </w:p>
    <w:p w14:paraId="47A61377" w14:textId="77777777" w:rsidR="00AD18EE" w:rsidRDefault="00AD18EE" w:rsidP="00AD18EE">
      <w:pPr>
        <w:spacing w:after="0" w:line="240" w:lineRule="auto"/>
        <w:ind w:left="703"/>
        <w:rPr>
          <w:rFonts w:ascii="BenguiatGot Bk BT" w:hAnsi="BenguiatGot Bk BT"/>
          <w:sz w:val="24"/>
          <w:szCs w:val="24"/>
        </w:rPr>
      </w:pPr>
      <w:r>
        <w:rPr>
          <w:rFonts w:ascii="BenguiatGot Bk BT" w:hAnsi="BenguiatGot Bk BT"/>
          <w:sz w:val="24"/>
          <w:szCs w:val="24"/>
        </w:rPr>
        <w:tab/>
      </w:r>
      <w:r>
        <w:rPr>
          <w:rFonts w:ascii="BenguiatGot Bk BT" w:hAnsi="BenguiatGot Bk BT"/>
          <w:sz w:val="24"/>
          <w:szCs w:val="24"/>
        </w:rPr>
        <w:tab/>
        <w:t>De kleuters gaan om 11.50 onder begeleiding naar de eetzaal.</w:t>
      </w:r>
    </w:p>
    <w:p w14:paraId="494594DF" w14:textId="77777777" w:rsidR="00AD18EE" w:rsidRDefault="00AD18EE" w:rsidP="00AD18EE">
      <w:pPr>
        <w:spacing w:after="0" w:line="240" w:lineRule="auto"/>
        <w:ind w:left="1411" w:firstLine="5"/>
        <w:rPr>
          <w:rFonts w:ascii="BenguiatGot Bk BT" w:hAnsi="BenguiatGot Bk BT"/>
          <w:sz w:val="24"/>
          <w:szCs w:val="24"/>
        </w:rPr>
      </w:pPr>
      <w:r>
        <w:rPr>
          <w:rFonts w:ascii="BenguiatGot Bk BT" w:hAnsi="BenguiatGot Bk BT"/>
          <w:sz w:val="24"/>
          <w:szCs w:val="24"/>
        </w:rPr>
        <w:t>De leerlingen eten in 3 shiften. Als de leerlingen klaar zijn met eten, gaan ze in stilte en op eigen houtje naar de speelplaats.</w:t>
      </w:r>
    </w:p>
    <w:p w14:paraId="0D6D0449" w14:textId="77777777" w:rsidR="00AD18EE" w:rsidRDefault="00AD18EE" w:rsidP="00AD18EE">
      <w:pPr>
        <w:spacing w:after="0" w:line="240" w:lineRule="auto"/>
        <w:ind w:left="1411" w:firstLine="5"/>
        <w:rPr>
          <w:rFonts w:ascii="BenguiatGot Bk BT" w:hAnsi="BenguiatGot Bk BT"/>
          <w:sz w:val="24"/>
          <w:szCs w:val="24"/>
        </w:rPr>
      </w:pPr>
      <w:r>
        <w:rPr>
          <w:rFonts w:ascii="BenguiatGot Bk BT" w:hAnsi="BenguiatGot Bk BT"/>
          <w:sz w:val="24"/>
          <w:szCs w:val="24"/>
        </w:rPr>
        <w:t>Tijdens het eten wordt er niet gepraat.</w:t>
      </w:r>
    </w:p>
    <w:p w14:paraId="2A4A0CC2" w14:textId="77777777" w:rsidR="00AD18EE" w:rsidRDefault="00AD18EE" w:rsidP="00AD18EE">
      <w:pPr>
        <w:spacing w:after="0" w:line="240" w:lineRule="auto"/>
        <w:ind w:left="1411" w:firstLine="5"/>
        <w:rPr>
          <w:rFonts w:ascii="BenguiatGot Bk BT" w:hAnsi="BenguiatGot Bk BT"/>
          <w:sz w:val="24"/>
          <w:szCs w:val="24"/>
        </w:rPr>
      </w:pPr>
      <w:r>
        <w:rPr>
          <w:rFonts w:ascii="BenguiatGot Bk BT" w:hAnsi="BenguiatGot Bk BT"/>
          <w:sz w:val="24"/>
          <w:szCs w:val="24"/>
        </w:rPr>
        <w:t>De kinderen drinken (gratis) gekoeld leidingwater.</w:t>
      </w:r>
    </w:p>
    <w:p w14:paraId="75D836B4" w14:textId="77777777" w:rsidR="00AD18EE" w:rsidRDefault="00AD18EE" w:rsidP="00AD18EE">
      <w:pPr>
        <w:spacing w:after="0" w:line="240" w:lineRule="auto"/>
        <w:rPr>
          <w:rFonts w:ascii="BenguiatGot Bk BT" w:hAnsi="BenguiatGot Bk BT"/>
          <w:sz w:val="24"/>
          <w:szCs w:val="24"/>
        </w:rPr>
      </w:pPr>
    </w:p>
    <w:p w14:paraId="02B79B7E" w14:textId="77777777" w:rsidR="00AD18EE" w:rsidRDefault="00AD18EE" w:rsidP="00300147">
      <w:pPr>
        <w:spacing w:after="0" w:line="240" w:lineRule="auto"/>
        <w:ind w:left="2832"/>
        <w:jc w:val="both"/>
        <w:rPr>
          <w:rFonts w:ascii="BenguiatGot Bk BT" w:hAnsi="BenguiatGot Bk BT"/>
          <w:sz w:val="24"/>
          <w:szCs w:val="24"/>
        </w:rPr>
      </w:pPr>
      <w:r>
        <w:rPr>
          <w:rFonts w:ascii="BenguiatGot Bk BT" w:hAnsi="BenguiatGot Bk BT"/>
          <w:sz w:val="24"/>
          <w:szCs w:val="24"/>
        </w:rPr>
        <w:t>Aan het begin van het schooljaar delen ouders mee op we</w:t>
      </w:r>
      <w:r w:rsidR="005A221F">
        <w:rPr>
          <w:rFonts w:ascii="BenguiatGot Bk BT" w:hAnsi="BenguiatGot Bk BT"/>
          <w:sz w:val="24"/>
          <w:szCs w:val="24"/>
        </w:rPr>
        <w:t>l</w:t>
      </w:r>
      <w:r>
        <w:rPr>
          <w:rFonts w:ascii="BenguiatGot Bk BT" w:hAnsi="BenguiatGot Bk BT"/>
          <w:sz w:val="24"/>
          <w:szCs w:val="24"/>
        </w:rPr>
        <w:t>ke dagen de kinderen blijven ineten. Uitzonderingen op deze regel worden schriftelijk meegedeeld aan de klasleerkracht.</w:t>
      </w:r>
    </w:p>
    <w:p w14:paraId="58D4ED3D" w14:textId="77777777" w:rsidR="00CE55F7" w:rsidRDefault="00CE55F7" w:rsidP="00AD18EE">
      <w:pPr>
        <w:spacing w:after="0" w:line="240" w:lineRule="auto"/>
        <w:ind w:left="705"/>
        <w:rPr>
          <w:rFonts w:ascii="BenguiatGot Bk BT" w:hAnsi="BenguiatGot Bk BT"/>
          <w:sz w:val="24"/>
          <w:szCs w:val="24"/>
        </w:rPr>
      </w:pPr>
    </w:p>
    <w:p w14:paraId="7B9E2D67" w14:textId="77777777" w:rsidR="00CE55F7" w:rsidRDefault="00CE55F7" w:rsidP="00CE55F7">
      <w:pPr>
        <w:spacing w:after="0" w:line="240" w:lineRule="auto"/>
        <w:rPr>
          <w:rFonts w:ascii="BenguiatGot Bk BT" w:hAnsi="BenguiatGot Bk BT"/>
          <w:sz w:val="24"/>
          <w:szCs w:val="24"/>
        </w:rPr>
      </w:pPr>
      <w:r w:rsidRPr="00AB15DC">
        <w:rPr>
          <w:rFonts w:ascii="BenguiatGot Bk BT" w:hAnsi="BenguiatGot Bk BT"/>
          <w:noProof/>
          <w:lang w:eastAsia="nl-BE"/>
        </w:rPr>
        <w:lastRenderedPageBreak/>
        <w:drawing>
          <wp:anchor distT="0" distB="0" distL="114300" distR="114300" simplePos="0" relativeHeight="251664384" behindDoc="0" locked="0" layoutInCell="1" allowOverlap="1" wp14:anchorId="1CE9AE72" wp14:editId="4BD6093B">
            <wp:simplePos x="0" y="0"/>
            <wp:positionH relativeFrom="column">
              <wp:posOffset>401261</wp:posOffset>
            </wp:positionH>
            <wp:positionV relativeFrom="paragraph">
              <wp:posOffset>173355</wp:posOffset>
            </wp:positionV>
            <wp:extent cx="727710" cy="720725"/>
            <wp:effectExtent l="19050" t="0" r="0" b="0"/>
            <wp:wrapThrough wrapText="bothSides">
              <wp:wrapPolygon edited="0">
                <wp:start x="-565" y="0"/>
                <wp:lineTo x="-565" y="21124"/>
                <wp:lineTo x="21487" y="21124"/>
                <wp:lineTo x="21487" y="0"/>
                <wp:lineTo x="-565" y="0"/>
              </wp:wrapPolygon>
            </wp:wrapThrough>
            <wp:docPr id="2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727710" cy="720725"/>
                    </a:xfrm>
                    <a:prstGeom prst="rect">
                      <a:avLst/>
                    </a:prstGeom>
                    <a:noFill/>
                    <a:ln w="9525">
                      <a:noFill/>
                      <a:miter lim="800000"/>
                      <a:headEnd/>
                      <a:tailEnd/>
                    </a:ln>
                  </pic:spPr>
                </pic:pic>
              </a:graphicData>
            </a:graphic>
          </wp:anchor>
        </w:drawing>
      </w:r>
    </w:p>
    <w:p w14:paraId="7E40BD01" w14:textId="77777777" w:rsidR="00CE55F7" w:rsidRPr="00030E59" w:rsidRDefault="00CE55F7" w:rsidP="00CE55F7">
      <w:pPr>
        <w:spacing w:after="0" w:line="240" w:lineRule="auto"/>
        <w:rPr>
          <w:rFonts w:ascii="BenguiatGot Bk BT" w:hAnsi="BenguiatGot Bk BT"/>
          <w:b/>
          <w:sz w:val="28"/>
          <w:szCs w:val="28"/>
        </w:rPr>
      </w:pPr>
      <w:r>
        <w:rPr>
          <w:rFonts w:ascii="BenguiatGot Bk BT" w:hAnsi="BenguiatGot Bk BT"/>
          <w:sz w:val="24"/>
          <w:szCs w:val="24"/>
        </w:rPr>
        <w:tab/>
      </w:r>
      <w:r>
        <w:rPr>
          <w:rFonts w:ascii="BenguiatGot Bk BT" w:hAnsi="BenguiatGot Bk BT"/>
          <w:sz w:val="24"/>
          <w:szCs w:val="24"/>
        </w:rPr>
        <w:tab/>
      </w:r>
      <w:r w:rsidRPr="00030E59">
        <w:rPr>
          <w:rFonts w:ascii="BenguiatGot Bk BT" w:hAnsi="BenguiatGot Bk BT"/>
          <w:b/>
          <w:sz w:val="28"/>
          <w:szCs w:val="28"/>
        </w:rPr>
        <w:t>BEWEGINGSOPVOEDING</w:t>
      </w:r>
    </w:p>
    <w:p w14:paraId="149FC17B" w14:textId="77777777" w:rsidR="00CE55F7" w:rsidRDefault="00CE55F7" w:rsidP="00300147">
      <w:pPr>
        <w:pStyle w:val="Geenafstand"/>
        <w:jc w:val="both"/>
        <w:rPr>
          <w:rFonts w:eastAsiaTheme="minorHAnsi" w:cstheme="minorBidi"/>
          <w:color w:val="1C1C1C"/>
          <w:sz w:val="24"/>
          <w:lang w:val="nl-BE" w:eastAsia="en-US"/>
        </w:rPr>
      </w:pPr>
    </w:p>
    <w:p w14:paraId="4FCE57BC" w14:textId="77777777" w:rsidR="00CE55F7" w:rsidRPr="00CE55F7" w:rsidRDefault="00CE55F7" w:rsidP="00300147">
      <w:pPr>
        <w:pStyle w:val="Geenafstand"/>
        <w:ind w:left="2124" w:firstLine="708"/>
        <w:jc w:val="both"/>
        <w:rPr>
          <w:sz w:val="24"/>
        </w:rPr>
      </w:pPr>
      <w:r w:rsidRPr="00CE55F7">
        <w:rPr>
          <w:sz w:val="24"/>
        </w:rPr>
        <w:t>Voor onze kleuters: twee lestijden per week per klas.</w:t>
      </w:r>
    </w:p>
    <w:p w14:paraId="3A08AF26" w14:textId="77777777" w:rsidR="00CE55F7" w:rsidRPr="00CE55F7" w:rsidRDefault="00CE55F7" w:rsidP="00300147">
      <w:pPr>
        <w:pStyle w:val="Geenafstand"/>
        <w:ind w:left="2832"/>
        <w:jc w:val="both"/>
        <w:rPr>
          <w:sz w:val="24"/>
        </w:rPr>
      </w:pPr>
      <w:r w:rsidRPr="00CE55F7">
        <w:rPr>
          <w:sz w:val="24"/>
        </w:rPr>
        <w:t xml:space="preserve">Voor </w:t>
      </w:r>
      <w:r w:rsidR="00C2131C">
        <w:rPr>
          <w:sz w:val="24"/>
        </w:rPr>
        <w:t xml:space="preserve">onze </w:t>
      </w:r>
      <w:proofErr w:type="spellStart"/>
      <w:r w:rsidR="00C2131C">
        <w:rPr>
          <w:sz w:val="24"/>
        </w:rPr>
        <w:t>leerllingen</w:t>
      </w:r>
      <w:proofErr w:type="spellEnd"/>
      <w:r w:rsidR="00140658">
        <w:rPr>
          <w:sz w:val="24"/>
        </w:rPr>
        <w:t>:</w:t>
      </w:r>
      <w:r w:rsidRPr="00CE55F7">
        <w:rPr>
          <w:sz w:val="24"/>
        </w:rPr>
        <w:t xml:space="preserve"> één lestijd per week tijdens de zwemweek, twee lestijden tijdens de niet-zwemweek.</w:t>
      </w:r>
    </w:p>
    <w:p w14:paraId="7A341533" w14:textId="77777777" w:rsidR="00CE55F7" w:rsidRPr="00CE55F7" w:rsidRDefault="00CE55F7" w:rsidP="00300147">
      <w:pPr>
        <w:pStyle w:val="Geenafstand"/>
        <w:ind w:left="2832"/>
        <w:jc w:val="both"/>
        <w:rPr>
          <w:sz w:val="24"/>
        </w:rPr>
      </w:pPr>
      <w:r w:rsidRPr="00CE55F7">
        <w:rPr>
          <w:sz w:val="24"/>
        </w:rPr>
        <w:t xml:space="preserve">Voor de lessen bewegingsopvoeding dragen de kinderen van de lagere school een shirt met het embleem van de school, een zwart broekje en turnpantoffels.  </w:t>
      </w:r>
    </w:p>
    <w:p w14:paraId="3B1E41E9" w14:textId="77777777" w:rsidR="00CE55F7" w:rsidRPr="00CE55F7" w:rsidRDefault="00CE55F7" w:rsidP="00300147">
      <w:pPr>
        <w:pStyle w:val="Geenafstand"/>
        <w:ind w:left="2832"/>
        <w:jc w:val="both"/>
        <w:rPr>
          <w:sz w:val="24"/>
        </w:rPr>
      </w:pPr>
      <w:r w:rsidRPr="00CE55F7">
        <w:rPr>
          <w:sz w:val="24"/>
        </w:rPr>
        <w:t>Voor de kleuterschool is er geen uniform</w:t>
      </w:r>
      <w:r w:rsidR="00300147">
        <w:rPr>
          <w:sz w:val="24"/>
        </w:rPr>
        <w:t>, t</w:t>
      </w:r>
      <w:r>
        <w:rPr>
          <w:sz w:val="24"/>
        </w:rPr>
        <w:t>urnpantoffels in</w:t>
      </w:r>
      <w:r w:rsidRPr="00CE55F7">
        <w:rPr>
          <w:sz w:val="24"/>
        </w:rPr>
        <w:t xml:space="preserve"> afspraak met de</w:t>
      </w:r>
      <w:r>
        <w:rPr>
          <w:sz w:val="24"/>
        </w:rPr>
        <w:t xml:space="preserve"> juf.</w:t>
      </w:r>
      <w:r w:rsidRPr="00CE55F7">
        <w:rPr>
          <w:sz w:val="24"/>
        </w:rPr>
        <w:t xml:space="preserve"> </w:t>
      </w:r>
    </w:p>
    <w:p w14:paraId="12D34F34" w14:textId="77777777" w:rsidR="00CE55F7" w:rsidRDefault="00CE55F7" w:rsidP="00300147">
      <w:pPr>
        <w:pStyle w:val="Geenafstand"/>
        <w:jc w:val="both"/>
        <w:rPr>
          <w:sz w:val="24"/>
        </w:rPr>
      </w:pPr>
    </w:p>
    <w:p w14:paraId="4F924346" w14:textId="77777777" w:rsidR="00140658" w:rsidRPr="00CE55F7" w:rsidRDefault="00140658" w:rsidP="00300147">
      <w:pPr>
        <w:pStyle w:val="Geenafstand"/>
        <w:jc w:val="both"/>
        <w:rPr>
          <w:sz w:val="24"/>
        </w:rPr>
      </w:pPr>
      <w:r w:rsidRPr="00AB15DC">
        <w:rPr>
          <w:noProof/>
          <w:lang w:val="nl-BE" w:eastAsia="nl-BE"/>
        </w:rPr>
        <w:drawing>
          <wp:anchor distT="0" distB="0" distL="114300" distR="114300" simplePos="0" relativeHeight="251671552" behindDoc="0" locked="0" layoutInCell="1" allowOverlap="1" wp14:anchorId="6D2CF0A7" wp14:editId="701916CC">
            <wp:simplePos x="0" y="0"/>
            <wp:positionH relativeFrom="column">
              <wp:posOffset>437057</wp:posOffset>
            </wp:positionH>
            <wp:positionV relativeFrom="paragraph">
              <wp:posOffset>190500</wp:posOffset>
            </wp:positionV>
            <wp:extent cx="727710" cy="720725"/>
            <wp:effectExtent l="19050" t="0" r="0" b="0"/>
            <wp:wrapThrough wrapText="bothSides">
              <wp:wrapPolygon edited="0">
                <wp:start x="-565" y="0"/>
                <wp:lineTo x="-565" y="21124"/>
                <wp:lineTo x="21487" y="21124"/>
                <wp:lineTo x="21487" y="0"/>
                <wp:lineTo x="-565" y="0"/>
              </wp:wrapPolygon>
            </wp:wrapThrough>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727710" cy="720725"/>
                    </a:xfrm>
                    <a:prstGeom prst="rect">
                      <a:avLst/>
                    </a:prstGeom>
                    <a:noFill/>
                    <a:ln w="9525">
                      <a:noFill/>
                      <a:miter lim="800000"/>
                      <a:headEnd/>
                      <a:tailEnd/>
                    </a:ln>
                  </pic:spPr>
                </pic:pic>
              </a:graphicData>
            </a:graphic>
          </wp:anchor>
        </w:drawing>
      </w:r>
      <w:r>
        <w:rPr>
          <w:sz w:val="24"/>
        </w:rPr>
        <w:tab/>
      </w:r>
    </w:p>
    <w:p w14:paraId="392BB5EA" w14:textId="77777777" w:rsidR="00CE55F7" w:rsidRPr="00CE55F7" w:rsidRDefault="00CE55F7" w:rsidP="00300147">
      <w:pPr>
        <w:pStyle w:val="Geenafstand"/>
        <w:ind w:left="2832"/>
        <w:jc w:val="both"/>
        <w:rPr>
          <w:sz w:val="24"/>
        </w:rPr>
      </w:pPr>
      <w:r w:rsidRPr="00CE55F7">
        <w:rPr>
          <w:sz w:val="24"/>
        </w:rPr>
        <w:t xml:space="preserve">De leerlingen van de lagere school en de oudste kleuters gaan tweewekelijks zwemmen in het gemeentelijk zwembad van Bornem. </w:t>
      </w:r>
      <w:r w:rsidR="00140658">
        <w:rPr>
          <w:sz w:val="24"/>
        </w:rPr>
        <w:t>De data staan op de maandkalender.</w:t>
      </w:r>
    </w:p>
    <w:p w14:paraId="5CEE918C" w14:textId="77777777" w:rsidR="00CE55F7" w:rsidRPr="00CE55F7" w:rsidRDefault="00CE55F7" w:rsidP="00300147">
      <w:pPr>
        <w:pStyle w:val="Geenafstand"/>
        <w:ind w:left="2124" w:firstLine="708"/>
        <w:jc w:val="both"/>
        <w:rPr>
          <w:sz w:val="24"/>
        </w:rPr>
      </w:pPr>
      <w:r w:rsidRPr="00CE55F7">
        <w:rPr>
          <w:sz w:val="24"/>
        </w:rPr>
        <w:t>Badmuts is verplicht!</w:t>
      </w:r>
    </w:p>
    <w:p w14:paraId="475282E6" w14:textId="77777777" w:rsidR="00CE55F7" w:rsidRPr="00CE55F7" w:rsidRDefault="00CE55F7" w:rsidP="00300147">
      <w:pPr>
        <w:pStyle w:val="Geenafstand"/>
        <w:rPr>
          <w:sz w:val="24"/>
        </w:rPr>
      </w:pPr>
      <w:r w:rsidRPr="00CE55F7">
        <w:rPr>
          <w:sz w:val="24"/>
        </w:rPr>
        <w:t xml:space="preserve">                </w:t>
      </w:r>
      <w:r w:rsidR="00140658">
        <w:rPr>
          <w:sz w:val="24"/>
        </w:rPr>
        <w:tab/>
      </w:r>
      <w:r w:rsidR="00140658">
        <w:rPr>
          <w:sz w:val="24"/>
        </w:rPr>
        <w:tab/>
      </w:r>
      <w:r w:rsidR="00140658">
        <w:rPr>
          <w:sz w:val="24"/>
        </w:rPr>
        <w:tab/>
      </w:r>
      <w:r w:rsidR="00140658">
        <w:rPr>
          <w:sz w:val="24"/>
        </w:rPr>
        <w:tab/>
        <w:t>r</w:t>
      </w:r>
      <w:r w:rsidRPr="00CE55F7">
        <w:rPr>
          <w:sz w:val="24"/>
        </w:rPr>
        <w:t xml:space="preserve">ood:   niet zwemmers </w:t>
      </w:r>
      <w:r w:rsidRPr="00CE55F7">
        <w:rPr>
          <w:sz w:val="24"/>
        </w:rPr>
        <w:br/>
        <w:t xml:space="preserve">                  </w:t>
      </w:r>
      <w:r w:rsidR="00140658">
        <w:rPr>
          <w:sz w:val="24"/>
        </w:rPr>
        <w:tab/>
      </w:r>
      <w:r w:rsidR="00140658">
        <w:rPr>
          <w:sz w:val="24"/>
        </w:rPr>
        <w:tab/>
      </w:r>
      <w:r w:rsidR="00140658">
        <w:rPr>
          <w:sz w:val="24"/>
        </w:rPr>
        <w:tab/>
      </w:r>
      <w:r w:rsidR="00140658">
        <w:rPr>
          <w:sz w:val="24"/>
        </w:rPr>
        <w:tab/>
        <w:t>b</w:t>
      </w:r>
      <w:r w:rsidRPr="00CE55F7">
        <w:rPr>
          <w:sz w:val="24"/>
        </w:rPr>
        <w:t>lauw:  mat</w:t>
      </w:r>
      <w:r w:rsidR="00140658">
        <w:rPr>
          <w:sz w:val="24"/>
        </w:rPr>
        <w:t>ige zwemmers</w:t>
      </w:r>
      <w:r w:rsidR="00140658">
        <w:rPr>
          <w:sz w:val="24"/>
        </w:rPr>
        <w:br/>
        <w:t xml:space="preserve">                  </w:t>
      </w:r>
      <w:r w:rsidR="00140658">
        <w:rPr>
          <w:sz w:val="24"/>
        </w:rPr>
        <w:tab/>
      </w:r>
      <w:r w:rsidR="00140658">
        <w:rPr>
          <w:sz w:val="24"/>
        </w:rPr>
        <w:tab/>
      </w:r>
      <w:r w:rsidR="00140658">
        <w:rPr>
          <w:sz w:val="24"/>
        </w:rPr>
        <w:tab/>
      </w:r>
      <w:r w:rsidR="00140658">
        <w:rPr>
          <w:sz w:val="24"/>
        </w:rPr>
        <w:tab/>
        <w:t>g</w:t>
      </w:r>
      <w:r w:rsidRPr="00CE55F7">
        <w:rPr>
          <w:sz w:val="24"/>
        </w:rPr>
        <w:t>roen:  gevorderden</w:t>
      </w:r>
    </w:p>
    <w:p w14:paraId="43747FA1" w14:textId="77777777" w:rsidR="00CE55F7" w:rsidRPr="00CE55F7" w:rsidRDefault="00CE55F7" w:rsidP="00300147">
      <w:pPr>
        <w:pStyle w:val="Geenafstand"/>
        <w:ind w:left="2124" w:firstLine="708"/>
        <w:jc w:val="both"/>
        <w:rPr>
          <w:sz w:val="24"/>
        </w:rPr>
      </w:pPr>
      <w:r w:rsidRPr="00CE55F7">
        <w:rPr>
          <w:sz w:val="24"/>
        </w:rPr>
        <w:t>Het vervoer van en naar het zwembad en de zwembeurt zijn gratis.</w:t>
      </w:r>
    </w:p>
    <w:p w14:paraId="675127AA" w14:textId="77777777" w:rsidR="00CE55F7" w:rsidRPr="00CE55F7" w:rsidRDefault="00CE55F7" w:rsidP="00300147">
      <w:pPr>
        <w:pStyle w:val="Geenafstand"/>
        <w:jc w:val="both"/>
        <w:rPr>
          <w:sz w:val="24"/>
        </w:rPr>
      </w:pPr>
    </w:p>
    <w:p w14:paraId="2F6B9F58" w14:textId="77777777" w:rsidR="00CE55F7" w:rsidRDefault="00CE55F7" w:rsidP="00300147">
      <w:pPr>
        <w:pStyle w:val="Geenafstand"/>
        <w:ind w:left="2832"/>
        <w:jc w:val="both"/>
        <w:rPr>
          <w:sz w:val="24"/>
        </w:rPr>
      </w:pPr>
      <w:r w:rsidRPr="00CE55F7">
        <w:rPr>
          <w:sz w:val="24"/>
        </w:rPr>
        <w:t>De lessen bewegingsopvoeding en zwemmen zijn een belangrijk onderdeel van het uurrooster.</w:t>
      </w:r>
      <w:r w:rsidR="00E22817">
        <w:rPr>
          <w:sz w:val="24"/>
        </w:rPr>
        <w:t xml:space="preserve"> </w:t>
      </w:r>
      <w:r w:rsidRPr="00CE55F7">
        <w:rPr>
          <w:sz w:val="24"/>
        </w:rPr>
        <w:t>Leerlingen die een langere periode niet kunnen deelnemen aan de lessen bezorgen</w:t>
      </w:r>
      <w:r w:rsidR="00E22817">
        <w:rPr>
          <w:sz w:val="24"/>
        </w:rPr>
        <w:t xml:space="preserve"> </w:t>
      </w:r>
      <w:r w:rsidRPr="00CE55F7">
        <w:rPr>
          <w:sz w:val="24"/>
        </w:rPr>
        <w:t>een medisch attest. Voor een éénmalige vrijstelling volstaat een briefje van de ouders.</w:t>
      </w:r>
    </w:p>
    <w:p w14:paraId="4ECCACBD" w14:textId="77777777" w:rsidR="00140658" w:rsidRDefault="00140658" w:rsidP="00140658">
      <w:pPr>
        <w:spacing w:after="0" w:line="240" w:lineRule="auto"/>
        <w:ind w:firstLine="708"/>
        <w:rPr>
          <w:rFonts w:ascii="BenguiatGot Bk BT" w:hAnsi="BenguiatGot Bk BT"/>
          <w:sz w:val="24"/>
          <w:szCs w:val="24"/>
        </w:rPr>
      </w:pPr>
    </w:p>
    <w:p w14:paraId="1D0BAA3A" w14:textId="77777777" w:rsidR="00140658" w:rsidRDefault="00140658" w:rsidP="005B609C">
      <w:pPr>
        <w:spacing w:after="0" w:line="240" w:lineRule="auto"/>
        <w:ind w:firstLine="708"/>
        <w:rPr>
          <w:rFonts w:ascii="BenguiatGot Bk BT" w:hAnsi="BenguiatGot Bk BT"/>
          <w:sz w:val="24"/>
          <w:szCs w:val="24"/>
        </w:rPr>
      </w:pPr>
      <w:r>
        <w:rPr>
          <w:rFonts w:ascii="BenguiatGot Bk BT" w:hAnsi="BenguiatGot Bk BT"/>
          <w:sz w:val="24"/>
          <w:szCs w:val="24"/>
        </w:rPr>
        <w:tab/>
      </w:r>
      <w:r>
        <w:rPr>
          <w:rFonts w:ascii="BenguiatGot Bk BT" w:hAnsi="BenguiatGot Bk BT"/>
          <w:sz w:val="24"/>
          <w:szCs w:val="24"/>
        </w:rPr>
        <w:tab/>
      </w:r>
      <w:r>
        <w:rPr>
          <w:rFonts w:ascii="BenguiatGot Bk BT" w:hAnsi="BenguiatGot Bk BT"/>
          <w:sz w:val="24"/>
          <w:szCs w:val="24"/>
        </w:rPr>
        <w:tab/>
      </w:r>
    </w:p>
    <w:p w14:paraId="638E2532" w14:textId="77777777" w:rsidR="00140658" w:rsidRPr="00030E59" w:rsidRDefault="005A221F" w:rsidP="005A221F">
      <w:pPr>
        <w:spacing w:after="0" w:line="240" w:lineRule="auto"/>
        <w:ind w:left="708"/>
        <w:rPr>
          <w:rFonts w:ascii="BenguiatGot Bk BT" w:hAnsi="BenguiatGot Bk BT"/>
          <w:b/>
          <w:sz w:val="28"/>
          <w:szCs w:val="28"/>
        </w:rPr>
      </w:pPr>
      <w:r>
        <w:rPr>
          <w:rFonts w:ascii="BenguiatGot Bk BT" w:hAnsi="BenguiatGot Bk BT"/>
          <w:b/>
          <w:sz w:val="28"/>
          <w:szCs w:val="28"/>
        </w:rPr>
        <w:t xml:space="preserve">      </w:t>
      </w:r>
      <w:r w:rsidR="00140658" w:rsidRPr="00030E59">
        <w:rPr>
          <w:rFonts w:ascii="BenguiatGot Bk BT" w:hAnsi="BenguiatGot Bk BT"/>
          <w:b/>
          <w:noProof/>
          <w:sz w:val="28"/>
          <w:szCs w:val="28"/>
          <w:lang w:eastAsia="nl-BE"/>
        </w:rPr>
        <w:drawing>
          <wp:anchor distT="0" distB="0" distL="114300" distR="114300" simplePos="0" relativeHeight="251666432" behindDoc="0" locked="0" layoutInCell="1" allowOverlap="1" wp14:anchorId="0D8C921D" wp14:editId="64CE1BB4">
            <wp:simplePos x="0" y="0"/>
            <wp:positionH relativeFrom="column">
              <wp:posOffset>530860</wp:posOffset>
            </wp:positionH>
            <wp:positionV relativeFrom="paragraph">
              <wp:posOffset>502</wp:posOffset>
            </wp:positionV>
            <wp:extent cx="745490" cy="746760"/>
            <wp:effectExtent l="19050" t="0" r="0" b="0"/>
            <wp:wrapThrough wrapText="bothSides">
              <wp:wrapPolygon edited="0">
                <wp:start x="-552" y="0"/>
                <wp:lineTo x="-552" y="20939"/>
                <wp:lineTo x="21526" y="20939"/>
                <wp:lineTo x="21526" y="0"/>
                <wp:lineTo x="-552" y="0"/>
              </wp:wrapPolygon>
            </wp:wrapThrough>
            <wp:docPr id="3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745490" cy="746760"/>
                    </a:xfrm>
                    <a:prstGeom prst="rect">
                      <a:avLst/>
                    </a:prstGeom>
                    <a:noFill/>
                    <a:ln w="9525">
                      <a:noFill/>
                      <a:miter lim="800000"/>
                      <a:headEnd/>
                      <a:tailEnd/>
                    </a:ln>
                  </pic:spPr>
                </pic:pic>
              </a:graphicData>
            </a:graphic>
          </wp:anchor>
        </w:drawing>
      </w:r>
      <w:r>
        <w:rPr>
          <w:rFonts w:ascii="BenguiatGot Bk BT" w:hAnsi="BenguiatGot Bk BT"/>
          <w:b/>
          <w:sz w:val="28"/>
          <w:szCs w:val="28"/>
        </w:rPr>
        <w:t xml:space="preserve">  </w:t>
      </w:r>
      <w:r w:rsidR="00140658" w:rsidRPr="00030E59">
        <w:rPr>
          <w:rFonts w:ascii="BenguiatGot Bk BT" w:hAnsi="BenguiatGot Bk BT"/>
          <w:b/>
          <w:sz w:val="28"/>
          <w:szCs w:val="28"/>
        </w:rPr>
        <w:t>VAKANTIE, VRIJE DAGEN EN STUDIEDAGEN</w:t>
      </w:r>
    </w:p>
    <w:p w14:paraId="5F35DCDC" w14:textId="77777777" w:rsidR="00140658" w:rsidRDefault="00140658" w:rsidP="00140658">
      <w:pPr>
        <w:spacing w:after="0" w:line="240" w:lineRule="auto"/>
        <w:ind w:left="2124" w:firstLine="708"/>
        <w:rPr>
          <w:rFonts w:ascii="BenguiatGot Bk BT" w:hAnsi="BenguiatGot Bk BT"/>
          <w:sz w:val="24"/>
          <w:szCs w:val="24"/>
        </w:rPr>
      </w:pPr>
    </w:p>
    <w:p w14:paraId="3066BAC4" w14:textId="77777777" w:rsidR="00140658" w:rsidRDefault="00140658" w:rsidP="00300147">
      <w:pPr>
        <w:spacing w:after="0" w:line="240" w:lineRule="auto"/>
        <w:ind w:left="2835"/>
        <w:jc w:val="both"/>
        <w:rPr>
          <w:rFonts w:ascii="BenguiatGot Bk BT" w:hAnsi="BenguiatGot Bk BT"/>
          <w:sz w:val="24"/>
          <w:szCs w:val="24"/>
        </w:rPr>
      </w:pPr>
      <w:r>
        <w:rPr>
          <w:rFonts w:ascii="BenguiatGot Bk BT" w:hAnsi="BenguiatGot Bk BT"/>
          <w:sz w:val="24"/>
          <w:szCs w:val="24"/>
        </w:rPr>
        <w:t>De school houdt zich aan de lijst van vaste vakantiedagen voorgeschreven door het Ministerie van Onderwijs. De twee vrij te kiezen vakantiedagen worden vastgelegd in he</w:t>
      </w:r>
      <w:r w:rsidR="005F5625">
        <w:rPr>
          <w:rFonts w:ascii="BenguiatGot Bk BT" w:hAnsi="BenguiatGot Bk BT"/>
          <w:sz w:val="24"/>
          <w:szCs w:val="24"/>
        </w:rPr>
        <w:t xml:space="preserve">t LOC. Jaarlijks organiseert de </w:t>
      </w:r>
      <w:r>
        <w:rPr>
          <w:rFonts w:ascii="BenguiatGot Bk BT" w:hAnsi="BenguiatGot Bk BT"/>
          <w:sz w:val="24"/>
          <w:szCs w:val="24"/>
        </w:rPr>
        <w:t>school pedagogische studiedagen voor het personeel. Voor de leerlingen is het dan vrijaf.</w:t>
      </w:r>
    </w:p>
    <w:p w14:paraId="7017B8AF" w14:textId="77777777" w:rsidR="00140658" w:rsidRPr="00BC605F" w:rsidRDefault="00140658" w:rsidP="00140658">
      <w:pPr>
        <w:pStyle w:val="Geenafstand"/>
        <w:rPr>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914F65A" w14:textId="77777777" w:rsidR="006015A8" w:rsidRDefault="00300147" w:rsidP="005B609C">
      <w:pPr>
        <w:spacing w:after="20"/>
        <w:ind w:firstLine="1134"/>
        <w:rPr>
          <w:rFonts w:ascii="BenguiatGot Bk BT" w:hAnsi="BenguiatGot Bk BT"/>
          <w:sz w:val="24"/>
          <w:szCs w:val="24"/>
        </w:rPr>
      </w:pPr>
      <w:r>
        <w:rPr>
          <w:rFonts w:ascii="BenguiatGot Bk BT" w:hAnsi="BenguiatGot Bk BT"/>
          <w:sz w:val="24"/>
          <w:szCs w:val="24"/>
        </w:rPr>
        <w:t>d</w:t>
      </w:r>
      <w:r w:rsidR="006015A8">
        <w:rPr>
          <w:rFonts w:ascii="BenguiatGot Bk BT" w:hAnsi="BenguiatGot Bk BT"/>
          <w:sz w:val="24"/>
          <w:szCs w:val="24"/>
        </w:rPr>
        <w:t>onderdag 26 september 2019: pedagogische studiedag</w:t>
      </w:r>
    </w:p>
    <w:p w14:paraId="143BC060"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woensdag  9 oktober 2019</w:t>
      </w:r>
      <w:r w:rsidR="00140658" w:rsidRPr="005B609C">
        <w:rPr>
          <w:rFonts w:ascii="BenguiatGot Bk BT" w:hAnsi="BenguiatGot Bk BT"/>
          <w:sz w:val="24"/>
          <w:szCs w:val="24"/>
        </w:rPr>
        <w:t>: facultatieve verlofdag (jaarmarkt)</w:t>
      </w:r>
    </w:p>
    <w:p w14:paraId="534FE902"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van maandag 28</w:t>
      </w:r>
      <w:r w:rsidR="00140658" w:rsidRPr="005B609C">
        <w:rPr>
          <w:rFonts w:ascii="BenguiatGot Bk BT" w:hAnsi="BenguiatGot Bk BT"/>
          <w:sz w:val="24"/>
          <w:szCs w:val="24"/>
        </w:rPr>
        <w:t xml:space="preserve"> oktober</w:t>
      </w:r>
      <w:r>
        <w:rPr>
          <w:rFonts w:ascii="BenguiatGot Bk BT" w:hAnsi="BenguiatGot Bk BT"/>
          <w:sz w:val="24"/>
          <w:szCs w:val="24"/>
        </w:rPr>
        <w:t xml:space="preserve"> tot en met zondag 3 november 2019</w:t>
      </w:r>
      <w:r w:rsidR="00140658" w:rsidRPr="005B609C">
        <w:rPr>
          <w:rFonts w:ascii="BenguiatGot Bk BT" w:hAnsi="BenguiatGot Bk BT"/>
          <w:sz w:val="24"/>
          <w:szCs w:val="24"/>
        </w:rPr>
        <w:t>: herfstvakantie</w:t>
      </w:r>
    </w:p>
    <w:p w14:paraId="3BAACC2A"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van maandag 23 december 2019</w:t>
      </w:r>
      <w:r w:rsidR="00140658" w:rsidRPr="005B609C">
        <w:rPr>
          <w:rFonts w:ascii="BenguiatGot Bk BT" w:hAnsi="BenguiatGot Bk BT"/>
          <w:sz w:val="24"/>
          <w:szCs w:val="24"/>
        </w:rPr>
        <w:t xml:space="preserve"> tot en</w:t>
      </w:r>
      <w:r>
        <w:rPr>
          <w:rFonts w:ascii="BenguiatGot Bk BT" w:hAnsi="BenguiatGot Bk BT"/>
          <w:sz w:val="24"/>
          <w:szCs w:val="24"/>
        </w:rPr>
        <w:t xml:space="preserve"> met zondag 5 januari 2020</w:t>
      </w:r>
      <w:r w:rsidR="00140658" w:rsidRPr="005B609C">
        <w:rPr>
          <w:rFonts w:ascii="BenguiatGot Bk BT" w:hAnsi="BenguiatGot Bk BT"/>
          <w:sz w:val="24"/>
          <w:szCs w:val="24"/>
        </w:rPr>
        <w:t>: kerstvakantie</w:t>
      </w:r>
    </w:p>
    <w:p w14:paraId="22674A51" w14:textId="77777777" w:rsidR="00140658" w:rsidRPr="005B609C" w:rsidRDefault="00140658" w:rsidP="005B609C">
      <w:pPr>
        <w:spacing w:after="20"/>
        <w:ind w:firstLine="1134"/>
        <w:rPr>
          <w:rFonts w:ascii="BenguiatGot Bk BT" w:hAnsi="BenguiatGot Bk BT"/>
          <w:sz w:val="24"/>
          <w:szCs w:val="24"/>
        </w:rPr>
      </w:pPr>
    </w:p>
    <w:p w14:paraId="6F9ABDD8" w14:textId="77777777" w:rsidR="00140658" w:rsidRDefault="006015A8" w:rsidP="005B609C">
      <w:pPr>
        <w:spacing w:after="20"/>
        <w:ind w:firstLine="1134"/>
        <w:rPr>
          <w:rFonts w:ascii="BenguiatGot Bk BT" w:hAnsi="BenguiatGot Bk BT"/>
          <w:sz w:val="24"/>
          <w:szCs w:val="24"/>
        </w:rPr>
      </w:pPr>
      <w:r>
        <w:rPr>
          <w:rFonts w:ascii="BenguiatGot Bk BT" w:hAnsi="BenguiatGot Bk BT"/>
          <w:sz w:val="24"/>
          <w:szCs w:val="24"/>
        </w:rPr>
        <w:t>maandag 20</w:t>
      </w:r>
      <w:r w:rsidR="00300147">
        <w:rPr>
          <w:rFonts w:ascii="BenguiatGot Bk BT" w:hAnsi="BenguiatGot Bk BT"/>
          <w:sz w:val="24"/>
          <w:szCs w:val="24"/>
        </w:rPr>
        <w:t xml:space="preserve"> januar</w:t>
      </w:r>
      <w:r w:rsidR="00140658" w:rsidRPr="005B609C">
        <w:rPr>
          <w:rFonts w:ascii="BenguiatGot Bk BT" w:hAnsi="BenguiatGot Bk BT"/>
          <w:sz w:val="24"/>
          <w:szCs w:val="24"/>
        </w:rPr>
        <w:t>i 20</w:t>
      </w:r>
      <w:r>
        <w:rPr>
          <w:rFonts w:ascii="BenguiatGot Bk BT" w:hAnsi="BenguiatGot Bk BT"/>
          <w:sz w:val="24"/>
          <w:szCs w:val="24"/>
        </w:rPr>
        <w:t>20: pedagogische studiedag</w:t>
      </w:r>
    </w:p>
    <w:p w14:paraId="1E71FF0F" w14:textId="77777777" w:rsidR="006015A8" w:rsidRPr="005B609C" w:rsidRDefault="006015A8" w:rsidP="005B609C">
      <w:pPr>
        <w:spacing w:after="20"/>
        <w:ind w:firstLine="1134"/>
        <w:rPr>
          <w:rFonts w:ascii="BenguiatGot Bk BT" w:hAnsi="BenguiatGot Bk BT"/>
          <w:sz w:val="24"/>
          <w:szCs w:val="24"/>
        </w:rPr>
      </w:pPr>
      <w:r>
        <w:rPr>
          <w:rFonts w:ascii="BenguiatGot Bk BT" w:hAnsi="BenguiatGot Bk BT"/>
          <w:sz w:val="24"/>
          <w:szCs w:val="24"/>
        </w:rPr>
        <w:t>maandag 3 februari 2020: facultatieve verlofdag</w:t>
      </w:r>
    </w:p>
    <w:p w14:paraId="16529208"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 xml:space="preserve">van maandag 24 februari </w:t>
      </w:r>
      <w:r w:rsidR="00140658" w:rsidRPr="005B609C">
        <w:rPr>
          <w:rFonts w:ascii="BenguiatGot Bk BT" w:hAnsi="BenguiatGot Bk BT"/>
          <w:sz w:val="24"/>
          <w:szCs w:val="24"/>
        </w:rPr>
        <w:t>tot en met zondag 1</w:t>
      </w:r>
      <w:r>
        <w:rPr>
          <w:rFonts w:ascii="BenguiatGot Bk BT" w:hAnsi="BenguiatGot Bk BT"/>
          <w:sz w:val="24"/>
          <w:szCs w:val="24"/>
        </w:rPr>
        <w:t xml:space="preserve"> maart 2020</w:t>
      </w:r>
      <w:r w:rsidR="00140658" w:rsidRPr="005B609C">
        <w:rPr>
          <w:rFonts w:ascii="BenguiatGot Bk BT" w:hAnsi="BenguiatGot Bk BT"/>
          <w:sz w:val="24"/>
          <w:szCs w:val="24"/>
        </w:rPr>
        <w:t>: krokusvakantie</w:t>
      </w:r>
    </w:p>
    <w:p w14:paraId="78B8FD7E" w14:textId="77777777" w:rsidR="00140658" w:rsidRPr="005B609C" w:rsidRDefault="00140658" w:rsidP="005B609C">
      <w:pPr>
        <w:spacing w:after="20"/>
        <w:ind w:firstLine="1134"/>
        <w:rPr>
          <w:rFonts w:ascii="BenguiatGot Bk BT" w:hAnsi="BenguiatGot Bk BT"/>
          <w:sz w:val="24"/>
          <w:szCs w:val="24"/>
        </w:rPr>
      </w:pPr>
      <w:r w:rsidRPr="005B609C">
        <w:rPr>
          <w:rFonts w:ascii="BenguiatGot Bk BT" w:hAnsi="BenguiatGot Bk BT"/>
          <w:sz w:val="24"/>
          <w:szCs w:val="24"/>
        </w:rPr>
        <w:t xml:space="preserve">woensdag </w:t>
      </w:r>
      <w:r w:rsidR="006015A8">
        <w:rPr>
          <w:rFonts w:ascii="BenguiatGot Bk BT" w:hAnsi="BenguiatGot Bk BT"/>
          <w:sz w:val="24"/>
          <w:szCs w:val="24"/>
        </w:rPr>
        <w:t>18 maart 2020</w:t>
      </w:r>
      <w:r w:rsidRPr="005B609C">
        <w:rPr>
          <w:rFonts w:ascii="BenguiatGot Bk BT" w:hAnsi="BenguiatGot Bk BT"/>
          <w:sz w:val="24"/>
          <w:szCs w:val="24"/>
        </w:rPr>
        <w:t>: pedagogische studiedag</w:t>
      </w:r>
    </w:p>
    <w:p w14:paraId="6BE1BAA4"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van maandag 6 april tot en met zondag 19</w:t>
      </w:r>
      <w:r w:rsidR="00140658" w:rsidRPr="005B609C">
        <w:rPr>
          <w:rFonts w:ascii="BenguiatGot Bk BT" w:hAnsi="BenguiatGot Bk BT"/>
          <w:sz w:val="24"/>
          <w:szCs w:val="24"/>
        </w:rPr>
        <w:t xml:space="preserve"> april </w:t>
      </w:r>
      <w:r>
        <w:rPr>
          <w:rFonts w:ascii="BenguiatGot Bk BT" w:hAnsi="BenguiatGot Bk BT"/>
          <w:sz w:val="24"/>
          <w:szCs w:val="24"/>
        </w:rPr>
        <w:t>2020</w:t>
      </w:r>
      <w:r w:rsidR="00140658" w:rsidRPr="005B609C">
        <w:rPr>
          <w:rFonts w:ascii="BenguiatGot Bk BT" w:hAnsi="BenguiatGot Bk BT"/>
          <w:sz w:val="24"/>
          <w:szCs w:val="24"/>
        </w:rPr>
        <w:t>: paasvakantie</w:t>
      </w:r>
    </w:p>
    <w:p w14:paraId="4DC206C2" w14:textId="77777777" w:rsidR="00140658" w:rsidRPr="005B609C" w:rsidRDefault="00140658" w:rsidP="005B609C">
      <w:pPr>
        <w:spacing w:after="20"/>
        <w:ind w:firstLine="1134"/>
        <w:rPr>
          <w:rFonts w:ascii="BenguiatGot Bk BT" w:hAnsi="BenguiatGot Bk BT"/>
          <w:sz w:val="24"/>
          <w:szCs w:val="24"/>
        </w:rPr>
      </w:pPr>
    </w:p>
    <w:p w14:paraId="278A30F2" w14:textId="77777777" w:rsidR="00140658" w:rsidRPr="005B609C" w:rsidRDefault="00CE6D0E" w:rsidP="005B609C">
      <w:pPr>
        <w:spacing w:after="20"/>
        <w:ind w:firstLine="1134"/>
        <w:rPr>
          <w:rFonts w:ascii="BenguiatGot Bk BT" w:hAnsi="BenguiatGot Bk BT"/>
          <w:sz w:val="24"/>
          <w:szCs w:val="24"/>
        </w:rPr>
      </w:pPr>
      <w:r>
        <w:rPr>
          <w:rFonts w:ascii="BenguiatGot Bk BT" w:hAnsi="BenguiatGot Bk BT"/>
          <w:sz w:val="24"/>
          <w:szCs w:val="24"/>
        </w:rPr>
        <w:t>v</w:t>
      </w:r>
      <w:r w:rsidR="00C969A1">
        <w:rPr>
          <w:rFonts w:ascii="BenguiatGot Bk BT" w:hAnsi="BenguiatGot Bk BT"/>
          <w:sz w:val="24"/>
          <w:szCs w:val="24"/>
        </w:rPr>
        <w:t>rijdag 1 mei 2020</w:t>
      </w:r>
      <w:r w:rsidR="00140658" w:rsidRPr="005B609C">
        <w:rPr>
          <w:rFonts w:ascii="BenguiatGot Bk BT" w:hAnsi="BenguiatGot Bk BT"/>
          <w:sz w:val="24"/>
          <w:szCs w:val="24"/>
        </w:rPr>
        <w:t>: Feest van de Arbeid</w:t>
      </w:r>
    </w:p>
    <w:p w14:paraId="7B84800A"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woensdag 20 mei 2020</w:t>
      </w:r>
      <w:r w:rsidR="00140658" w:rsidRPr="005B609C">
        <w:rPr>
          <w:rFonts w:ascii="BenguiatGot Bk BT" w:hAnsi="BenguiatGot Bk BT"/>
          <w:sz w:val="24"/>
          <w:szCs w:val="24"/>
        </w:rPr>
        <w:t>: facultatieve verlofdag</w:t>
      </w:r>
    </w:p>
    <w:p w14:paraId="2530EE74"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donderdag 21 mei en vrijdag 22 mei 2020</w:t>
      </w:r>
      <w:r w:rsidR="00140658" w:rsidRPr="005B609C">
        <w:rPr>
          <w:rFonts w:ascii="BenguiatGot Bk BT" w:hAnsi="BenguiatGot Bk BT"/>
          <w:sz w:val="24"/>
          <w:szCs w:val="24"/>
        </w:rPr>
        <w:t>: O.-H.-Hemelvaart - brugdag</w:t>
      </w:r>
    </w:p>
    <w:p w14:paraId="6138A47E" w14:textId="77777777" w:rsidR="00140658" w:rsidRPr="005B609C" w:rsidRDefault="00C969A1" w:rsidP="005B609C">
      <w:pPr>
        <w:spacing w:after="20"/>
        <w:ind w:firstLine="1134"/>
        <w:rPr>
          <w:rFonts w:ascii="BenguiatGot Bk BT" w:hAnsi="BenguiatGot Bk BT"/>
          <w:sz w:val="24"/>
          <w:szCs w:val="24"/>
        </w:rPr>
      </w:pPr>
      <w:r>
        <w:rPr>
          <w:rFonts w:ascii="BenguiatGot Bk BT" w:hAnsi="BenguiatGot Bk BT"/>
          <w:sz w:val="24"/>
          <w:szCs w:val="24"/>
        </w:rPr>
        <w:t>maandag 1 juni 2020</w:t>
      </w:r>
      <w:r w:rsidR="00140658" w:rsidRPr="005B609C">
        <w:rPr>
          <w:rFonts w:ascii="BenguiatGot Bk BT" w:hAnsi="BenguiatGot Bk BT"/>
          <w:sz w:val="24"/>
          <w:szCs w:val="24"/>
        </w:rPr>
        <w:t>: pinkstermaandag</w:t>
      </w:r>
    </w:p>
    <w:p w14:paraId="550B5322" w14:textId="77777777" w:rsidR="00140658" w:rsidRDefault="00140658" w:rsidP="00140658">
      <w:pPr>
        <w:ind w:firstLine="708"/>
        <w:rPr>
          <w:rFonts w:ascii="BenguiatGot Bk BT" w:hAnsi="BenguiatGot Bk BT"/>
          <w:sz w:val="24"/>
          <w:szCs w:val="24"/>
        </w:rPr>
      </w:pPr>
    </w:p>
    <w:p w14:paraId="2E8125A1" w14:textId="77777777" w:rsidR="00140658" w:rsidRPr="00140658" w:rsidRDefault="005A221F" w:rsidP="005A221F">
      <w:pPr>
        <w:ind w:left="708"/>
        <w:rPr>
          <w:rFonts w:ascii="BenguiatGot Bk BT" w:hAnsi="BenguiatGot Bk BT"/>
          <w:sz w:val="28"/>
          <w:szCs w:val="28"/>
        </w:rPr>
      </w:pPr>
      <w:r>
        <w:rPr>
          <w:rFonts w:ascii="BenguiatGot Bk BT" w:hAnsi="BenguiatGot Bk BT"/>
          <w:b/>
          <w:sz w:val="28"/>
          <w:szCs w:val="28"/>
        </w:rPr>
        <w:t xml:space="preserve">      </w:t>
      </w:r>
      <w:r w:rsidR="00E22817" w:rsidRPr="00030E59">
        <w:rPr>
          <w:rFonts w:ascii="BenguiatGot Bk BT" w:hAnsi="BenguiatGot Bk BT"/>
          <w:b/>
          <w:noProof/>
          <w:sz w:val="28"/>
          <w:szCs w:val="28"/>
          <w:lang w:eastAsia="nl-BE"/>
        </w:rPr>
        <w:drawing>
          <wp:anchor distT="0" distB="0" distL="114300" distR="114300" simplePos="0" relativeHeight="251672576" behindDoc="0" locked="0" layoutInCell="1" allowOverlap="1" wp14:anchorId="5209B8EF" wp14:editId="5A087BEB">
            <wp:simplePos x="0" y="0"/>
            <wp:positionH relativeFrom="column">
              <wp:posOffset>532765</wp:posOffset>
            </wp:positionH>
            <wp:positionV relativeFrom="paragraph">
              <wp:posOffset>58128</wp:posOffset>
            </wp:positionV>
            <wp:extent cx="746760" cy="746760"/>
            <wp:effectExtent l="0" t="0" r="0" b="0"/>
            <wp:wrapSquare wrapText="bothSides"/>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BenguiatGot Bk BT" w:hAnsi="BenguiatGot Bk BT"/>
          <w:b/>
          <w:sz w:val="28"/>
          <w:szCs w:val="28"/>
        </w:rPr>
        <w:t xml:space="preserve"> </w:t>
      </w:r>
      <w:r w:rsidR="00140658" w:rsidRPr="00030E59">
        <w:rPr>
          <w:rFonts w:ascii="BenguiatGot Bk BT" w:hAnsi="BenguiatGot Bk BT"/>
          <w:b/>
          <w:sz w:val="28"/>
          <w:szCs w:val="28"/>
        </w:rPr>
        <w:t>VOOR- EN NASC</w:t>
      </w:r>
      <w:r w:rsidR="005B609C" w:rsidRPr="00030E59">
        <w:rPr>
          <w:rFonts w:ascii="BenguiatGot Bk BT" w:hAnsi="BenguiatGot Bk BT"/>
          <w:b/>
          <w:sz w:val="28"/>
          <w:szCs w:val="28"/>
        </w:rPr>
        <w:t>H</w:t>
      </w:r>
      <w:r w:rsidR="00140658" w:rsidRPr="00030E59">
        <w:rPr>
          <w:rFonts w:ascii="BenguiatGot Bk BT" w:hAnsi="BenguiatGot Bk BT"/>
          <w:b/>
          <w:sz w:val="28"/>
          <w:szCs w:val="28"/>
        </w:rPr>
        <w:t>OOLSEOPVANG</w:t>
      </w:r>
      <w:r w:rsidR="00140658">
        <w:rPr>
          <w:rFonts w:ascii="BenguiatGot Bk BT" w:hAnsi="BenguiatGot Bk BT"/>
          <w:sz w:val="24"/>
          <w:szCs w:val="24"/>
        </w:rPr>
        <w:t xml:space="preserve">: </w:t>
      </w:r>
      <w:r w:rsidR="005B609C">
        <w:rPr>
          <w:rFonts w:ascii="BenguiatGot Bk BT" w:hAnsi="BenguiatGot Bk BT"/>
          <w:sz w:val="24"/>
          <w:szCs w:val="24"/>
        </w:rPr>
        <w:t xml:space="preserve">‘t </w:t>
      </w:r>
      <w:proofErr w:type="spellStart"/>
      <w:r w:rsidR="005B609C">
        <w:rPr>
          <w:rFonts w:ascii="BenguiatGot Bk BT" w:hAnsi="BenguiatGot Bk BT"/>
          <w:sz w:val="24"/>
          <w:szCs w:val="24"/>
        </w:rPr>
        <w:t>Pagadderke</w:t>
      </w:r>
      <w:proofErr w:type="spellEnd"/>
      <w:r w:rsidR="00140658">
        <w:rPr>
          <w:rFonts w:ascii="BenguiatGot Bk BT" w:hAnsi="BenguiatGot Bk BT"/>
          <w:sz w:val="24"/>
          <w:szCs w:val="24"/>
        </w:rPr>
        <w:tab/>
      </w:r>
    </w:p>
    <w:p w14:paraId="2B8D6902" w14:textId="77777777" w:rsidR="00140658" w:rsidRDefault="005F5625" w:rsidP="00CE6D0E">
      <w:pPr>
        <w:pStyle w:val="Geenafstand"/>
        <w:ind w:left="2832"/>
        <w:jc w:val="both"/>
        <w:rPr>
          <w:sz w:val="24"/>
        </w:rPr>
      </w:pPr>
      <w:r w:rsidRPr="005F5625">
        <w:rPr>
          <w:sz w:val="24"/>
        </w:rPr>
        <w:t>De opvang is voor kinderen tussen 2,5 jaar en 12 jaar.</w:t>
      </w:r>
      <w:r w:rsidR="00C2131C">
        <w:rPr>
          <w:sz w:val="24"/>
        </w:rPr>
        <w:t xml:space="preserve"> De opvang vóó</w:t>
      </w:r>
      <w:r>
        <w:rPr>
          <w:sz w:val="24"/>
        </w:rPr>
        <w:t>r schooltijd is vanaf 07.00 uur en na schooltijd tot 19.</w:t>
      </w:r>
      <w:r w:rsidR="005B609C">
        <w:rPr>
          <w:sz w:val="24"/>
        </w:rPr>
        <w:t>00 uur. Tijdens de vakantie is ‘</w:t>
      </w:r>
      <w:r>
        <w:rPr>
          <w:sz w:val="24"/>
        </w:rPr>
        <w:t xml:space="preserve">t </w:t>
      </w:r>
      <w:proofErr w:type="spellStart"/>
      <w:r>
        <w:rPr>
          <w:sz w:val="24"/>
        </w:rPr>
        <w:t>Pagadderke</w:t>
      </w:r>
      <w:proofErr w:type="spellEnd"/>
      <w:r>
        <w:rPr>
          <w:sz w:val="24"/>
        </w:rPr>
        <w:t xml:space="preserve"> open van 07.00 uur tot 19.00 u</w:t>
      </w:r>
      <w:r w:rsidR="005B609C">
        <w:rPr>
          <w:sz w:val="24"/>
        </w:rPr>
        <w:t>ur. Op onze school organiseert ‘</w:t>
      </w:r>
      <w:r>
        <w:rPr>
          <w:sz w:val="24"/>
        </w:rPr>
        <w:t xml:space="preserve">t </w:t>
      </w:r>
      <w:proofErr w:type="spellStart"/>
      <w:r>
        <w:rPr>
          <w:sz w:val="24"/>
        </w:rPr>
        <w:t>Pagadderke</w:t>
      </w:r>
      <w:proofErr w:type="spellEnd"/>
      <w:r>
        <w:rPr>
          <w:sz w:val="24"/>
        </w:rPr>
        <w:t xml:space="preserve"> kortopvang, d.w.z. dat de kinderen tot 17.30 op school worden opgevangen.</w:t>
      </w:r>
    </w:p>
    <w:p w14:paraId="6B022B32" w14:textId="77777777" w:rsidR="005F5625" w:rsidRDefault="005F5625" w:rsidP="00140658">
      <w:pPr>
        <w:pStyle w:val="Geenafstand"/>
        <w:rPr>
          <w:sz w:val="24"/>
        </w:rPr>
      </w:pPr>
    </w:p>
    <w:p w14:paraId="4D400337" w14:textId="77777777" w:rsidR="005F5625" w:rsidRDefault="005F5625" w:rsidP="005F5625">
      <w:pPr>
        <w:pStyle w:val="Geenafstand"/>
        <w:ind w:firstLine="708"/>
        <w:rPr>
          <w:sz w:val="24"/>
        </w:rPr>
      </w:pPr>
      <w:r>
        <w:rPr>
          <w:sz w:val="24"/>
        </w:rPr>
        <w:t>Vergoeding en info</w:t>
      </w:r>
      <w:r>
        <w:rPr>
          <w:sz w:val="24"/>
        </w:rPr>
        <w:tab/>
        <w:t xml:space="preserve">: zie website </w:t>
      </w:r>
      <w:hyperlink r:id="rId24" w:history="1">
        <w:r w:rsidRPr="00AC2C31">
          <w:rPr>
            <w:rStyle w:val="Hyperlink"/>
            <w:sz w:val="24"/>
          </w:rPr>
          <w:t>www.bornem.be</w:t>
        </w:r>
      </w:hyperlink>
    </w:p>
    <w:p w14:paraId="2BC83E1B" w14:textId="77777777" w:rsidR="00CE55F7" w:rsidRPr="00AD18EE" w:rsidRDefault="005F5625" w:rsidP="005B609C">
      <w:pPr>
        <w:pStyle w:val="Geenafstand"/>
        <w:ind w:firstLine="708"/>
        <w:rPr>
          <w:sz w:val="24"/>
        </w:rPr>
      </w:pPr>
      <w:r>
        <w:rPr>
          <w:sz w:val="24"/>
        </w:rPr>
        <w:t xml:space="preserve">Telefoon </w:t>
      </w:r>
      <w:r>
        <w:rPr>
          <w:sz w:val="24"/>
        </w:rPr>
        <w:tab/>
      </w:r>
      <w:r>
        <w:rPr>
          <w:sz w:val="24"/>
        </w:rPr>
        <w:tab/>
        <w:t>: 03 890 60 77</w:t>
      </w:r>
    </w:p>
    <w:p w14:paraId="3C036594" w14:textId="77777777" w:rsidR="00A66965" w:rsidRDefault="00A66965" w:rsidP="00A66965">
      <w:pPr>
        <w:spacing w:after="240" w:line="240" w:lineRule="auto"/>
        <w:rPr>
          <w:rFonts w:ascii="BenguiatGot Bk BT" w:hAnsi="BenguiatGot Bk BT"/>
          <w:b/>
          <w:sz w:val="28"/>
          <w:szCs w:val="28"/>
        </w:rPr>
      </w:pPr>
    </w:p>
    <w:p w14:paraId="695CBB73" w14:textId="77777777" w:rsidR="00A66965" w:rsidRPr="005F5625" w:rsidRDefault="00A66965" w:rsidP="00504176">
      <w:pPr>
        <w:numPr>
          <w:ilvl w:val="0"/>
          <w:numId w:val="13"/>
        </w:numPr>
        <w:tabs>
          <w:tab w:val="clear" w:pos="1460"/>
          <w:tab w:val="num" w:pos="550"/>
        </w:tabs>
        <w:spacing w:after="240" w:line="240" w:lineRule="auto"/>
        <w:ind w:left="1418" w:hanging="1460"/>
        <w:rPr>
          <w:rFonts w:ascii="BenguiatGot Bk BT" w:hAnsi="BenguiatGot Bk BT"/>
          <w:b/>
          <w:sz w:val="28"/>
          <w:szCs w:val="28"/>
        </w:rPr>
      </w:pPr>
      <w:r>
        <w:rPr>
          <w:rFonts w:ascii="BenguiatGot Bk BT" w:hAnsi="BenguiatGot Bk BT"/>
          <w:b/>
          <w:sz w:val="28"/>
          <w:szCs w:val="28"/>
        </w:rPr>
        <w:t>Samenwerking</w:t>
      </w:r>
    </w:p>
    <w:p w14:paraId="25901F11" w14:textId="77777777" w:rsidR="005F5625" w:rsidRPr="00030E59" w:rsidRDefault="00550EF9" w:rsidP="005F5625">
      <w:pPr>
        <w:spacing w:after="240" w:line="240" w:lineRule="auto"/>
        <w:ind w:left="2832"/>
        <w:rPr>
          <w:rFonts w:ascii="BenguiatGot Bk BT" w:hAnsi="BenguiatGot Bk BT"/>
          <w:b/>
          <w:sz w:val="28"/>
          <w:szCs w:val="28"/>
        </w:rPr>
      </w:pPr>
      <w:r w:rsidRPr="00030E59">
        <w:rPr>
          <w:rFonts w:ascii="BenguiatGot Bk BT" w:hAnsi="BenguiatGot Bk BT"/>
          <w:b/>
          <w:noProof/>
          <w:lang w:eastAsia="nl-BE"/>
        </w:rPr>
        <w:drawing>
          <wp:anchor distT="0" distB="0" distL="114300" distR="114300" simplePos="0" relativeHeight="251673600" behindDoc="0" locked="0" layoutInCell="1" allowOverlap="1" wp14:anchorId="1286D112" wp14:editId="590F6C31">
            <wp:simplePos x="0" y="0"/>
            <wp:positionH relativeFrom="column">
              <wp:posOffset>678712</wp:posOffset>
            </wp:positionH>
            <wp:positionV relativeFrom="paragraph">
              <wp:posOffset>53872</wp:posOffset>
            </wp:positionV>
            <wp:extent cx="729762" cy="729762"/>
            <wp:effectExtent l="0" t="0" r="0" b="0"/>
            <wp:wrapSquare wrapText="bothSides"/>
            <wp:docPr id="3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9762" cy="729762"/>
                    </a:xfrm>
                    <a:prstGeom prst="rect">
                      <a:avLst/>
                    </a:prstGeom>
                    <a:noFill/>
                    <a:ln w="9525">
                      <a:noFill/>
                      <a:miter lim="800000"/>
                      <a:headEnd/>
                      <a:tailEnd/>
                    </a:ln>
                  </pic:spPr>
                </pic:pic>
              </a:graphicData>
            </a:graphic>
          </wp:anchor>
        </w:drawing>
      </w:r>
      <w:r w:rsidR="005F5625" w:rsidRPr="00030E59">
        <w:rPr>
          <w:rFonts w:ascii="BenguiatGot Bk BT" w:hAnsi="BenguiatGot Bk BT"/>
          <w:b/>
          <w:sz w:val="28"/>
          <w:szCs w:val="28"/>
        </w:rPr>
        <w:t>SCHOOLBESTUUR</w:t>
      </w:r>
    </w:p>
    <w:p w14:paraId="2504A56C" w14:textId="77777777" w:rsidR="005F5625" w:rsidRDefault="005F5625" w:rsidP="00CE6D0E">
      <w:pPr>
        <w:spacing w:after="240" w:line="240" w:lineRule="auto"/>
        <w:ind w:left="2832"/>
        <w:jc w:val="both"/>
        <w:rPr>
          <w:rFonts w:ascii="BenguiatGot Bk BT" w:hAnsi="BenguiatGot Bk BT"/>
          <w:sz w:val="24"/>
          <w:szCs w:val="24"/>
        </w:rPr>
      </w:pPr>
      <w:r w:rsidRPr="005F5625">
        <w:rPr>
          <w:rFonts w:ascii="BenguiatGot Bk BT" w:hAnsi="BenguiatGot Bk BT"/>
          <w:sz w:val="24"/>
          <w:szCs w:val="24"/>
        </w:rPr>
        <w:t>De vzw Katholieke Scholen Groot-Bornem is de eigenlijke organisator van het onderwijs in onze scholengroep. De vzw bepaalt het beleid en schept de noodzakelijke voorwaarden</w:t>
      </w:r>
      <w:r>
        <w:rPr>
          <w:rFonts w:ascii="BenguiatGot Bk BT" w:hAnsi="BenguiatGot Bk BT"/>
          <w:sz w:val="24"/>
          <w:szCs w:val="24"/>
        </w:rPr>
        <w:t xml:space="preserve"> </w:t>
      </w:r>
      <w:r w:rsidRPr="005F5625">
        <w:rPr>
          <w:rFonts w:ascii="BenguiatGot Bk BT" w:hAnsi="BenguiatGot Bk BT"/>
          <w:sz w:val="24"/>
          <w:szCs w:val="24"/>
        </w:rPr>
        <w:t>voor een goed verloop van het onderwijs.</w:t>
      </w:r>
    </w:p>
    <w:p w14:paraId="3E4AD655" w14:textId="77777777" w:rsidR="005F5625" w:rsidRDefault="005F5625" w:rsidP="00550EF9">
      <w:pPr>
        <w:spacing w:after="0" w:line="240" w:lineRule="auto"/>
        <w:ind w:left="2124" w:firstLine="708"/>
        <w:rPr>
          <w:rFonts w:ascii="BenguiatGot Bk BT" w:hAnsi="BenguiatGot Bk BT"/>
          <w:sz w:val="24"/>
          <w:szCs w:val="24"/>
        </w:rPr>
      </w:pPr>
      <w:r>
        <w:rPr>
          <w:rFonts w:ascii="BenguiatGot Bk BT" w:hAnsi="BenguiatGot Bk BT"/>
          <w:sz w:val="24"/>
          <w:szCs w:val="24"/>
        </w:rPr>
        <w:t>De raad van beheer vormt de kern:</w:t>
      </w:r>
    </w:p>
    <w:p w14:paraId="580D5A43" w14:textId="77777777" w:rsidR="005F5625" w:rsidRDefault="005F5625" w:rsidP="00550EF9">
      <w:pPr>
        <w:spacing w:after="0" w:line="240" w:lineRule="auto"/>
        <w:ind w:left="2124" w:firstLine="708"/>
        <w:rPr>
          <w:rFonts w:ascii="BenguiatGot Bk BT" w:hAnsi="BenguiatGot Bk BT"/>
          <w:sz w:val="24"/>
          <w:szCs w:val="24"/>
        </w:rPr>
      </w:pPr>
      <w:r>
        <w:rPr>
          <w:rFonts w:ascii="BenguiatGot Bk BT" w:hAnsi="BenguiatGot Bk BT"/>
          <w:sz w:val="24"/>
          <w:szCs w:val="24"/>
        </w:rPr>
        <w:t>Voorzitter: dhr. Jan van Acoleyen</w:t>
      </w:r>
    </w:p>
    <w:p w14:paraId="134C9EF3" w14:textId="77777777" w:rsidR="005F5625" w:rsidRDefault="005F5625" w:rsidP="00550EF9">
      <w:pPr>
        <w:spacing w:after="0" w:line="240" w:lineRule="auto"/>
        <w:ind w:left="2124" w:firstLine="708"/>
        <w:rPr>
          <w:rFonts w:ascii="BenguiatGot Bk BT" w:hAnsi="BenguiatGot Bk BT"/>
          <w:sz w:val="24"/>
          <w:szCs w:val="24"/>
        </w:rPr>
      </w:pPr>
      <w:r>
        <w:rPr>
          <w:rFonts w:ascii="BenguiatGot Bk BT" w:hAnsi="BenguiatGot Bk BT"/>
          <w:sz w:val="24"/>
          <w:szCs w:val="24"/>
        </w:rPr>
        <w:t>Ondervoorzitter: dhr. Bart Schuermans</w:t>
      </w:r>
      <w:r w:rsidR="00550EF9">
        <w:rPr>
          <w:rFonts w:ascii="BenguiatGot Bk BT" w:hAnsi="BenguiatGot Bk BT"/>
          <w:sz w:val="24"/>
          <w:szCs w:val="24"/>
        </w:rPr>
        <w:tab/>
      </w:r>
      <w:r w:rsidR="00550EF9">
        <w:rPr>
          <w:rFonts w:ascii="BenguiatGot Bk BT" w:hAnsi="BenguiatGot Bk BT"/>
          <w:sz w:val="24"/>
          <w:szCs w:val="24"/>
        </w:rPr>
        <w:tab/>
      </w:r>
      <w:r w:rsidR="00550EF9">
        <w:rPr>
          <w:rFonts w:ascii="BenguiatGot Bk BT" w:hAnsi="BenguiatGot Bk BT"/>
          <w:sz w:val="24"/>
          <w:szCs w:val="24"/>
        </w:rPr>
        <w:tab/>
      </w:r>
      <w:r w:rsidR="00550EF9">
        <w:rPr>
          <w:rFonts w:ascii="BenguiatGot Bk BT" w:hAnsi="BenguiatGot Bk BT"/>
          <w:sz w:val="24"/>
          <w:szCs w:val="24"/>
        </w:rPr>
        <w:tab/>
      </w:r>
    </w:p>
    <w:p w14:paraId="7D7A8540" w14:textId="77777777" w:rsidR="005F5625" w:rsidRDefault="005F5625" w:rsidP="00550EF9">
      <w:pPr>
        <w:spacing w:after="0" w:line="240" w:lineRule="auto"/>
        <w:ind w:left="2124" w:firstLine="708"/>
        <w:rPr>
          <w:rFonts w:ascii="BenguiatGot Bk BT" w:hAnsi="BenguiatGot Bk BT"/>
          <w:sz w:val="24"/>
          <w:szCs w:val="24"/>
        </w:rPr>
      </w:pPr>
      <w:r>
        <w:rPr>
          <w:rFonts w:ascii="BenguiatGot Bk BT" w:hAnsi="BenguiatGot Bk BT"/>
          <w:sz w:val="24"/>
          <w:szCs w:val="24"/>
        </w:rPr>
        <w:t>Penningmeester: dhr</w:t>
      </w:r>
      <w:r w:rsidR="00CE6D0E">
        <w:rPr>
          <w:rFonts w:ascii="BenguiatGot Bk BT" w:hAnsi="BenguiatGot Bk BT"/>
          <w:sz w:val="24"/>
          <w:szCs w:val="24"/>
        </w:rPr>
        <w:t>.</w:t>
      </w:r>
      <w:r>
        <w:rPr>
          <w:rFonts w:ascii="BenguiatGot Bk BT" w:hAnsi="BenguiatGot Bk BT"/>
          <w:sz w:val="24"/>
          <w:szCs w:val="24"/>
        </w:rPr>
        <w:t xml:space="preserve"> Tony De Keersmaecker</w:t>
      </w:r>
    </w:p>
    <w:p w14:paraId="6056D232" w14:textId="77777777" w:rsidR="005F5625" w:rsidRDefault="005F5625" w:rsidP="00550EF9">
      <w:pPr>
        <w:spacing w:after="0" w:line="240" w:lineRule="auto"/>
        <w:ind w:left="2124" w:firstLine="708"/>
        <w:rPr>
          <w:rFonts w:ascii="BenguiatGot Bk BT" w:hAnsi="BenguiatGot Bk BT"/>
          <w:sz w:val="24"/>
          <w:szCs w:val="24"/>
        </w:rPr>
      </w:pPr>
      <w:r>
        <w:rPr>
          <w:rFonts w:ascii="BenguiatGot Bk BT" w:hAnsi="BenguiatGot Bk BT"/>
          <w:sz w:val="24"/>
          <w:szCs w:val="24"/>
        </w:rPr>
        <w:t>Secretaris: dhr. Koen Maerevoet</w:t>
      </w:r>
    </w:p>
    <w:p w14:paraId="7DCAC25E" w14:textId="77777777" w:rsidR="009A49B3" w:rsidRPr="004C7849" w:rsidRDefault="005F5625" w:rsidP="00550EF9">
      <w:pPr>
        <w:spacing w:after="0" w:line="240" w:lineRule="auto"/>
        <w:ind w:left="2124" w:firstLine="708"/>
        <w:rPr>
          <w:rFonts w:ascii="BenguiatGot Bk BT" w:hAnsi="BenguiatGot Bk BT"/>
          <w:sz w:val="24"/>
          <w:szCs w:val="24"/>
          <w:lang w:val="en-US"/>
        </w:rPr>
      </w:pPr>
      <w:r>
        <w:rPr>
          <w:rFonts w:ascii="BenguiatGot Bk BT" w:hAnsi="BenguiatGot Bk BT"/>
          <w:sz w:val="24"/>
          <w:szCs w:val="24"/>
        </w:rPr>
        <w:t xml:space="preserve">Leden: mevr. </w:t>
      </w:r>
      <w:r w:rsidRPr="004C7849">
        <w:rPr>
          <w:rFonts w:ascii="BenguiatGot Bk BT" w:hAnsi="BenguiatGot Bk BT"/>
          <w:sz w:val="24"/>
          <w:szCs w:val="24"/>
          <w:lang w:val="en-US"/>
        </w:rPr>
        <w:t xml:space="preserve">Merckx, </w:t>
      </w:r>
      <w:proofErr w:type="spellStart"/>
      <w:r w:rsidR="009A49B3" w:rsidRPr="004C7849">
        <w:rPr>
          <w:rFonts w:ascii="BenguiatGot Bk BT" w:hAnsi="BenguiatGot Bk BT"/>
          <w:sz w:val="24"/>
          <w:szCs w:val="24"/>
          <w:lang w:val="en-US"/>
        </w:rPr>
        <w:t>dhr</w:t>
      </w:r>
      <w:proofErr w:type="spellEnd"/>
      <w:r w:rsidR="009A49B3" w:rsidRPr="004C7849">
        <w:rPr>
          <w:rFonts w:ascii="BenguiatGot Bk BT" w:hAnsi="BenguiatGot Bk BT"/>
          <w:sz w:val="24"/>
          <w:szCs w:val="24"/>
          <w:lang w:val="en-US"/>
        </w:rPr>
        <w:t xml:space="preserve">. Jo </w:t>
      </w:r>
      <w:proofErr w:type="spellStart"/>
      <w:r w:rsidR="009A49B3" w:rsidRPr="004C7849">
        <w:rPr>
          <w:rFonts w:ascii="BenguiatGot Bk BT" w:hAnsi="BenguiatGot Bk BT"/>
          <w:sz w:val="24"/>
          <w:szCs w:val="24"/>
          <w:lang w:val="en-US"/>
        </w:rPr>
        <w:t>Stallaert</w:t>
      </w:r>
      <w:proofErr w:type="spellEnd"/>
      <w:r w:rsidR="009A49B3" w:rsidRPr="004C7849">
        <w:rPr>
          <w:rFonts w:ascii="BenguiatGot Bk BT" w:hAnsi="BenguiatGot Bk BT"/>
          <w:sz w:val="24"/>
          <w:szCs w:val="24"/>
          <w:lang w:val="en-US"/>
        </w:rPr>
        <w:t xml:space="preserve">, </w:t>
      </w:r>
      <w:proofErr w:type="spellStart"/>
      <w:r w:rsidR="009A49B3" w:rsidRPr="004C7849">
        <w:rPr>
          <w:rFonts w:ascii="BenguiatGot Bk BT" w:hAnsi="BenguiatGot Bk BT"/>
          <w:sz w:val="24"/>
          <w:szCs w:val="24"/>
          <w:lang w:val="en-US"/>
        </w:rPr>
        <w:t>dhr</w:t>
      </w:r>
      <w:proofErr w:type="spellEnd"/>
      <w:r w:rsidR="009A49B3" w:rsidRPr="004C7849">
        <w:rPr>
          <w:rFonts w:ascii="BenguiatGot Bk BT" w:hAnsi="BenguiatGot Bk BT"/>
          <w:sz w:val="24"/>
          <w:szCs w:val="24"/>
          <w:lang w:val="en-US"/>
        </w:rPr>
        <w:t xml:space="preserve">. Danny Wilms, </w:t>
      </w:r>
    </w:p>
    <w:p w14:paraId="668F9A2A" w14:textId="77777777" w:rsidR="005F5625" w:rsidRDefault="009A49B3" w:rsidP="009A49B3">
      <w:pPr>
        <w:spacing w:after="0" w:line="240" w:lineRule="auto"/>
        <w:ind w:left="2124" w:firstLine="708"/>
        <w:rPr>
          <w:rFonts w:ascii="BenguiatGot Bk BT" w:hAnsi="BenguiatGot Bk BT"/>
          <w:sz w:val="24"/>
          <w:szCs w:val="24"/>
        </w:rPr>
      </w:pPr>
      <w:r>
        <w:rPr>
          <w:rFonts w:ascii="BenguiatGot Bk BT" w:hAnsi="BenguiatGot Bk BT"/>
          <w:sz w:val="24"/>
          <w:szCs w:val="24"/>
        </w:rPr>
        <w:t>dhr. Guido Smet en dhr. Fried Van Opstal</w:t>
      </w:r>
    </w:p>
    <w:p w14:paraId="2E1A2D94" w14:textId="77777777" w:rsidR="009A49B3" w:rsidRDefault="009A49B3" w:rsidP="009A49B3">
      <w:pPr>
        <w:spacing w:after="240" w:line="240" w:lineRule="auto"/>
        <w:ind w:left="1416"/>
        <w:rPr>
          <w:rFonts w:ascii="BenguiatGot Bk BT" w:hAnsi="BenguiatGot Bk BT"/>
          <w:sz w:val="24"/>
          <w:szCs w:val="24"/>
        </w:rPr>
      </w:pPr>
      <w:r w:rsidRPr="00AB15DC">
        <w:rPr>
          <w:rFonts w:ascii="BenguiatGot Bk BT" w:hAnsi="BenguiatGot Bk BT"/>
          <w:noProof/>
          <w:lang w:eastAsia="nl-BE"/>
        </w:rPr>
        <w:drawing>
          <wp:anchor distT="0" distB="0" distL="114300" distR="114300" simplePos="0" relativeHeight="251674624" behindDoc="0" locked="0" layoutInCell="1" allowOverlap="1" wp14:anchorId="3FB666AC" wp14:editId="538DAA47">
            <wp:simplePos x="0" y="0"/>
            <wp:positionH relativeFrom="column">
              <wp:posOffset>746125</wp:posOffset>
            </wp:positionH>
            <wp:positionV relativeFrom="paragraph">
              <wp:posOffset>337185</wp:posOffset>
            </wp:positionV>
            <wp:extent cx="745881" cy="745881"/>
            <wp:effectExtent l="0" t="0" r="0" b="0"/>
            <wp:wrapSquare wrapText="bothSides"/>
            <wp:docPr id="3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5881" cy="745881"/>
                    </a:xfrm>
                    <a:prstGeom prst="rect">
                      <a:avLst/>
                    </a:prstGeom>
                    <a:noFill/>
                    <a:ln w="9525">
                      <a:noFill/>
                      <a:miter lim="800000"/>
                      <a:headEnd/>
                      <a:tailEnd/>
                    </a:ln>
                  </pic:spPr>
                </pic:pic>
              </a:graphicData>
            </a:graphic>
          </wp:anchor>
        </w:drawing>
      </w:r>
    </w:p>
    <w:p w14:paraId="3D5344F5" w14:textId="77777777" w:rsidR="005F5625" w:rsidRPr="00030E59" w:rsidRDefault="009A49B3" w:rsidP="005F5625">
      <w:pPr>
        <w:spacing w:after="240" w:line="240" w:lineRule="auto"/>
        <w:ind w:left="2832"/>
        <w:rPr>
          <w:rFonts w:ascii="BenguiatGot Bk BT" w:hAnsi="BenguiatGot Bk BT"/>
          <w:b/>
          <w:sz w:val="28"/>
          <w:szCs w:val="28"/>
        </w:rPr>
      </w:pPr>
      <w:r w:rsidRPr="00030E59">
        <w:rPr>
          <w:rFonts w:ascii="BenguiatGot Bk BT" w:hAnsi="BenguiatGot Bk BT"/>
          <w:b/>
          <w:sz w:val="28"/>
          <w:szCs w:val="28"/>
        </w:rPr>
        <w:t>OUDERRAAD</w:t>
      </w:r>
    </w:p>
    <w:p w14:paraId="3E893BB4" w14:textId="77777777" w:rsidR="009A49B3" w:rsidRDefault="009A49B3" w:rsidP="00CE6D0E">
      <w:pPr>
        <w:spacing w:after="240" w:line="240" w:lineRule="auto"/>
        <w:ind w:left="2832"/>
        <w:jc w:val="both"/>
        <w:rPr>
          <w:rFonts w:ascii="BenguiatGot Bk BT" w:hAnsi="BenguiatGot Bk BT"/>
          <w:sz w:val="24"/>
          <w:szCs w:val="24"/>
        </w:rPr>
      </w:pPr>
      <w:r w:rsidRPr="009A49B3">
        <w:rPr>
          <w:rFonts w:ascii="BenguiatGot Bk BT" w:hAnsi="BenguiatGot Bk BT"/>
          <w:sz w:val="24"/>
          <w:szCs w:val="24"/>
        </w:rPr>
        <w:t>Het ondersteunen</w:t>
      </w:r>
      <w:r>
        <w:rPr>
          <w:rFonts w:ascii="BenguiatGot Bk BT" w:hAnsi="BenguiatGot Bk BT"/>
          <w:sz w:val="24"/>
          <w:szCs w:val="24"/>
        </w:rPr>
        <w:t xml:space="preserve"> van het schoolgebeuren en het betrekken van de ouders hierbij, het optreden als spreekbuis van de ouders in de school en het vormen van een brug tussen de ouders en de school,</w:t>
      </w:r>
      <w:r w:rsidR="00C2131C">
        <w:rPr>
          <w:rFonts w:ascii="BenguiatGot Bk BT" w:hAnsi="BenguiatGot Bk BT"/>
          <w:sz w:val="24"/>
          <w:szCs w:val="24"/>
        </w:rPr>
        <w:t xml:space="preserve"> h</w:t>
      </w:r>
      <w:r>
        <w:rPr>
          <w:rFonts w:ascii="BenguiatGot Bk BT" w:hAnsi="BenguiatGot Bk BT"/>
          <w:sz w:val="24"/>
          <w:szCs w:val="24"/>
        </w:rPr>
        <w:t>et streven naar het optimaal aanvullen van de verschillende noden die kunnen voorkomen bij het aanbieden van onderwijs aan de leerlingen van de school zijn taken van de ouderraad. De ouderraad bepaalt in een huishoudelijk reglement de samenstelling en de toetreding.</w:t>
      </w:r>
    </w:p>
    <w:p w14:paraId="31C433EB" w14:textId="77777777" w:rsidR="00C2131C" w:rsidRDefault="00C2131C" w:rsidP="00C2131C">
      <w:pPr>
        <w:spacing w:after="240" w:line="240" w:lineRule="auto"/>
        <w:ind w:left="2832"/>
        <w:rPr>
          <w:rFonts w:ascii="BenguiatGot Bk BT" w:hAnsi="BenguiatGot Bk BT"/>
          <w:sz w:val="24"/>
          <w:szCs w:val="24"/>
        </w:rPr>
      </w:pPr>
    </w:p>
    <w:p w14:paraId="4F089BCE" w14:textId="77777777" w:rsidR="009A49B3" w:rsidRDefault="009A49B3" w:rsidP="009A49B3">
      <w:pPr>
        <w:spacing w:after="0" w:line="240" w:lineRule="auto"/>
        <w:ind w:left="2126" w:firstLine="706"/>
        <w:rPr>
          <w:rFonts w:ascii="BenguiatGot Bk BT" w:hAnsi="BenguiatGot Bk BT"/>
          <w:sz w:val="24"/>
          <w:szCs w:val="24"/>
        </w:rPr>
      </w:pPr>
      <w:r>
        <w:rPr>
          <w:rFonts w:ascii="BenguiatGot Bk BT" w:hAnsi="BenguiatGot Bk BT"/>
          <w:sz w:val="24"/>
          <w:szCs w:val="24"/>
        </w:rPr>
        <w:lastRenderedPageBreak/>
        <w:t>Voorzitter: dhr. Wim Raes</w:t>
      </w:r>
    </w:p>
    <w:p w14:paraId="184E1B16" w14:textId="77777777" w:rsidR="009A49B3" w:rsidRDefault="009A49B3" w:rsidP="009A49B3">
      <w:pPr>
        <w:spacing w:after="0" w:line="240" w:lineRule="auto"/>
        <w:ind w:left="2126" w:firstLine="706"/>
        <w:rPr>
          <w:rFonts w:ascii="BenguiatGot Bk BT" w:hAnsi="BenguiatGot Bk BT"/>
          <w:sz w:val="24"/>
          <w:szCs w:val="24"/>
        </w:rPr>
      </w:pPr>
      <w:r>
        <w:rPr>
          <w:rFonts w:ascii="BenguiatGot Bk BT" w:hAnsi="BenguiatGot Bk BT"/>
          <w:sz w:val="24"/>
          <w:szCs w:val="24"/>
        </w:rPr>
        <w:t>Secretaris: dhr. Tim Dijkema</w:t>
      </w:r>
    </w:p>
    <w:p w14:paraId="0771C807" w14:textId="77777777" w:rsidR="009A49B3" w:rsidRDefault="009A49B3" w:rsidP="009A49B3">
      <w:pPr>
        <w:spacing w:after="0" w:line="240" w:lineRule="auto"/>
        <w:ind w:left="2126" w:firstLine="706"/>
        <w:rPr>
          <w:rFonts w:ascii="BenguiatGot Bk BT" w:hAnsi="BenguiatGot Bk BT"/>
          <w:sz w:val="24"/>
          <w:szCs w:val="24"/>
        </w:rPr>
      </w:pPr>
      <w:r>
        <w:rPr>
          <w:rFonts w:ascii="BenguiatGot Bk BT" w:hAnsi="BenguiatGot Bk BT"/>
          <w:sz w:val="24"/>
          <w:szCs w:val="24"/>
        </w:rPr>
        <w:t>Penningmeester: mevr. Suzy Van den Bulcke</w:t>
      </w:r>
      <w:r>
        <w:rPr>
          <w:rFonts w:ascii="BenguiatGot Bk BT" w:hAnsi="BenguiatGot Bk BT"/>
          <w:sz w:val="24"/>
          <w:szCs w:val="24"/>
        </w:rPr>
        <w:tab/>
      </w:r>
    </w:p>
    <w:p w14:paraId="33136E64" w14:textId="77777777" w:rsidR="009A49B3" w:rsidRDefault="009A49B3" w:rsidP="009A49B3">
      <w:pPr>
        <w:spacing w:after="0" w:line="240" w:lineRule="auto"/>
        <w:rPr>
          <w:rFonts w:ascii="BenguiatGot Bk BT" w:hAnsi="BenguiatGot Bk BT"/>
          <w:sz w:val="24"/>
          <w:szCs w:val="24"/>
        </w:rPr>
      </w:pPr>
      <w:r>
        <w:rPr>
          <w:rFonts w:ascii="BenguiatGot Bk BT" w:hAnsi="BenguiatGot Bk BT"/>
          <w:sz w:val="24"/>
          <w:szCs w:val="24"/>
        </w:rPr>
        <w:tab/>
      </w:r>
      <w:r>
        <w:rPr>
          <w:rFonts w:ascii="BenguiatGot Bk BT" w:hAnsi="BenguiatGot Bk BT"/>
          <w:sz w:val="24"/>
          <w:szCs w:val="24"/>
        </w:rPr>
        <w:tab/>
      </w:r>
      <w:r>
        <w:rPr>
          <w:rFonts w:ascii="BenguiatGot Bk BT" w:hAnsi="BenguiatGot Bk BT"/>
          <w:sz w:val="24"/>
          <w:szCs w:val="24"/>
        </w:rPr>
        <w:tab/>
      </w:r>
    </w:p>
    <w:p w14:paraId="0B7EAE80" w14:textId="77777777" w:rsidR="009A49B3" w:rsidRPr="00030E59" w:rsidRDefault="009A49B3" w:rsidP="009A49B3">
      <w:pPr>
        <w:spacing w:after="0" w:line="240" w:lineRule="auto"/>
        <w:rPr>
          <w:rFonts w:ascii="BenguiatGot Bk BT" w:hAnsi="BenguiatGot Bk BT"/>
          <w:b/>
          <w:sz w:val="28"/>
          <w:szCs w:val="28"/>
        </w:rPr>
      </w:pPr>
      <w:r>
        <w:rPr>
          <w:rFonts w:ascii="BenguiatGot Bk BT" w:hAnsi="BenguiatGot Bk BT"/>
          <w:sz w:val="24"/>
          <w:szCs w:val="24"/>
        </w:rPr>
        <w:tab/>
      </w:r>
      <w:r>
        <w:rPr>
          <w:rFonts w:ascii="BenguiatGot Bk BT" w:hAnsi="BenguiatGot Bk BT"/>
          <w:sz w:val="24"/>
          <w:szCs w:val="24"/>
        </w:rPr>
        <w:tab/>
      </w:r>
      <w:r>
        <w:rPr>
          <w:rFonts w:ascii="BenguiatGot Bk BT" w:hAnsi="BenguiatGot Bk BT"/>
          <w:sz w:val="24"/>
          <w:szCs w:val="24"/>
        </w:rPr>
        <w:tab/>
      </w:r>
      <w:r>
        <w:rPr>
          <w:rFonts w:ascii="BenguiatGot Bk BT" w:hAnsi="BenguiatGot Bk BT"/>
          <w:sz w:val="24"/>
          <w:szCs w:val="24"/>
        </w:rPr>
        <w:tab/>
      </w:r>
      <w:r w:rsidRPr="00030E59">
        <w:rPr>
          <w:rFonts w:ascii="BenguiatGot Bk BT" w:hAnsi="BenguiatGot Bk BT"/>
          <w:b/>
          <w:sz w:val="28"/>
          <w:szCs w:val="28"/>
        </w:rPr>
        <w:t>OUDERCONTACTEN</w:t>
      </w:r>
    </w:p>
    <w:p w14:paraId="15F91282" w14:textId="77777777" w:rsidR="00550EF9" w:rsidRDefault="00550EF9" w:rsidP="009A49B3">
      <w:pPr>
        <w:spacing w:after="0" w:line="240" w:lineRule="auto"/>
        <w:rPr>
          <w:rFonts w:ascii="BenguiatGot Bk BT" w:hAnsi="BenguiatGot Bk BT"/>
          <w:sz w:val="28"/>
          <w:szCs w:val="28"/>
        </w:rPr>
      </w:pPr>
    </w:p>
    <w:p w14:paraId="0F47CCF0" w14:textId="77777777" w:rsidR="00550EF9" w:rsidRDefault="00550EF9" w:rsidP="00CE6D0E">
      <w:pPr>
        <w:spacing w:after="0" w:line="240" w:lineRule="auto"/>
        <w:ind w:left="2832"/>
        <w:jc w:val="both"/>
        <w:rPr>
          <w:rFonts w:ascii="BenguiatGot Bk BT" w:hAnsi="BenguiatGot Bk BT"/>
          <w:sz w:val="24"/>
          <w:szCs w:val="24"/>
        </w:rPr>
      </w:pPr>
      <w:r>
        <w:rPr>
          <w:rFonts w:ascii="BenguiatGot Bk BT" w:hAnsi="BenguiatGot Bk BT"/>
          <w:sz w:val="24"/>
          <w:szCs w:val="24"/>
        </w:rPr>
        <w:t>Met het ondertekenen van dit schoolreglement engageer je je om naar het oudercontact te komen. Zo kan de school je op de hoog</w:t>
      </w:r>
      <w:r w:rsidR="00950F07">
        <w:rPr>
          <w:rFonts w:ascii="BenguiatGot Bk BT" w:hAnsi="BenguiatGot Bk BT"/>
          <w:sz w:val="24"/>
          <w:szCs w:val="24"/>
        </w:rPr>
        <w:t>te houden van de vorderingen van</w:t>
      </w:r>
      <w:r>
        <w:rPr>
          <w:rFonts w:ascii="BenguiatGot Bk BT" w:hAnsi="BenguiatGot Bk BT"/>
          <w:sz w:val="24"/>
          <w:szCs w:val="24"/>
        </w:rPr>
        <w:t xml:space="preserve"> je kind. Je kan de data </w:t>
      </w:r>
      <w:r w:rsidR="00950F07">
        <w:rPr>
          <w:rFonts w:ascii="BenguiatGot Bk BT" w:hAnsi="BenguiatGot Bk BT"/>
          <w:sz w:val="24"/>
          <w:szCs w:val="24"/>
        </w:rPr>
        <w:t>reeds terugvinden op de jaarkale</w:t>
      </w:r>
      <w:r>
        <w:rPr>
          <w:rFonts w:ascii="BenguiatGot Bk BT" w:hAnsi="BenguiatGot Bk BT"/>
          <w:sz w:val="24"/>
          <w:szCs w:val="24"/>
        </w:rPr>
        <w:t xml:space="preserve">nder: </w:t>
      </w:r>
    </w:p>
    <w:p w14:paraId="508DC025" w14:textId="77777777" w:rsidR="00550EF9" w:rsidRDefault="00550EF9" w:rsidP="00550EF9">
      <w:pPr>
        <w:spacing w:after="0" w:line="240" w:lineRule="auto"/>
        <w:ind w:left="2124" w:firstLine="708"/>
        <w:rPr>
          <w:rFonts w:ascii="BenguiatGot Bk BT" w:hAnsi="BenguiatGot Bk BT"/>
          <w:sz w:val="24"/>
          <w:szCs w:val="24"/>
        </w:rPr>
      </w:pPr>
      <w:r>
        <w:rPr>
          <w:rFonts w:ascii="BenguiatGot Bk BT" w:hAnsi="BenguiatGot Bk BT"/>
          <w:sz w:val="24"/>
          <w:szCs w:val="24"/>
        </w:rPr>
        <w:t>klassikaal oudercontact: begin september</w:t>
      </w:r>
    </w:p>
    <w:p w14:paraId="691124AE" w14:textId="77777777" w:rsidR="00550EF9" w:rsidRDefault="00550EF9" w:rsidP="00550EF9">
      <w:pPr>
        <w:spacing w:after="0" w:line="240" w:lineRule="auto"/>
        <w:ind w:left="2124" w:firstLine="708"/>
        <w:rPr>
          <w:rFonts w:ascii="BenguiatGot Bk BT" w:hAnsi="BenguiatGot Bk BT"/>
          <w:sz w:val="24"/>
          <w:szCs w:val="24"/>
        </w:rPr>
      </w:pPr>
      <w:r>
        <w:rPr>
          <w:rFonts w:ascii="BenguiatGot Bk BT" w:hAnsi="BenguiatGot Bk BT"/>
          <w:sz w:val="24"/>
          <w:szCs w:val="24"/>
        </w:rPr>
        <w:t xml:space="preserve">individueel oudercontacten: november en april </w:t>
      </w:r>
    </w:p>
    <w:p w14:paraId="51B90DDD" w14:textId="77777777" w:rsidR="00550EF9" w:rsidRDefault="00550EF9" w:rsidP="00482E6A">
      <w:pPr>
        <w:spacing w:after="0" w:line="240" w:lineRule="auto"/>
        <w:ind w:left="2124" w:firstLine="708"/>
        <w:rPr>
          <w:rFonts w:ascii="BenguiatGot Bk BT" w:hAnsi="BenguiatGot Bk BT"/>
          <w:sz w:val="24"/>
          <w:szCs w:val="24"/>
        </w:rPr>
      </w:pPr>
      <w:r>
        <w:rPr>
          <w:rFonts w:ascii="BenguiatGot Bk BT" w:hAnsi="BenguiatGot Bk BT"/>
          <w:sz w:val="24"/>
          <w:szCs w:val="24"/>
        </w:rPr>
        <w:t>indien nodig op vraag van de ouders/school eind juni</w:t>
      </w:r>
    </w:p>
    <w:p w14:paraId="4355AB48" w14:textId="77777777" w:rsidR="00550EF9" w:rsidRDefault="00550EF9" w:rsidP="00CE6D0E">
      <w:pPr>
        <w:spacing w:after="0" w:line="240" w:lineRule="auto"/>
        <w:ind w:left="2832"/>
        <w:jc w:val="both"/>
        <w:rPr>
          <w:rFonts w:ascii="BenguiatGot Bk BT" w:hAnsi="BenguiatGot Bk BT"/>
          <w:sz w:val="24"/>
          <w:szCs w:val="24"/>
        </w:rPr>
      </w:pPr>
      <w:r>
        <w:rPr>
          <w:rFonts w:ascii="BenguiatGot Bk BT" w:hAnsi="BenguiatGot Bk BT"/>
          <w:sz w:val="24"/>
          <w:szCs w:val="24"/>
        </w:rPr>
        <w:t>De school verwittigt de ouders via mail voor de lagere school en via een schrijven voor de kleuterschool. Hierop w</w:t>
      </w:r>
      <w:r w:rsidR="00C2131C">
        <w:rPr>
          <w:rFonts w:ascii="BenguiatGot Bk BT" w:hAnsi="BenguiatGot Bk BT"/>
          <w:sz w:val="24"/>
          <w:szCs w:val="24"/>
        </w:rPr>
        <w:t>ordt het contactuur afgesproken. De ouders van leerlingen registeren dit oudercontact digitaal. De ouders van kleuters vullen het briefje voor het oudercontact in.</w:t>
      </w:r>
    </w:p>
    <w:p w14:paraId="4898B462" w14:textId="77777777" w:rsidR="00482E6A" w:rsidRDefault="00482E6A" w:rsidP="00550EF9">
      <w:pPr>
        <w:spacing w:after="0" w:line="240" w:lineRule="auto"/>
        <w:ind w:left="2832"/>
        <w:rPr>
          <w:rFonts w:ascii="BenguiatGot Bk BT" w:hAnsi="BenguiatGot Bk BT"/>
          <w:sz w:val="24"/>
          <w:szCs w:val="24"/>
        </w:rPr>
      </w:pPr>
    </w:p>
    <w:p w14:paraId="254CFB87" w14:textId="77777777" w:rsidR="00482E6A" w:rsidRPr="00030E59" w:rsidRDefault="00482E6A" w:rsidP="00550EF9">
      <w:pPr>
        <w:spacing w:after="0" w:line="240" w:lineRule="auto"/>
        <w:ind w:left="2832"/>
        <w:rPr>
          <w:rFonts w:ascii="BenguiatGot Bk BT" w:hAnsi="BenguiatGot Bk BT"/>
          <w:b/>
          <w:sz w:val="28"/>
          <w:szCs w:val="28"/>
        </w:rPr>
      </w:pPr>
      <w:r w:rsidRPr="00030E59">
        <w:rPr>
          <w:rFonts w:ascii="BenguiatGot Bk BT" w:hAnsi="BenguiatGot Bk BT"/>
          <w:b/>
          <w:sz w:val="28"/>
          <w:szCs w:val="28"/>
        </w:rPr>
        <w:t>SCHOOLRAAD</w:t>
      </w:r>
    </w:p>
    <w:p w14:paraId="155A416A" w14:textId="77777777" w:rsidR="00482E6A" w:rsidRDefault="00482E6A" w:rsidP="00550EF9">
      <w:pPr>
        <w:spacing w:after="0" w:line="240" w:lineRule="auto"/>
        <w:ind w:left="2832"/>
        <w:rPr>
          <w:rFonts w:ascii="BenguiatGot Bk BT" w:hAnsi="BenguiatGot Bk BT"/>
          <w:sz w:val="24"/>
          <w:szCs w:val="24"/>
        </w:rPr>
      </w:pPr>
    </w:p>
    <w:p w14:paraId="428C2B0B" w14:textId="77777777" w:rsidR="00482E6A" w:rsidRDefault="00482E6A" w:rsidP="00CE6D0E">
      <w:pPr>
        <w:spacing w:after="0" w:line="240" w:lineRule="auto"/>
        <w:ind w:left="2832"/>
        <w:jc w:val="both"/>
        <w:rPr>
          <w:rFonts w:ascii="BenguiatGot Bk BT" w:hAnsi="BenguiatGot Bk BT"/>
          <w:sz w:val="24"/>
          <w:szCs w:val="24"/>
        </w:rPr>
      </w:pPr>
      <w:r>
        <w:rPr>
          <w:rFonts w:ascii="BenguiatGot Bk BT" w:hAnsi="BenguiatGot Bk BT"/>
          <w:sz w:val="24"/>
          <w:szCs w:val="24"/>
        </w:rPr>
        <w:t>In dit overleg- en adviesorgaan krijgen de verkozen personeelsleden, ouders en de lokale gemeenschap inspraak in het dagelijks onderwijsgebeuren. Elk met eigen inbreng, komen zij samen op voor de opvoeding van alle kinderen. In het huishoudelijk reglement wordt de samenstelling bepaald.</w:t>
      </w:r>
    </w:p>
    <w:p w14:paraId="165C0CEE" w14:textId="77777777" w:rsidR="00482E6A" w:rsidRDefault="00482E6A" w:rsidP="00550EF9">
      <w:pPr>
        <w:spacing w:after="0" w:line="240" w:lineRule="auto"/>
        <w:ind w:left="2832"/>
        <w:rPr>
          <w:rFonts w:ascii="BenguiatGot Bk BT" w:hAnsi="BenguiatGot Bk BT"/>
          <w:sz w:val="24"/>
          <w:szCs w:val="24"/>
        </w:rPr>
      </w:pPr>
      <w:r w:rsidRPr="00AB15DC">
        <w:rPr>
          <w:rFonts w:ascii="BenguiatGot Bk BT" w:hAnsi="BenguiatGot Bk BT"/>
          <w:noProof/>
          <w:lang w:eastAsia="nl-BE"/>
        </w:rPr>
        <w:drawing>
          <wp:anchor distT="0" distB="0" distL="114300" distR="114300" simplePos="0" relativeHeight="251675648" behindDoc="0" locked="0" layoutInCell="1" allowOverlap="1" wp14:anchorId="7CCA3ECE" wp14:editId="75D85CF1">
            <wp:simplePos x="0" y="0"/>
            <wp:positionH relativeFrom="column">
              <wp:posOffset>885825</wp:posOffset>
            </wp:positionH>
            <wp:positionV relativeFrom="paragraph">
              <wp:posOffset>180975</wp:posOffset>
            </wp:positionV>
            <wp:extent cx="742950" cy="742950"/>
            <wp:effectExtent l="0" t="0" r="0" b="0"/>
            <wp:wrapSquare wrapText="bothSides"/>
            <wp:docPr id="3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468C852" w14:textId="77777777" w:rsidR="00482E6A" w:rsidRPr="00030E59" w:rsidRDefault="00482E6A" w:rsidP="00550EF9">
      <w:pPr>
        <w:spacing w:after="0" w:line="240" w:lineRule="auto"/>
        <w:ind w:left="2832"/>
        <w:rPr>
          <w:rFonts w:ascii="BenguiatGot Bk BT" w:hAnsi="BenguiatGot Bk BT"/>
          <w:b/>
          <w:sz w:val="28"/>
          <w:szCs w:val="28"/>
        </w:rPr>
      </w:pPr>
      <w:r w:rsidRPr="00030E59">
        <w:rPr>
          <w:rFonts w:ascii="BenguiatGot Bk BT" w:hAnsi="BenguiatGot Bk BT"/>
          <w:b/>
          <w:sz w:val="28"/>
          <w:szCs w:val="28"/>
        </w:rPr>
        <w:t>CENTRUM VOOR LEERLINGBEGELEIDING</w:t>
      </w:r>
    </w:p>
    <w:p w14:paraId="22D9E508" w14:textId="77777777" w:rsidR="00482E6A" w:rsidRDefault="00482E6A" w:rsidP="00550EF9">
      <w:pPr>
        <w:spacing w:after="0" w:line="240" w:lineRule="auto"/>
        <w:ind w:left="2832"/>
        <w:rPr>
          <w:rFonts w:ascii="BenguiatGot Bk BT" w:hAnsi="BenguiatGot Bk BT"/>
          <w:sz w:val="24"/>
          <w:szCs w:val="24"/>
        </w:rPr>
      </w:pPr>
    </w:p>
    <w:p w14:paraId="1C342552" w14:textId="77777777" w:rsidR="00482E6A" w:rsidRDefault="00482E6A" w:rsidP="00CE6D0E">
      <w:pPr>
        <w:spacing w:after="0" w:line="240" w:lineRule="auto"/>
        <w:ind w:left="2832"/>
        <w:jc w:val="both"/>
        <w:rPr>
          <w:rFonts w:ascii="BenguiatGot Bk BT" w:hAnsi="BenguiatGot Bk BT"/>
          <w:sz w:val="24"/>
          <w:szCs w:val="24"/>
        </w:rPr>
      </w:pPr>
      <w:r>
        <w:rPr>
          <w:rFonts w:ascii="BenguiatGot Bk BT" w:hAnsi="BenguiatGot Bk BT"/>
          <w:sz w:val="24"/>
          <w:szCs w:val="24"/>
        </w:rPr>
        <w:t>Het CLB of Centrum voor Leerling</w:t>
      </w:r>
      <w:r w:rsidR="00257F10">
        <w:rPr>
          <w:rFonts w:ascii="BenguiatGot Bk BT" w:hAnsi="BenguiatGot Bk BT"/>
          <w:sz w:val="24"/>
          <w:szCs w:val="24"/>
        </w:rPr>
        <w:t>en</w:t>
      </w:r>
      <w:r>
        <w:rPr>
          <w:rFonts w:ascii="BenguiatGot Bk BT" w:hAnsi="BenguiatGot Bk BT"/>
          <w:sz w:val="24"/>
          <w:szCs w:val="24"/>
        </w:rPr>
        <w:t>begeleiding is een dienst die aan leerlingen, ouders, leerkrachten en schooldirecties informatie, hulp en begeleiding aanbiedt. Als ouder ben je verplicht om mee te werken aan medische onderzoeken en bij problematische afw</w:t>
      </w:r>
      <w:r w:rsidR="006015A8">
        <w:rPr>
          <w:rFonts w:ascii="BenguiatGot Bk BT" w:hAnsi="BenguiatGot Bk BT"/>
          <w:sz w:val="24"/>
          <w:szCs w:val="24"/>
        </w:rPr>
        <w:t>ezigheden (zie ook engagementsverklaring tussen school en ouders). Het CLB kan bepaalde problemen of onregelmatigheden in het beleid van de school signaleren en de school op de hoogte brengen van bepaalde behoeften van de leerlingen. Daarnaast biedt het CLB versterking aan de school bij problemen van individuele leerlingen of een groep leerlingen. Ook daar kan je je niet tegen verzetten. Je kan rechtstreeks beroep doen op het CLB. Het CLB werkt gratis en discreet.</w:t>
      </w:r>
    </w:p>
    <w:p w14:paraId="17888439" w14:textId="77777777" w:rsidR="006015A8" w:rsidRDefault="006015A8" w:rsidP="00550EF9">
      <w:pPr>
        <w:spacing w:after="0" w:line="240" w:lineRule="auto"/>
        <w:ind w:left="2832"/>
        <w:rPr>
          <w:rFonts w:ascii="BenguiatGot Bk BT" w:hAnsi="BenguiatGot Bk BT"/>
          <w:sz w:val="24"/>
          <w:szCs w:val="24"/>
        </w:rPr>
      </w:pPr>
    </w:p>
    <w:p w14:paraId="6B45327B" w14:textId="77777777"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CLB Het Kompas</w:t>
      </w:r>
    </w:p>
    <w:p w14:paraId="58AE863A" w14:textId="77777777"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 xml:space="preserve">Kardinaal </w:t>
      </w:r>
      <w:proofErr w:type="spellStart"/>
      <w:r>
        <w:rPr>
          <w:rFonts w:ascii="BenguiatGot Bk BT" w:hAnsi="BenguiatGot Bk BT"/>
          <w:sz w:val="24"/>
          <w:szCs w:val="24"/>
        </w:rPr>
        <w:t>Cardijnstraat</w:t>
      </w:r>
      <w:proofErr w:type="spellEnd"/>
      <w:r>
        <w:rPr>
          <w:rFonts w:ascii="BenguiatGot Bk BT" w:hAnsi="BenguiatGot Bk BT"/>
          <w:sz w:val="24"/>
          <w:szCs w:val="24"/>
        </w:rPr>
        <w:t xml:space="preserve"> 33</w:t>
      </w:r>
    </w:p>
    <w:p w14:paraId="3A604E7D" w14:textId="77777777"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2840 Rumst-</w:t>
      </w:r>
      <w:proofErr w:type="spellStart"/>
      <w:r>
        <w:rPr>
          <w:rFonts w:ascii="BenguiatGot Bk BT" w:hAnsi="BenguiatGot Bk BT"/>
          <w:sz w:val="24"/>
          <w:szCs w:val="24"/>
        </w:rPr>
        <w:t>Terhagen</w:t>
      </w:r>
      <w:proofErr w:type="spellEnd"/>
    </w:p>
    <w:p w14:paraId="1BAFEF13" w14:textId="77777777"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Telefoon: 03 886 76 04</w:t>
      </w:r>
    </w:p>
    <w:p w14:paraId="47736153" w14:textId="77777777" w:rsidR="00482E6A" w:rsidRDefault="00482E6A" w:rsidP="00550EF9">
      <w:pPr>
        <w:spacing w:after="0" w:line="240" w:lineRule="auto"/>
        <w:ind w:left="2832"/>
        <w:rPr>
          <w:rFonts w:ascii="BenguiatGot Bk BT" w:hAnsi="BenguiatGot Bk BT"/>
          <w:sz w:val="24"/>
          <w:szCs w:val="24"/>
        </w:rPr>
      </w:pPr>
    </w:p>
    <w:p w14:paraId="30699A8D" w14:textId="77777777"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De CLB-medewerkers in onze school zijn:</w:t>
      </w:r>
    </w:p>
    <w:p w14:paraId="5E5ACE31" w14:textId="77777777" w:rsidR="00030E59" w:rsidRDefault="00030E59" w:rsidP="00550EF9">
      <w:pPr>
        <w:spacing w:after="0" w:line="240" w:lineRule="auto"/>
        <w:ind w:left="2832"/>
        <w:rPr>
          <w:rFonts w:ascii="BenguiatGot Bk BT" w:hAnsi="BenguiatGot Bk BT"/>
          <w:sz w:val="24"/>
          <w:szCs w:val="24"/>
        </w:rPr>
      </w:pPr>
    </w:p>
    <w:p w14:paraId="5CA505C4" w14:textId="1EA92236"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 xml:space="preserve">Dhr. </w:t>
      </w:r>
      <w:r w:rsidR="00D2473C">
        <w:rPr>
          <w:rFonts w:ascii="BenguiatGot Bk BT" w:hAnsi="BenguiatGot Bk BT"/>
          <w:sz w:val="24"/>
          <w:szCs w:val="24"/>
        </w:rPr>
        <w:t>Benedict Verdict</w:t>
      </w:r>
      <w:r>
        <w:rPr>
          <w:rFonts w:ascii="BenguiatGot Bk BT" w:hAnsi="BenguiatGot Bk BT"/>
          <w:sz w:val="24"/>
          <w:szCs w:val="24"/>
        </w:rPr>
        <w:t xml:space="preserve"> (verpleger schoolanker)</w:t>
      </w:r>
    </w:p>
    <w:p w14:paraId="41DB137C" w14:textId="77777777"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lastRenderedPageBreak/>
        <w:t xml:space="preserve">Mevr. </w:t>
      </w:r>
      <w:r w:rsidR="00137FDE">
        <w:rPr>
          <w:rFonts w:ascii="BenguiatGot Bk BT" w:hAnsi="BenguiatGot Bk BT"/>
          <w:sz w:val="24"/>
          <w:szCs w:val="24"/>
        </w:rPr>
        <w:t>Leen Rousseau</w:t>
      </w:r>
      <w:r>
        <w:rPr>
          <w:rFonts w:ascii="BenguiatGot Bk BT" w:hAnsi="BenguiatGot Bk BT"/>
          <w:sz w:val="24"/>
          <w:szCs w:val="24"/>
        </w:rPr>
        <w:t xml:space="preserve"> (psychologisch assistent)</w:t>
      </w:r>
    </w:p>
    <w:p w14:paraId="0C874960" w14:textId="77777777"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 xml:space="preserve">Mevr. </w:t>
      </w:r>
      <w:r w:rsidR="00CE6D0E">
        <w:rPr>
          <w:rFonts w:ascii="BenguiatGot Bk BT" w:hAnsi="BenguiatGot Bk BT"/>
          <w:sz w:val="24"/>
          <w:szCs w:val="24"/>
        </w:rPr>
        <w:t>Benjamin Vermeulen</w:t>
      </w:r>
      <w:r>
        <w:rPr>
          <w:rFonts w:ascii="BenguiatGot Bk BT" w:hAnsi="BenguiatGot Bk BT"/>
          <w:sz w:val="24"/>
          <w:szCs w:val="24"/>
        </w:rPr>
        <w:t xml:space="preserve"> (maatschappelijk werker)</w:t>
      </w:r>
      <w:r w:rsidR="00137FDE" w:rsidRPr="00137FDE">
        <w:t xml:space="preserve"> </w:t>
      </w:r>
    </w:p>
    <w:p w14:paraId="3D16ACBC" w14:textId="4B89882F" w:rsidR="00482E6A"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 xml:space="preserve">Dr. </w:t>
      </w:r>
      <w:proofErr w:type="spellStart"/>
      <w:r w:rsidR="00D2473C">
        <w:rPr>
          <w:rFonts w:ascii="BenguiatGot Bk BT" w:hAnsi="BenguiatGot Bk BT"/>
          <w:sz w:val="24"/>
          <w:szCs w:val="24"/>
        </w:rPr>
        <w:t>Mich</w:t>
      </w:r>
      <w:proofErr w:type="spellEnd"/>
      <w:r w:rsidR="00D2473C">
        <w:rPr>
          <w:rFonts w:ascii="BenguiatGot Bk BT" w:hAnsi="BenguiatGot Bk BT"/>
          <w:sz w:val="24"/>
          <w:szCs w:val="24"/>
        </w:rPr>
        <w:t xml:space="preserve"> Lambrecht</w:t>
      </w:r>
      <w:r>
        <w:rPr>
          <w:rFonts w:ascii="BenguiatGot Bk BT" w:hAnsi="BenguiatGot Bk BT"/>
          <w:sz w:val="24"/>
          <w:szCs w:val="24"/>
        </w:rPr>
        <w:t xml:space="preserve"> (schoolarts)</w:t>
      </w:r>
    </w:p>
    <w:p w14:paraId="29ED7F5D" w14:textId="77777777" w:rsidR="00482E6A" w:rsidRDefault="00482E6A" w:rsidP="00550EF9">
      <w:pPr>
        <w:spacing w:after="0" w:line="240" w:lineRule="auto"/>
        <w:ind w:left="2832"/>
        <w:rPr>
          <w:rFonts w:ascii="BenguiatGot Bk BT" w:hAnsi="BenguiatGot Bk BT"/>
          <w:sz w:val="24"/>
          <w:szCs w:val="24"/>
        </w:rPr>
      </w:pPr>
    </w:p>
    <w:p w14:paraId="173BEF2D" w14:textId="77777777" w:rsidR="00030E59" w:rsidRDefault="00030E59" w:rsidP="00550EF9">
      <w:pPr>
        <w:spacing w:after="0" w:line="240" w:lineRule="auto"/>
        <w:ind w:left="2832"/>
        <w:rPr>
          <w:rFonts w:ascii="BenguiatGot Bk BT" w:hAnsi="BenguiatGot Bk BT"/>
          <w:sz w:val="24"/>
          <w:szCs w:val="24"/>
        </w:rPr>
      </w:pPr>
      <w:bookmarkStart w:id="2" w:name="_GoBack"/>
      <w:bookmarkEnd w:id="2"/>
    </w:p>
    <w:p w14:paraId="71534366" w14:textId="77777777" w:rsidR="00205A17" w:rsidRPr="00030E59" w:rsidRDefault="005B609C" w:rsidP="00550EF9">
      <w:pPr>
        <w:spacing w:after="0" w:line="240" w:lineRule="auto"/>
        <w:ind w:left="2832"/>
        <w:rPr>
          <w:rFonts w:ascii="BenguiatGot Bk BT" w:hAnsi="BenguiatGot Bk BT"/>
          <w:b/>
          <w:sz w:val="28"/>
          <w:szCs w:val="28"/>
        </w:rPr>
      </w:pPr>
      <w:r w:rsidRPr="00030E59">
        <w:rPr>
          <w:b/>
          <w:noProof/>
          <w:lang w:eastAsia="nl-BE"/>
        </w:rPr>
        <w:drawing>
          <wp:anchor distT="0" distB="0" distL="114300" distR="114300" simplePos="0" relativeHeight="251677696" behindDoc="0" locked="0" layoutInCell="1" allowOverlap="1" wp14:anchorId="0872905A" wp14:editId="2E18777B">
            <wp:simplePos x="0" y="0"/>
            <wp:positionH relativeFrom="column">
              <wp:posOffset>613977</wp:posOffset>
            </wp:positionH>
            <wp:positionV relativeFrom="paragraph">
              <wp:posOffset>51967</wp:posOffset>
            </wp:positionV>
            <wp:extent cx="746416" cy="683740"/>
            <wp:effectExtent l="0" t="0" r="0" b="2540"/>
            <wp:wrapSquare wrapText="bothSides"/>
            <wp:docPr id="2" name="Afbeelding 2" descr="https://scontent-bru2-1.xx.fbcdn.net/v/t1.0-1/p200x200/26114109_1413523085424754_1885119610745506334_n.png?_nc_cat=0&amp;oh=c18853497b8cbe9274221e8f938a6aa2&amp;oe=5BE7C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ru2-1.xx.fbcdn.net/v/t1.0-1/p200x200/26114109_1413523085424754_1885119610745506334_n.png?_nc_cat=0&amp;oh=c18853497b8cbe9274221e8f938a6aa2&amp;oe=5BE7C4C9"/>
                    <pic:cNvPicPr>
                      <a:picLocks noChangeAspect="1" noChangeArrowheads="1"/>
                    </pic:cNvPicPr>
                  </pic:nvPicPr>
                  <pic:blipFill rotWithShape="1">
                    <a:blip r:embed="rId28">
                      <a:extLst>
                        <a:ext uri="{28A0092B-C50C-407E-A947-70E740481C1C}">
                          <a14:useLocalDpi xmlns:a14="http://schemas.microsoft.com/office/drawing/2010/main" val="0"/>
                        </a:ext>
                      </a:extLst>
                    </a:blip>
                    <a:srcRect t="6061" r="12561" b="13843"/>
                    <a:stretch/>
                  </pic:blipFill>
                  <pic:spPr bwMode="auto">
                    <a:xfrm>
                      <a:off x="0" y="0"/>
                      <a:ext cx="746416" cy="68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2D4">
        <w:rPr>
          <w:rFonts w:ascii="BenguiatGot Bk BT" w:hAnsi="BenguiatGot Bk BT"/>
          <w:b/>
          <w:sz w:val="28"/>
          <w:szCs w:val="28"/>
        </w:rPr>
        <w:t>ONDERS</w:t>
      </w:r>
      <w:r w:rsidR="00205A17" w:rsidRPr="00030E59">
        <w:rPr>
          <w:rFonts w:ascii="BenguiatGot Bk BT" w:hAnsi="BenguiatGot Bk BT"/>
          <w:b/>
          <w:sz w:val="28"/>
          <w:szCs w:val="28"/>
        </w:rPr>
        <w:t>T</w:t>
      </w:r>
      <w:r w:rsidR="00A062D4">
        <w:rPr>
          <w:rFonts w:ascii="BenguiatGot Bk BT" w:hAnsi="BenguiatGot Bk BT"/>
          <w:b/>
          <w:sz w:val="28"/>
          <w:szCs w:val="28"/>
        </w:rPr>
        <w:t>E</w:t>
      </w:r>
      <w:r w:rsidR="00205A17" w:rsidRPr="00030E59">
        <w:rPr>
          <w:rFonts w:ascii="BenguiatGot Bk BT" w:hAnsi="BenguiatGot Bk BT"/>
          <w:b/>
          <w:sz w:val="28"/>
          <w:szCs w:val="28"/>
        </w:rPr>
        <w:t>UNINGSNETWERK</w:t>
      </w:r>
    </w:p>
    <w:p w14:paraId="224D86C9" w14:textId="77777777" w:rsidR="00205A17" w:rsidRDefault="00205A17" w:rsidP="00550EF9">
      <w:pPr>
        <w:spacing w:after="0" w:line="240" w:lineRule="auto"/>
        <w:ind w:left="2832"/>
        <w:rPr>
          <w:rFonts w:ascii="BenguiatGot Bk BT" w:hAnsi="BenguiatGot Bk BT"/>
          <w:sz w:val="24"/>
          <w:szCs w:val="24"/>
        </w:rPr>
      </w:pPr>
    </w:p>
    <w:p w14:paraId="133881B2" w14:textId="77777777" w:rsidR="00205A17" w:rsidRDefault="00482E6A" w:rsidP="00550EF9">
      <w:pPr>
        <w:spacing w:after="0" w:line="240" w:lineRule="auto"/>
        <w:ind w:left="2832"/>
        <w:rPr>
          <w:rFonts w:ascii="BenguiatGot Bk BT" w:hAnsi="BenguiatGot Bk BT"/>
          <w:sz w:val="24"/>
          <w:szCs w:val="24"/>
        </w:rPr>
      </w:pPr>
      <w:r>
        <w:rPr>
          <w:rFonts w:ascii="BenguiatGot Bk BT" w:hAnsi="BenguiatGot Bk BT"/>
          <w:sz w:val="24"/>
          <w:szCs w:val="24"/>
        </w:rPr>
        <w:t>Onze school is aangesloten</w:t>
      </w:r>
      <w:r w:rsidR="00205A17">
        <w:rPr>
          <w:rFonts w:ascii="BenguiatGot Bk BT" w:hAnsi="BenguiatGot Bk BT"/>
          <w:sz w:val="24"/>
          <w:szCs w:val="24"/>
        </w:rPr>
        <w:t xml:space="preserve"> bij:</w:t>
      </w:r>
    </w:p>
    <w:p w14:paraId="79D457BC" w14:textId="77777777" w:rsidR="00482E6A" w:rsidRDefault="00205A17" w:rsidP="00550EF9">
      <w:pPr>
        <w:spacing w:after="0" w:line="240" w:lineRule="auto"/>
        <w:ind w:left="2832"/>
        <w:rPr>
          <w:rFonts w:ascii="BenguiatGot Bk BT" w:hAnsi="BenguiatGot Bk BT"/>
          <w:sz w:val="24"/>
          <w:szCs w:val="24"/>
        </w:rPr>
      </w:pPr>
      <w:r>
        <w:rPr>
          <w:rFonts w:ascii="BenguiatGot Bk BT" w:hAnsi="BenguiatGot Bk BT"/>
          <w:sz w:val="24"/>
          <w:szCs w:val="24"/>
        </w:rPr>
        <w:t>Ondersteuningsnetwerk Noord-Brabant</w:t>
      </w:r>
    </w:p>
    <w:p w14:paraId="6236D1D6" w14:textId="77777777" w:rsidR="00205A17" w:rsidRDefault="00205A17" w:rsidP="00205A17">
      <w:pPr>
        <w:spacing w:after="0" w:line="240" w:lineRule="auto"/>
        <w:ind w:left="2832"/>
        <w:rPr>
          <w:rFonts w:ascii="BenguiatGot Bk BT" w:hAnsi="BenguiatGot Bk BT"/>
          <w:sz w:val="24"/>
          <w:szCs w:val="24"/>
        </w:rPr>
      </w:pPr>
      <w:r>
        <w:rPr>
          <w:rFonts w:ascii="BenguiatGot Bk BT" w:hAnsi="BenguiatGot Bk BT"/>
          <w:sz w:val="24"/>
          <w:szCs w:val="24"/>
        </w:rPr>
        <w:t>Nekkerspoel 358</w:t>
      </w:r>
    </w:p>
    <w:p w14:paraId="6C1CF966" w14:textId="77777777" w:rsidR="00205A17" w:rsidRDefault="00205A17" w:rsidP="00205A17">
      <w:pPr>
        <w:spacing w:after="0" w:line="240" w:lineRule="auto"/>
        <w:ind w:left="2832"/>
        <w:rPr>
          <w:rFonts w:ascii="BenguiatGot Bk BT" w:hAnsi="BenguiatGot Bk BT"/>
          <w:sz w:val="24"/>
          <w:szCs w:val="24"/>
        </w:rPr>
      </w:pPr>
      <w:r>
        <w:rPr>
          <w:rFonts w:ascii="BenguiatGot Bk BT" w:hAnsi="BenguiatGot Bk BT"/>
          <w:sz w:val="24"/>
          <w:szCs w:val="24"/>
        </w:rPr>
        <w:t>2800 Mechelen</w:t>
      </w:r>
    </w:p>
    <w:p w14:paraId="2E98A528" w14:textId="77777777" w:rsidR="00205A17" w:rsidRDefault="00205A17" w:rsidP="00205A17">
      <w:pPr>
        <w:spacing w:after="0" w:line="240" w:lineRule="auto"/>
        <w:ind w:left="2832"/>
        <w:rPr>
          <w:rFonts w:ascii="BenguiatGot Bk BT" w:hAnsi="BenguiatGot Bk BT"/>
          <w:sz w:val="24"/>
          <w:szCs w:val="24"/>
        </w:rPr>
      </w:pPr>
    </w:p>
    <w:p w14:paraId="3104C6F9" w14:textId="77777777" w:rsidR="00205A17" w:rsidRDefault="00205A17" w:rsidP="00CE6D0E">
      <w:pPr>
        <w:spacing w:after="0" w:line="240" w:lineRule="auto"/>
        <w:ind w:left="2832"/>
        <w:jc w:val="both"/>
        <w:rPr>
          <w:rFonts w:ascii="BenguiatGot Bk BT" w:hAnsi="BenguiatGot Bk BT"/>
          <w:sz w:val="24"/>
          <w:szCs w:val="24"/>
        </w:rPr>
      </w:pPr>
      <w:r>
        <w:rPr>
          <w:rFonts w:ascii="BenguiatGot Bk BT" w:hAnsi="BenguiatGot Bk BT"/>
          <w:sz w:val="24"/>
          <w:szCs w:val="24"/>
        </w:rPr>
        <w:t>Voor algemene vragen over ondersteuning en specifieke vragen ov</w:t>
      </w:r>
      <w:r w:rsidR="00C2131C">
        <w:rPr>
          <w:rFonts w:ascii="BenguiatGot Bk BT" w:hAnsi="BenguiatGot Bk BT"/>
          <w:sz w:val="24"/>
          <w:szCs w:val="24"/>
        </w:rPr>
        <w:t>er de ondersteuning van je kind</w:t>
      </w:r>
      <w:r>
        <w:rPr>
          <w:rFonts w:ascii="BenguiatGot Bk BT" w:hAnsi="BenguiatGot Bk BT"/>
          <w:sz w:val="24"/>
          <w:szCs w:val="24"/>
        </w:rPr>
        <w:t xml:space="preserve"> kan je terec</w:t>
      </w:r>
      <w:r w:rsidR="00950F07">
        <w:rPr>
          <w:rFonts w:ascii="BenguiatGot Bk BT" w:hAnsi="BenguiatGot Bk BT"/>
          <w:sz w:val="24"/>
          <w:szCs w:val="24"/>
        </w:rPr>
        <w:t xml:space="preserve">ht bij volgend aanspreekpunt: </w:t>
      </w:r>
      <w:r w:rsidR="00950F07">
        <w:rPr>
          <w:rFonts w:ascii="BenguiatGot Bk BT" w:hAnsi="BenguiatGot Bk BT"/>
          <w:sz w:val="24"/>
          <w:szCs w:val="24"/>
        </w:rPr>
        <w:tab/>
        <w:t>M</w:t>
      </w:r>
      <w:r>
        <w:rPr>
          <w:rFonts w:ascii="BenguiatGot Bk BT" w:hAnsi="BenguiatGot Bk BT"/>
          <w:sz w:val="24"/>
          <w:szCs w:val="24"/>
        </w:rPr>
        <w:t>evr. Joke Langmans</w:t>
      </w:r>
      <w:r>
        <w:rPr>
          <w:rFonts w:ascii="BenguiatGot Bk BT" w:hAnsi="BenguiatGot Bk BT"/>
          <w:sz w:val="24"/>
          <w:szCs w:val="24"/>
        </w:rPr>
        <w:tab/>
        <w:t>0487 305 773</w:t>
      </w:r>
    </w:p>
    <w:p w14:paraId="1F521753" w14:textId="77777777" w:rsidR="00205A17" w:rsidRDefault="00205A17" w:rsidP="00205A17">
      <w:pPr>
        <w:spacing w:after="0" w:line="240" w:lineRule="auto"/>
        <w:ind w:left="2832"/>
        <w:rPr>
          <w:rFonts w:ascii="BenguiatGot Bk BT" w:hAnsi="BenguiatGot Bk BT"/>
          <w:sz w:val="24"/>
          <w:szCs w:val="24"/>
        </w:rPr>
      </w:pPr>
      <w:r>
        <w:rPr>
          <w:rFonts w:ascii="BenguiatGot Bk BT" w:hAnsi="BenguiatGot Bk BT"/>
          <w:sz w:val="24"/>
          <w:szCs w:val="24"/>
        </w:rPr>
        <w:tab/>
      </w:r>
      <w:r>
        <w:rPr>
          <w:rFonts w:ascii="BenguiatGot Bk BT" w:hAnsi="BenguiatGot Bk BT"/>
          <w:sz w:val="24"/>
          <w:szCs w:val="24"/>
        </w:rPr>
        <w:tab/>
      </w:r>
      <w:r>
        <w:rPr>
          <w:rFonts w:ascii="BenguiatGot Bk BT" w:hAnsi="BenguiatGot Bk BT"/>
          <w:sz w:val="24"/>
          <w:szCs w:val="24"/>
        </w:rPr>
        <w:tab/>
        <w:t xml:space="preserve">Mevr. Ilse Van </w:t>
      </w:r>
      <w:proofErr w:type="spellStart"/>
      <w:r>
        <w:rPr>
          <w:rFonts w:ascii="BenguiatGot Bk BT" w:hAnsi="BenguiatGot Bk BT"/>
          <w:sz w:val="24"/>
          <w:szCs w:val="24"/>
        </w:rPr>
        <w:t>Vlierberghe</w:t>
      </w:r>
      <w:proofErr w:type="spellEnd"/>
      <w:r>
        <w:rPr>
          <w:rFonts w:ascii="BenguiatGot Bk BT" w:hAnsi="BenguiatGot Bk BT"/>
          <w:sz w:val="24"/>
          <w:szCs w:val="24"/>
        </w:rPr>
        <w:tab/>
        <w:t>0487 305 665</w:t>
      </w:r>
    </w:p>
    <w:p w14:paraId="2B558EF7" w14:textId="77777777" w:rsidR="00205A17" w:rsidRDefault="00205A17" w:rsidP="00205A17">
      <w:pPr>
        <w:spacing w:after="0" w:line="240" w:lineRule="auto"/>
        <w:ind w:left="2832"/>
        <w:rPr>
          <w:rFonts w:ascii="BenguiatGot Bk BT" w:hAnsi="BenguiatGot Bk BT"/>
          <w:sz w:val="24"/>
          <w:szCs w:val="24"/>
        </w:rPr>
      </w:pPr>
    </w:p>
    <w:p w14:paraId="0C5A5BF8" w14:textId="77777777" w:rsidR="00205A17" w:rsidRDefault="00205A17" w:rsidP="00205A17">
      <w:pPr>
        <w:spacing w:after="0" w:line="240" w:lineRule="auto"/>
        <w:ind w:left="2832"/>
        <w:rPr>
          <w:rFonts w:ascii="BenguiatGot Bk BT" w:hAnsi="BenguiatGot Bk BT"/>
          <w:sz w:val="24"/>
          <w:szCs w:val="24"/>
        </w:rPr>
      </w:pPr>
      <w:r w:rsidRPr="00AB15DC">
        <w:rPr>
          <w:rFonts w:ascii="BenguiatGot Bk BT" w:hAnsi="BenguiatGot Bk BT"/>
          <w:noProof/>
          <w:lang w:eastAsia="nl-BE"/>
        </w:rPr>
        <w:drawing>
          <wp:anchor distT="0" distB="0" distL="114300" distR="114300" simplePos="0" relativeHeight="251676672" behindDoc="0" locked="0" layoutInCell="1" allowOverlap="1" wp14:anchorId="7BAC78A8" wp14:editId="229DB01B">
            <wp:simplePos x="0" y="0"/>
            <wp:positionH relativeFrom="column">
              <wp:posOffset>614010</wp:posOffset>
            </wp:positionH>
            <wp:positionV relativeFrom="paragraph">
              <wp:posOffset>177800</wp:posOffset>
            </wp:positionV>
            <wp:extent cx="789843" cy="803155"/>
            <wp:effectExtent l="0" t="0" r="0" b="0"/>
            <wp:wrapSquare wrapText="bothSides"/>
            <wp:docPr id="38" name="Afbeelding 1" descr="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u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9843" cy="803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1870274" w14:textId="77777777" w:rsidR="00205A17" w:rsidRPr="00030E59" w:rsidRDefault="00205A17" w:rsidP="00205A17">
      <w:pPr>
        <w:spacing w:after="0" w:line="240" w:lineRule="auto"/>
        <w:ind w:left="2832"/>
        <w:rPr>
          <w:rFonts w:ascii="BenguiatGot Bk BT" w:hAnsi="BenguiatGot Bk BT"/>
          <w:b/>
          <w:sz w:val="28"/>
          <w:szCs w:val="28"/>
        </w:rPr>
      </w:pPr>
      <w:r w:rsidRPr="00030E59">
        <w:rPr>
          <w:rFonts w:ascii="BenguiatGot Bk BT" w:hAnsi="BenguiatGot Bk BT"/>
          <w:b/>
          <w:sz w:val="28"/>
          <w:szCs w:val="28"/>
        </w:rPr>
        <w:t>SCHOLENGEMEENSCHAP</w:t>
      </w:r>
    </w:p>
    <w:p w14:paraId="3375C8F3" w14:textId="77777777" w:rsidR="00205A17" w:rsidRDefault="00205A17" w:rsidP="00205A17">
      <w:pPr>
        <w:spacing w:after="0" w:line="240" w:lineRule="auto"/>
        <w:ind w:left="2832"/>
        <w:rPr>
          <w:rFonts w:ascii="BenguiatGot Bk BT" w:hAnsi="BenguiatGot Bk BT"/>
          <w:sz w:val="24"/>
          <w:szCs w:val="24"/>
        </w:rPr>
      </w:pPr>
    </w:p>
    <w:p w14:paraId="48AADD95" w14:textId="77777777" w:rsidR="00205A17" w:rsidRDefault="00205A17" w:rsidP="00CE6D0E">
      <w:pPr>
        <w:spacing w:after="0" w:line="240" w:lineRule="auto"/>
        <w:ind w:left="2832"/>
        <w:jc w:val="both"/>
        <w:rPr>
          <w:rFonts w:ascii="BenguiatGot Bk BT" w:hAnsi="BenguiatGot Bk BT"/>
          <w:sz w:val="24"/>
          <w:szCs w:val="24"/>
        </w:rPr>
      </w:pPr>
      <w:r>
        <w:rPr>
          <w:rFonts w:ascii="BenguiatGot Bk BT" w:hAnsi="BenguiatGot Bk BT"/>
          <w:sz w:val="24"/>
          <w:szCs w:val="24"/>
        </w:rPr>
        <w:t>Same</w:t>
      </w:r>
      <w:r w:rsidR="00C2131C">
        <w:rPr>
          <w:rFonts w:ascii="BenguiatGot Bk BT" w:hAnsi="BenguiatGot Bk BT"/>
          <w:sz w:val="24"/>
          <w:szCs w:val="24"/>
        </w:rPr>
        <w:t>n</w:t>
      </w:r>
      <w:r>
        <w:rPr>
          <w:rFonts w:ascii="BenguiatGot Bk BT" w:hAnsi="BenguiatGot Bk BT"/>
          <w:sz w:val="24"/>
          <w:szCs w:val="24"/>
        </w:rPr>
        <w:t xml:space="preserve"> met OLVP-lagere school, Sint-Bernardusschool, OLVP-kleuterschool</w:t>
      </w:r>
      <w:r>
        <w:rPr>
          <w:rFonts w:ascii="BenguiatGot Bk BT" w:hAnsi="BenguiatGot Bk BT"/>
          <w:sz w:val="24"/>
          <w:szCs w:val="24"/>
        </w:rPr>
        <w:tab/>
        <w:t>, De Kinderplaneet en De Appelboom maakt onze school deel uit van de scholengemeenschap ‘De Kubus’. Tussen de scholen bestaat een samenwerkingsverband. De scholen overleggen op regelmatige basis. Alle scholen van het katholiek basisonderwijs van Bornem werken samen aan kwaliteitsvol onderwijs.</w:t>
      </w:r>
    </w:p>
    <w:p w14:paraId="5E037129" w14:textId="77777777" w:rsidR="00205A17" w:rsidRDefault="00205A17" w:rsidP="00205A17">
      <w:pPr>
        <w:spacing w:after="0" w:line="240" w:lineRule="auto"/>
        <w:ind w:left="2832"/>
        <w:rPr>
          <w:rFonts w:ascii="BenguiatGot Bk BT" w:hAnsi="BenguiatGot Bk BT"/>
          <w:sz w:val="24"/>
          <w:szCs w:val="24"/>
        </w:rPr>
      </w:pPr>
      <w:r>
        <w:rPr>
          <w:rFonts w:ascii="BenguiatGot Bk BT" w:hAnsi="BenguiatGot Bk BT"/>
          <w:sz w:val="24"/>
          <w:szCs w:val="24"/>
        </w:rPr>
        <w:t xml:space="preserve">Meer info op: </w:t>
      </w:r>
      <w:hyperlink r:id="rId30" w:history="1">
        <w:r w:rsidR="00A062D4" w:rsidRPr="001C1D01">
          <w:rPr>
            <w:rStyle w:val="Hyperlink"/>
            <w:rFonts w:ascii="BenguiatGot Bk BT" w:hAnsi="BenguiatGot Bk BT"/>
            <w:sz w:val="24"/>
            <w:szCs w:val="24"/>
          </w:rPr>
          <w:t>www.kubusbornem.be</w:t>
        </w:r>
      </w:hyperlink>
    </w:p>
    <w:p w14:paraId="451913C0" w14:textId="77777777" w:rsidR="00A062D4" w:rsidRDefault="00A062D4" w:rsidP="00205A17">
      <w:pPr>
        <w:spacing w:after="0" w:line="240" w:lineRule="auto"/>
        <w:ind w:left="2832"/>
        <w:rPr>
          <w:rFonts w:ascii="BenguiatGot Bk BT" w:hAnsi="BenguiatGot Bk BT"/>
          <w:sz w:val="24"/>
          <w:szCs w:val="24"/>
        </w:rPr>
      </w:pPr>
    </w:p>
    <w:p w14:paraId="6E178F21" w14:textId="77777777" w:rsidR="00A062D4" w:rsidRPr="00C864A3" w:rsidRDefault="00A062D4" w:rsidP="00504176">
      <w:pPr>
        <w:pStyle w:val="Lijstalinea"/>
        <w:numPr>
          <w:ilvl w:val="0"/>
          <w:numId w:val="13"/>
        </w:numPr>
        <w:tabs>
          <w:tab w:val="clear" w:pos="1460"/>
        </w:tabs>
        <w:spacing w:after="0"/>
        <w:ind w:left="567" w:hanging="567"/>
        <w:rPr>
          <w:rFonts w:ascii="BenguiatGot Bk BT" w:hAnsi="BenguiatGot Bk BT"/>
          <w:b/>
          <w:sz w:val="28"/>
          <w:szCs w:val="28"/>
        </w:rPr>
      </w:pPr>
      <w:r w:rsidRPr="00C864A3">
        <w:rPr>
          <w:rFonts w:ascii="BenguiatGot Bk BT" w:hAnsi="BenguiatGot Bk BT"/>
          <w:b/>
          <w:sz w:val="28"/>
          <w:szCs w:val="28"/>
        </w:rPr>
        <w:t>Nuttige adressen</w:t>
      </w:r>
    </w:p>
    <w:p w14:paraId="18DAD1C9" w14:textId="77777777" w:rsidR="00C864A3" w:rsidRDefault="00C864A3" w:rsidP="00CE6D0E">
      <w:pPr>
        <w:spacing w:after="0" w:line="240" w:lineRule="auto"/>
        <w:rPr>
          <w:rFonts w:ascii="BenguiatGot Bk BT" w:hAnsi="BenguiatGot Bk BT"/>
          <w:color w:val="FF0000"/>
          <w:sz w:val="24"/>
          <w:szCs w:val="24"/>
        </w:rPr>
      </w:pPr>
    </w:p>
    <w:p w14:paraId="1DAEDBF8"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Klachtencommissie Katholiek</w:t>
      </w:r>
      <w:r>
        <w:rPr>
          <w:rFonts w:ascii="BenguiatGot Bk BT" w:hAnsi="BenguiatGot Bk BT"/>
          <w:color w:val="auto"/>
          <w:sz w:val="24"/>
          <w:szCs w:val="24"/>
        </w:rPr>
        <w:tab/>
        <w:t>Klachtencommissie Katholiek Onderwijs Vlaanderen</w:t>
      </w:r>
    </w:p>
    <w:p w14:paraId="58398BAA"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Onderwijs Vlaanderen</w:t>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proofErr w:type="spellStart"/>
      <w:r>
        <w:rPr>
          <w:rFonts w:ascii="BenguiatGot Bk BT" w:hAnsi="BenguiatGot Bk BT"/>
          <w:color w:val="auto"/>
          <w:sz w:val="24"/>
          <w:szCs w:val="24"/>
        </w:rPr>
        <w:t>Guimardstraat</w:t>
      </w:r>
      <w:proofErr w:type="spellEnd"/>
      <w:r>
        <w:rPr>
          <w:rFonts w:ascii="BenguiatGot Bk BT" w:hAnsi="BenguiatGot Bk BT"/>
          <w:color w:val="auto"/>
          <w:sz w:val="24"/>
          <w:szCs w:val="24"/>
        </w:rPr>
        <w:t xml:space="preserve"> 1</w:t>
      </w:r>
    </w:p>
    <w:p w14:paraId="32AFD90B"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1040 Brussel</w:t>
      </w:r>
    </w:p>
    <w:p w14:paraId="1F263E22"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02 507 08 72</w:t>
      </w:r>
    </w:p>
    <w:p w14:paraId="192A6E9A"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hyperlink r:id="rId31" w:history="1">
        <w:r w:rsidRPr="001C1D01">
          <w:rPr>
            <w:rStyle w:val="Hyperlink"/>
            <w:rFonts w:ascii="BenguiatGot Bk BT" w:hAnsi="BenguiatGot Bk BT"/>
            <w:sz w:val="24"/>
            <w:szCs w:val="24"/>
          </w:rPr>
          <w:t>klachten@katholiekonderwijs.vlaanderen</w:t>
        </w:r>
      </w:hyperlink>
    </w:p>
    <w:p w14:paraId="0BE1D208" w14:textId="77777777" w:rsidR="00C864A3" w:rsidRDefault="00C864A3" w:rsidP="00C864A3">
      <w:pPr>
        <w:spacing w:after="0" w:line="240" w:lineRule="auto"/>
        <w:ind w:left="567"/>
        <w:rPr>
          <w:rFonts w:ascii="BenguiatGot Bk BT" w:hAnsi="BenguiatGot Bk BT"/>
          <w:color w:val="auto"/>
          <w:sz w:val="24"/>
          <w:szCs w:val="24"/>
        </w:rPr>
      </w:pPr>
    </w:p>
    <w:p w14:paraId="71432657"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Commissie inzake Leerlingen-</w:t>
      </w:r>
      <w:r>
        <w:rPr>
          <w:rFonts w:ascii="BenguiatGot Bk BT" w:hAnsi="BenguiatGot Bk BT"/>
          <w:color w:val="auto"/>
          <w:sz w:val="24"/>
          <w:szCs w:val="24"/>
        </w:rPr>
        <w:tab/>
        <w:t>Vlaamse Overheid</w:t>
      </w:r>
    </w:p>
    <w:p w14:paraId="3822C29B"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rechten</w:t>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 xml:space="preserve">Agentschap voor onderwijsdiensten – </w:t>
      </w:r>
      <w:proofErr w:type="spellStart"/>
      <w:r>
        <w:rPr>
          <w:rFonts w:ascii="BenguiatGot Bk BT" w:hAnsi="BenguiatGot Bk BT"/>
          <w:color w:val="auto"/>
          <w:sz w:val="24"/>
          <w:szCs w:val="24"/>
        </w:rPr>
        <w:t>AgODi</w:t>
      </w:r>
      <w:proofErr w:type="spellEnd"/>
    </w:p>
    <w:p w14:paraId="28907679"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Secretariaat commissie inzake Leerlingenrechten</w:t>
      </w:r>
    </w:p>
    <w:p w14:paraId="491DC258"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t.a.v. Ingrid Hugelier (Basisonderwijs)</w:t>
      </w:r>
    </w:p>
    <w:p w14:paraId="15B58143"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 xml:space="preserve">H. </w:t>
      </w:r>
      <w:proofErr w:type="spellStart"/>
      <w:r>
        <w:rPr>
          <w:rFonts w:ascii="BenguiatGot Bk BT" w:hAnsi="BenguiatGot Bk BT"/>
          <w:color w:val="auto"/>
          <w:sz w:val="24"/>
          <w:szCs w:val="24"/>
        </w:rPr>
        <w:t>Consciencegebouw</w:t>
      </w:r>
      <w:proofErr w:type="spellEnd"/>
    </w:p>
    <w:p w14:paraId="6F2CB244"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Koning Albert</w:t>
      </w:r>
      <w:r w:rsidR="00D66F6D">
        <w:rPr>
          <w:rFonts w:ascii="BenguiatGot Bk BT" w:hAnsi="BenguiatGot Bk BT"/>
          <w:color w:val="auto"/>
          <w:sz w:val="24"/>
          <w:szCs w:val="24"/>
        </w:rPr>
        <w:t xml:space="preserve"> </w:t>
      </w:r>
      <w:r>
        <w:rPr>
          <w:rFonts w:ascii="BenguiatGot Bk BT" w:hAnsi="BenguiatGot Bk BT"/>
          <w:color w:val="auto"/>
          <w:sz w:val="24"/>
          <w:szCs w:val="24"/>
        </w:rPr>
        <w:t>II</w:t>
      </w:r>
      <w:r w:rsidR="00D66F6D">
        <w:rPr>
          <w:rFonts w:ascii="BenguiatGot Bk BT" w:hAnsi="BenguiatGot Bk BT"/>
          <w:color w:val="auto"/>
          <w:sz w:val="24"/>
          <w:szCs w:val="24"/>
        </w:rPr>
        <w:t>-</w:t>
      </w:r>
      <w:r>
        <w:rPr>
          <w:rFonts w:ascii="BenguiatGot Bk BT" w:hAnsi="BenguiatGot Bk BT"/>
          <w:color w:val="auto"/>
          <w:sz w:val="24"/>
          <w:szCs w:val="24"/>
        </w:rPr>
        <w:t>laan 15</w:t>
      </w:r>
    </w:p>
    <w:p w14:paraId="20BFCD1F"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1210 Brussel</w:t>
      </w:r>
    </w:p>
    <w:p w14:paraId="792CDFD2"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02 553 93 83</w:t>
      </w:r>
      <w:r>
        <w:rPr>
          <w:rFonts w:ascii="BenguiatGot Bk BT" w:hAnsi="BenguiatGot Bk BT"/>
          <w:color w:val="auto"/>
          <w:sz w:val="24"/>
          <w:szCs w:val="24"/>
        </w:rPr>
        <w:tab/>
      </w:r>
    </w:p>
    <w:p w14:paraId="49937905" w14:textId="77777777" w:rsid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hyperlink r:id="rId32" w:history="1">
        <w:r w:rsidRPr="001C1D01">
          <w:rPr>
            <w:rStyle w:val="Hyperlink"/>
            <w:rFonts w:ascii="BenguiatGot Bk BT" w:hAnsi="BenguiatGot Bk BT"/>
            <w:sz w:val="24"/>
            <w:szCs w:val="24"/>
          </w:rPr>
          <w:t>Commissie.leerlingenrechten@vlaanderen.be</w:t>
        </w:r>
      </w:hyperlink>
    </w:p>
    <w:p w14:paraId="399686DD" w14:textId="77777777" w:rsidR="00C864A3" w:rsidRDefault="00C864A3" w:rsidP="00C864A3">
      <w:pPr>
        <w:spacing w:after="0" w:line="240" w:lineRule="auto"/>
        <w:ind w:left="567"/>
        <w:rPr>
          <w:rFonts w:ascii="BenguiatGot Bk BT" w:hAnsi="BenguiatGot Bk BT"/>
          <w:color w:val="auto"/>
          <w:sz w:val="24"/>
          <w:szCs w:val="24"/>
        </w:rPr>
      </w:pPr>
    </w:p>
    <w:p w14:paraId="5EC0A227" w14:textId="77777777" w:rsidR="00C864A3" w:rsidRDefault="00C864A3" w:rsidP="00C864A3">
      <w:pPr>
        <w:spacing w:after="0" w:line="240" w:lineRule="auto"/>
        <w:ind w:left="567"/>
        <w:rPr>
          <w:rFonts w:ascii="BenguiatGot Bk BT" w:hAnsi="BenguiatGot Bk BT"/>
          <w:color w:val="auto"/>
          <w:sz w:val="24"/>
          <w:szCs w:val="24"/>
        </w:rPr>
      </w:pPr>
    </w:p>
    <w:p w14:paraId="1F199227" w14:textId="77777777" w:rsidR="00CE6D0E" w:rsidRDefault="00CE6D0E" w:rsidP="00C864A3">
      <w:pPr>
        <w:spacing w:after="0" w:line="240" w:lineRule="auto"/>
        <w:ind w:left="567"/>
        <w:rPr>
          <w:rFonts w:ascii="BenguiatGot Bk BT" w:hAnsi="BenguiatGot Bk BT"/>
          <w:color w:val="auto"/>
          <w:sz w:val="24"/>
          <w:szCs w:val="24"/>
        </w:rPr>
      </w:pPr>
    </w:p>
    <w:p w14:paraId="3308AFCB" w14:textId="77777777" w:rsidR="00CE6D0E" w:rsidRDefault="00CE6D0E" w:rsidP="00C864A3">
      <w:pPr>
        <w:spacing w:after="0" w:line="240" w:lineRule="auto"/>
        <w:ind w:left="567"/>
        <w:rPr>
          <w:rFonts w:ascii="BenguiatGot Bk BT" w:hAnsi="BenguiatGot Bk BT"/>
          <w:color w:val="auto"/>
          <w:sz w:val="24"/>
          <w:szCs w:val="24"/>
        </w:rPr>
      </w:pPr>
    </w:p>
    <w:p w14:paraId="6F4CDF7A" w14:textId="77777777" w:rsidR="00D66F6D" w:rsidRDefault="00D66F6D"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lastRenderedPageBreak/>
        <w:t>Commissie Zorgvuldig Bestuur</w:t>
      </w:r>
      <w:r>
        <w:rPr>
          <w:rFonts w:ascii="BenguiatGot Bk BT" w:hAnsi="BenguiatGot Bk BT"/>
          <w:color w:val="auto"/>
          <w:sz w:val="24"/>
          <w:szCs w:val="24"/>
        </w:rPr>
        <w:tab/>
        <w:t>Vlaamse Overheid</w:t>
      </w:r>
    </w:p>
    <w:p w14:paraId="73263843" w14:textId="77777777" w:rsidR="00D66F6D" w:rsidRDefault="00D66F6D"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 xml:space="preserve">Agentschap voor onderwijsdiensten – </w:t>
      </w:r>
      <w:proofErr w:type="spellStart"/>
      <w:r>
        <w:rPr>
          <w:rFonts w:ascii="BenguiatGot Bk BT" w:hAnsi="BenguiatGot Bk BT"/>
          <w:color w:val="auto"/>
          <w:sz w:val="24"/>
          <w:szCs w:val="24"/>
        </w:rPr>
        <w:t>AgODi</w:t>
      </w:r>
      <w:proofErr w:type="spellEnd"/>
    </w:p>
    <w:p w14:paraId="1C4966BE" w14:textId="77777777" w:rsidR="00D66F6D" w:rsidRDefault="00D66F6D"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t.a.v. Frederik Stevens</w:t>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p>
    <w:p w14:paraId="46F73900" w14:textId="77777777" w:rsidR="00D66F6D" w:rsidRDefault="00D66F6D"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Koning Albert II-laan</w:t>
      </w:r>
      <w:r w:rsidR="00C864A3">
        <w:rPr>
          <w:rFonts w:ascii="BenguiatGot Bk BT" w:hAnsi="BenguiatGot Bk BT"/>
          <w:color w:val="auto"/>
          <w:sz w:val="24"/>
          <w:szCs w:val="24"/>
        </w:rPr>
        <w:tab/>
      </w:r>
      <w:r>
        <w:rPr>
          <w:rFonts w:ascii="BenguiatGot Bk BT" w:hAnsi="BenguiatGot Bk BT"/>
          <w:color w:val="auto"/>
          <w:sz w:val="24"/>
          <w:szCs w:val="24"/>
        </w:rPr>
        <w:t>15</w:t>
      </w:r>
    </w:p>
    <w:p w14:paraId="155294C3" w14:textId="77777777" w:rsidR="00D66F6D" w:rsidRDefault="00D66F6D"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1210 Brussel</w:t>
      </w:r>
    </w:p>
    <w:p w14:paraId="1C21B590" w14:textId="77777777" w:rsidR="00D66F6D" w:rsidRDefault="00D66F6D"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t>02 553 65 56</w:t>
      </w:r>
    </w:p>
    <w:p w14:paraId="543F1C0B" w14:textId="77777777" w:rsidR="00D66F6D" w:rsidRDefault="00D66F6D"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hyperlink r:id="rId33" w:history="1">
        <w:r w:rsidRPr="001C1D01">
          <w:rPr>
            <w:rStyle w:val="Hyperlink"/>
            <w:rFonts w:ascii="BenguiatGot Bk BT" w:hAnsi="BenguiatGot Bk BT"/>
            <w:sz w:val="24"/>
            <w:szCs w:val="24"/>
          </w:rPr>
          <w:t>Zorgvuldigbestuur.onderwijs@vlaanderen.be</w:t>
        </w:r>
      </w:hyperlink>
    </w:p>
    <w:p w14:paraId="1423BDD2" w14:textId="77777777" w:rsidR="00C864A3" w:rsidRPr="00C864A3" w:rsidRDefault="00C864A3" w:rsidP="00C864A3">
      <w:pPr>
        <w:spacing w:after="0" w:line="240" w:lineRule="auto"/>
        <w:ind w:left="567"/>
        <w:rPr>
          <w:rFonts w:ascii="BenguiatGot Bk BT" w:hAnsi="BenguiatGot Bk BT"/>
          <w:color w:val="auto"/>
          <w:sz w:val="24"/>
          <w:szCs w:val="24"/>
        </w:rPr>
      </w:pPr>
      <w:r>
        <w:rPr>
          <w:rFonts w:ascii="BenguiatGot Bk BT" w:hAnsi="BenguiatGot Bk BT"/>
          <w:color w:val="auto"/>
          <w:sz w:val="24"/>
          <w:szCs w:val="24"/>
        </w:rPr>
        <w:tab/>
      </w:r>
      <w:r>
        <w:rPr>
          <w:rFonts w:ascii="BenguiatGot Bk BT" w:hAnsi="BenguiatGot Bk BT"/>
          <w:color w:val="auto"/>
          <w:sz w:val="24"/>
          <w:szCs w:val="24"/>
        </w:rPr>
        <w:tab/>
      </w:r>
      <w:r>
        <w:rPr>
          <w:rFonts w:ascii="BenguiatGot Bk BT" w:hAnsi="BenguiatGot Bk BT"/>
          <w:color w:val="auto"/>
          <w:sz w:val="24"/>
          <w:szCs w:val="24"/>
        </w:rPr>
        <w:tab/>
      </w:r>
    </w:p>
    <w:p w14:paraId="3A35E360" w14:textId="77777777" w:rsidR="00C864A3" w:rsidRDefault="00C864A3" w:rsidP="00C864A3">
      <w:pPr>
        <w:spacing w:after="0" w:line="240" w:lineRule="auto"/>
        <w:ind w:left="567"/>
        <w:rPr>
          <w:rFonts w:ascii="BenguiatGot Bk BT" w:hAnsi="BenguiatGot Bk BT"/>
          <w:sz w:val="24"/>
          <w:szCs w:val="24"/>
        </w:rPr>
      </w:pPr>
    </w:p>
    <w:p w14:paraId="4060BBA8" w14:textId="77777777" w:rsidR="00C864A3" w:rsidRDefault="00C864A3" w:rsidP="00C864A3">
      <w:pPr>
        <w:spacing w:after="0" w:line="240" w:lineRule="auto"/>
        <w:ind w:left="567"/>
        <w:rPr>
          <w:rFonts w:ascii="BenguiatGot Bk BT" w:hAnsi="BenguiatGot Bk BT"/>
          <w:sz w:val="24"/>
          <w:szCs w:val="24"/>
        </w:rPr>
      </w:pPr>
    </w:p>
    <w:p w14:paraId="5A0BF771" w14:textId="77777777" w:rsidR="00030E59" w:rsidRDefault="00030E59" w:rsidP="00550EF9">
      <w:pPr>
        <w:spacing w:after="0" w:line="240" w:lineRule="auto"/>
        <w:ind w:left="2832"/>
        <w:rPr>
          <w:rFonts w:ascii="BenguiatGot Bk BT" w:hAnsi="BenguiatGot Bk BT"/>
          <w:sz w:val="24"/>
          <w:szCs w:val="24"/>
        </w:rPr>
      </w:pPr>
    </w:p>
    <w:p w14:paraId="18209AF8" w14:textId="77777777" w:rsidR="00030E59" w:rsidRDefault="00030E59" w:rsidP="00550EF9">
      <w:pPr>
        <w:spacing w:after="0" w:line="240" w:lineRule="auto"/>
        <w:ind w:left="2832"/>
        <w:rPr>
          <w:rFonts w:ascii="BenguiatGot Bk BT" w:hAnsi="BenguiatGot Bk BT"/>
          <w:sz w:val="24"/>
          <w:szCs w:val="24"/>
        </w:rPr>
      </w:pPr>
    </w:p>
    <w:p w14:paraId="35E5EBAB" w14:textId="77777777" w:rsidR="00D66F6D" w:rsidRDefault="00D66F6D" w:rsidP="00550EF9">
      <w:pPr>
        <w:spacing w:after="0" w:line="240" w:lineRule="auto"/>
        <w:ind w:left="2832"/>
        <w:rPr>
          <w:rFonts w:ascii="BenguiatGot Bk BT" w:hAnsi="BenguiatGot Bk BT"/>
          <w:sz w:val="24"/>
          <w:szCs w:val="24"/>
        </w:rPr>
      </w:pPr>
    </w:p>
    <w:p w14:paraId="508ED537" w14:textId="77777777" w:rsidR="00D66F6D" w:rsidRDefault="00D66F6D" w:rsidP="00550EF9">
      <w:pPr>
        <w:spacing w:after="0" w:line="240" w:lineRule="auto"/>
        <w:ind w:left="2832"/>
        <w:rPr>
          <w:rFonts w:ascii="BenguiatGot Bk BT" w:hAnsi="BenguiatGot Bk BT"/>
          <w:sz w:val="24"/>
          <w:szCs w:val="24"/>
        </w:rPr>
      </w:pPr>
    </w:p>
    <w:p w14:paraId="12966D82" w14:textId="77777777" w:rsidR="00D66F6D" w:rsidRDefault="00D66F6D" w:rsidP="00550EF9">
      <w:pPr>
        <w:spacing w:after="0" w:line="240" w:lineRule="auto"/>
        <w:ind w:left="2832"/>
        <w:rPr>
          <w:rFonts w:ascii="BenguiatGot Bk BT" w:hAnsi="BenguiatGot Bk BT"/>
          <w:sz w:val="24"/>
          <w:szCs w:val="24"/>
        </w:rPr>
      </w:pPr>
    </w:p>
    <w:p w14:paraId="2FF3D57E" w14:textId="77777777" w:rsidR="00CE6D0E" w:rsidRDefault="00CE6D0E" w:rsidP="003F7DAD">
      <w:pPr>
        <w:spacing w:after="0" w:line="240" w:lineRule="auto"/>
        <w:rPr>
          <w:rFonts w:ascii="BenguiatGot Bk BT" w:hAnsi="BenguiatGot Bk BT"/>
          <w:sz w:val="24"/>
          <w:szCs w:val="24"/>
        </w:rPr>
      </w:pPr>
    </w:p>
    <w:p w14:paraId="3851FE44" w14:textId="77777777" w:rsidR="00CE6D0E" w:rsidRDefault="00CE6D0E" w:rsidP="003F7DAD">
      <w:pPr>
        <w:spacing w:after="0" w:line="240" w:lineRule="auto"/>
        <w:rPr>
          <w:rFonts w:ascii="BenguiatGot Bk BT" w:hAnsi="BenguiatGot Bk BT"/>
          <w:sz w:val="24"/>
          <w:szCs w:val="24"/>
        </w:rPr>
      </w:pPr>
    </w:p>
    <w:p w14:paraId="3C945916" w14:textId="77777777" w:rsidR="00CE6D0E" w:rsidRDefault="00CE6D0E" w:rsidP="00550EF9">
      <w:pPr>
        <w:spacing w:after="0" w:line="240" w:lineRule="auto"/>
        <w:ind w:left="2832"/>
        <w:rPr>
          <w:rFonts w:ascii="BenguiatGot Bk BT" w:hAnsi="BenguiatGot Bk BT"/>
          <w:sz w:val="24"/>
          <w:szCs w:val="24"/>
        </w:rPr>
      </w:pPr>
    </w:p>
    <w:p w14:paraId="222A676D" w14:textId="77777777" w:rsidR="00CE6D0E" w:rsidRDefault="00CE6D0E" w:rsidP="00550EF9">
      <w:pPr>
        <w:spacing w:after="0" w:line="240" w:lineRule="auto"/>
        <w:ind w:left="2832"/>
        <w:rPr>
          <w:rFonts w:ascii="BenguiatGot Bk BT" w:hAnsi="BenguiatGot Bk BT"/>
          <w:sz w:val="24"/>
          <w:szCs w:val="24"/>
        </w:rPr>
      </w:pPr>
    </w:p>
    <w:p w14:paraId="4FCE908C" w14:textId="77777777" w:rsidR="00CE6D0E" w:rsidRDefault="00CE6D0E" w:rsidP="00550EF9">
      <w:pPr>
        <w:spacing w:after="0" w:line="240" w:lineRule="auto"/>
        <w:ind w:left="2832"/>
        <w:rPr>
          <w:rFonts w:ascii="BenguiatGot Bk BT" w:hAnsi="BenguiatGot Bk BT"/>
          <w:sz w:val="24"/>
          <w:szCs w:val="24"/>
        </w:rPr>
      </w:pPr>
    </w:p>
    <w:p w14:paraId="428C1D6E" w14:textId="77777777" w:rsidR="00030E59" w:rsidRDefault="00030E59" w:rsidP="00550EF9">
      <w:pPr>
        <w:spacing w:after="0" w:line="240" w:lineRule="auto"/>
        <w:ind w:left="2832"/>
        <w:rPr>
          <w:rFonts w:ascii="BenguiatGot Bk BT" w:hAnsi="BenguiatGot Bk BT"/>
          <w:sz w:val="24"/>
          <w:szCs w:val="24"/>
        </w:rPr>
      </w:pPr>
    </w:p>
    <w:p w14:paraId="1451E53F" w14:textId="77777777" w:rsidR="00030E59" w:rsidRDefault="00030E59" w:rsidP="00550EF9">
      <w:pPr>
        <w:spacing w:after="0" w:line="240" w:lineRule="auto"/>
        <w:ind w:left="2832"/>
        <w:rPr>
          <w:rFonts w:ascii="BenguiatGot Bk BT" w:hAnsi="BenguiatGot Bk BT"/>
          <w:sz w:val="24"/>
          <w:szCs w:val="24"/>
        </w:rPr>
      </w:pPr>
    </w:p>
    <w:p w14:paraId="24D46506" w14:textId="77777777" w:rsidR="00030E59"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Een zandkasteel begint met één korrel zand.</w:t>
      </w:r>
    </w:p>
    <w:p w14:paraId="0334676F"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noProof/>
          <w:color w:val="2E74B5" w:themeColor="accent1" w:themeShade="BF"/>
          <w:lang w:eastAsia="nl-BE"/>
        </w:rPr>
        <w:drawing>
          <wp:anchor distT="0" distB="0" distL="114300" distR="114300" simplePos="0" relativeHeight="251679744" behindDoc="1" locked="0" layoutInCell="1" allowOverlap="1" wp14:anchorId="035306C0" wp14:editId="390D6BB6">
            <wp:simplePos x="0" y="0"/>
            <wp:positionH relativeFrom="column">
              <wp:posOffset>-615315</wp:posOffset>
            </wp:positionH>
            <wp:positionV relativeFrom="paragraph">
              <wp:posOffset>236855</wp:posOffset>
            </wp:positionV>
            <wp:extent cx="7339913" cy="4839970"/>
            <wp:effectExtent l="0" t="0" r="0" b="0"/>
            <wp:wrapNone/>
            <wp:docPr id="3" name="Afbeelding 3" descr="Afbeeldingsresultaat voor 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ro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9913" cy="483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A24">
        <w:rPr>
          <w:rFonts w:ascii="BenguiatGot Bk BT" w:hAnsi="BenguiatGot Bk BT"/>
          <w:color w:val="2E74B5" w:themeColor="accent1" w:themeShade="BF"/>
          <w:sz w:val="24"/>
          <w:szCs w:val="24"/>
        </w:rPr>
        <w:t>Een zonnebloem als piepklein zaadje.</w:t>
      </w:r>
    </w:p>
    <w:p w14:paraId="0C70AF0C"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Een rivier begint slechts met één druppel.</w:t>
      </w:r>
    </w:p>
    <w:p w14:paraId="59F808CC"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Een spinnenweb begint al een draadje.</w:t>
      </w:r>
    </w:p>
    <w:p w14:paraId="1B7655BD"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Een vreugdevuur begint met één vonkje.</w:t>
      </w:r>
    </w:p>
    <w:p w14:paraId="25C403D6"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Een sneeuwman met één vlok.</w:t>
      </w:r>
    </w:p>
    <w:p w14:paraId="6BD3E9DA"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Een schilderij met een klein streepje.</w:t>
      </w:r>
    </w:p>
    <w:p w14:paraId="3BBF4A7B"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Een bouwwerk met één blok.</w:t>
      </w:r>
    </w:p>
    <w:p w14:paraId="349914F2"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Dus al</w:t>
      </w:r>
      <w:r w:rsidR="00950F07">
        <w:rPr>
          <w:rFonts w:ascii="BenguiatGot Bk BT" w:hAnsi="BenguiatGot Bk BT"/>
          <w:color w:val="2E74B5" w:themeColor="accent1" w:themeShade="BF"/>
          <w:sz w:val="24"/>
          <w:szCs w:val="24"/>
        </w:rPr>
        <w:t>s</w:t>
      </w:r>
      <w:r w:rsidRPr="00E46A24">
        <w:rPr>
          <w:rFonts w:ascii="BenguiatGot Bk BT" w:hAnsi="BenguiatGot Bk BT"/>
          <w:color w:val="2E74B5" w:themeColor="accent1" w:themeShade="BF"/>
          <w:sz w:val="24"/>
          <w:szCs w:val="24"/>
        </w:rPr>
        <w:t xml:space="preserve"> je denkt: </w:t>
      </w:r>
    </w:p>
    <w:p w14:paraId="6FC54D98"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‘Dat is te groot!’, ‘Bekijk het!’ ‘Ik verdwijn.’</w:t>
      </w:r>
    </w:p>
    <w:p w14:paraId="7F3EBD92" w14:textId="77777777" w:rsidR="00B7206F" w:rsidRPr="00E46A24" w:rsidRDefault="00B7206F" w:rsidP="00550EF9">
      <w:pPr>
        <w:spacing w:after="0" w:line="240" w:lineRule="auto"/>
        <w:ind w:left="2832"/>
        <w:rPr>
          <w:rFonts w:ascii="BenguiatGot Bk BT" w:hAnsi="BenguiatGot Bk BT"/>
          <w:color w:val="2E74B5" w:themeColor="accent1" w:themeShade="BF"/>
          <w:sz w:val="24"/>
          <w:szCs w:val="24"/>
        </w:rPr>
      </w:pPr>
      <w:r w:rsidRPr="00E46A24">
        <w:rPr>
          <w:rFonts w:ascii="BenguiatGot Bk BT" w:hAnsi="BenguiatGot Bk BT"/>
          <w:color w:val="2E74B5" w:themeColor="accent1" w:themeShade="BF"/>
          <w:sz w:val="24"/>
          <w:szCs w:val="24"/>
        </w:rPr>
        <w:t xml:space="preserve">Bedenk dan maar: </w:t>
      </w:r>
    </w:p>
    <w:p w14:paraId="24FB85E6" w14:textId="77777777" w:rsidR="00B7206F" w:rsidRDefault="00B7206F" w:rsidP="00550EF9">
      <w:pPr>
        <w:spacing w:after="0" w:line="240" w:lineRule="auto"/>
        <w:ind w:left="2832"/>
        <w:rPr>
          <w:rFonts w:ascii="BenguiatGot Bk BT" w:hAnsi="BenguiatGot Bk BT"/>
          <w:sz w:val="24"/>
          <w:szCs w:val="24"/>
        </w:rPr>
      </w:pPr>
      <w:r w:rsidRPr="00E46A24">
        <w:rPr>
          <w:rFonts w:ascii="BenguiatGot Bk BT" w:hAnsi="BenguiatGot Bk BT"/>
          <w:color w:val="2E74B5" w:themeColor="accent1" w:themeShade="BF"/>
          <w:sz w:val="24"/>
          <w:szCs w:val="24"/>
        </w:rPr>
        <w:t>‘Een grote droom begint nu eenmaal klein</w:t>
      </w:r>
      <w:r>
        <w:rPr>
          <w:rFonts w:ascii="BenguiatGot Bk BT" w:hAnsi="BenguiatGot Bk BT"/>
          <w:sz w:val="24"/>
          <w:szCs w:val="24"/>
        </w:rPr>
        <w:t>.’</w:t>
      </w:r>
    </w:p>
    <w:p w14:paraId="604C85C5" w14:textId="77777777" w:rsidR="00030E59" w:rsidRDefault="00030E59" w:rsidP="00550EF9">
      <w:pPr>
        <w:spacing w:after="0" w:line="240" w:lineRule="auto"/>
        <w:ind w:left="2832"/>
        <w:rPr>
          <w:rFonts w:ascii="BenguiatGot Bk BT" w:hAnsi="BenguiatGot Bk BT"/>
          <w:sz w:val="24"/>
          <w:szCs w:val="24"/>
        </w:rPr>
      </w:pPr>
    </w:p>
    <w:p w14:paraId="72B4BFC3" w14:textId="77777777" w:rsidR="00030E59" w:rsidRDefault="00030E59" w:rsidP="00550EF9">
      <w:pPr>
        <w:spacing w:after="0" w:line="240" w:lineRule="auto"/>
        <w:ind w:left="2832"/>
        <w:rPr>
          <w:rFonts w:ascii="BenguiatGot Bk BT" w:hAnsi="BenguiatGot Bk BT"/>
          <w:sz w:val="24"/>
          <w:szCs w:val="24"/>
        </w:rPr>
      </w:pPr>
    </w:p>
    <w:p w14:paraId="1B2D9CF2" w14:textId="77777777" w:rsidR="00030E59" w:rsidRDefault="00030E59" w:rsidP="00550EF9">
      <w:pPr>
        <w:spacing w:after="0" w:line="240" w:lineRule="auto"/>
        <w:ind w:left="2832"/>
        <w:rPr>
          <w:rFonts w:ascii="BenguiatGot Bk BT" w:hAnsi="BenguiatGot Bk BT"/>
          <w:sz w:val="24"/>
          <w:szCs w:val="24"/>
        </w:rPr>
      </w:pPr>
    </w:p>
    <w:p w14:paraId="3FEAA231" w14:textId="77777777" w:rsidR="00030E59" w:rsidRDefault="00030E59" w:rsidP="00550EF9">
      <w:pPr>
        <w:spacing w:after="0" w:line="240" w:lineRule="auto"/>
        <w:ind w:left="2832"/>
        <w:rPr>
          <w:rFonts w:ascii="BenguiatGot Bk BT" w:hAnsi="BenguiatGot Bk BT"/>
          <w:sz w:val="24"/>
          <w:szCs w:val="24"/>
        </w:rPr>
      </w:pPr>
    </w:p>
    <w:p w14:paraId="275D0712" w14:textId="77777777" w:rsidR="00030E59" w:rsidRDefault="00030E59" w:rsidP="00550EF9">
      <w:pPr>
        <w:spacing w:after="0" w:line="240" w:lineRule="auto"/>
        <w:ind w:left="2832"/>
        <w:rPr>
          <w:rFonts w:ascii="BenguiatGot Bk BT" w:hAnsi="BenguiatGot Bk BT"/>
          <w:sz w:val="24"/>
          <w:szCs w:val="24"/>
        </w:rPr>
      </w:pPr>
    </w:p>
    <w:p w14:paraId="36E50C24" w14:textId="77777777" w:rsidR="00030E59" w:rsidRDefault="00B7206F" w:rsidP="00B7206F">
      <w:pPr>
        <w:tabs>
          <w:tab w:val="left" w:pos="3736"/>
        </w:tabs>
        <w:spacing w:after="0" w:line="240" w:lineRule="auto"/>
        <w:ind w:left="2832"/>
        <w:rPr>
          <w:rFonts w:ascii="BenguiatGot Bk BT" w:hAnsi="BenguiatGot Bk BT"/>
          <w:sz w:val="24"/>
          <w:szCs w:val="24"/>
        </w:rPr>
      </w:pPr>
      <w:r>
        <w:rPr>
          <w:rFonts w:ascii="BenguiatGot Bk BT" w:hAnsi="BenguiatGot Bk BT"/>
          <w:sz w:val="24"/>
          <w:szCs w:val="24"/>
        </w:rPr>
        <w:tab/>
      </w:r>
    </w:p>
    <w:p w14:paraId="0C0F8950" w14:textId="77777777" w:rsidR="00030E59" w:rsidRDefault="00030E59" w:rsidP="00550EF9">
      <w:pPr>
        <w:spacing w:after="0" w:line="240" w:lineRule="auto"/>
        <w:ind w:left="2832"/>
        <w:rPr>
          <w:rFonts w:ascii="BenguiatGot Bk BT" w:hAnsi="BenguiatGot Bk BT"/>
          <w:sz w:val="24"/>
          <w:szCs w:val="24"/>
        </w:rPr>
      </w:pPr>
    </w:p>
    <w:p w14:paraId="4B13796F" w14:textId="77777777" w:rsidR="00030E59" w:rsidRDefault="00030E59" w:rsidP="00B7206F">
      <w:pPr>
        <w:spacing w:after="0" w:line="240" w:lineRule="auto"/>
        <w:rPr>
          <w:rFonts w:ascii="BenguiatGot Bk BT" w:hAnsi="BenguiatGot Bk BT"/>
          <w:sz w:val="24"/>
          <w:szCs w:val="24"/>
        </w:rPr>
      </w:pPr>
    </w:p>
    <w:p w14:paraId="45267A14" w14:textId="77777777" w:rsidR="00D66F6D" w:rsidRDefault="00D66F6D" w:rsidP="00B7206F">
      <w:pPr>
        <w:spacing w:after="0" w:line="240" w:lineRule="auto"/>
        <w:rPr>
          <w:rFonts w:ascii="BenguiatGot Bk BT" w:hAnsi="BenguiatGot Bk BT"/>
          <w:sz w:val="24"/>
          <w:szCs w:val="24"/>
        </w:rPr>
      </w:pPr>
    </w:p>
    <w:p w14:paraId="70263A8A" w14:textId="77777777" w:rsidR="00D66F6D" w:rsidRDefault="00D66F6D" w:rsidP="00B7206F">
      <w:pPr>
        <w:spacing w:after="0" w:line="240" w:lineRule="auto"/>
        <w:rPr>
          <w:rFonts w:ascii="BenguiatGot Bk BT" w:hAnsi="BenguiatGot Bk BT"/>
          <w:sz w:val="24"/>
          <w:szCs w:val="24"/>
        </w:rPr>
      </w:pPr>
    </w:p>
    <w:p w14:paraId="05A0A1D8" w14:textId="77777777" w:rsidR="00D66F6D" w:rsidRDefault="00D66F6D" w:rsidP="00B7206F">
      <w:pPr>
        <w:spacing w:after="0" w:line="240" w:lineRule="auto"/>
        <w:rPr>
          <w:rFonts w:ascii="BenguiatGot Bk BT" w:hAnsi="BenguiatGot Bk BT"/>
          <w:sz w:val="24"/>
          <w:szCs w:val="24"/>
        </w:rPr>
      </w:pPr>
    </w:p>
    <w:p w14:paraId="7E6D898C" w14:textId="77777777" w:rsidR="00D66F6D" w:rsidRDefault="00D66F6D" w:rsidP="00B7206F">
      <w:pPr>
        <w:spacing w:after="0" w:line="240" w:lineRule="auto"/>
        <w:rPr>
          <w:rFonts w:ascii="BenguiatGot Bk BT" w:hAnsi="BenguiatGot Bk BT"/>
          <w:sz w:val="24"/>
          <w:szCs w:val="24"/>
        </w:rPr>
      </w:pPr>
    </w:p>
    <w:p w14:paraId="4B42B4E6" w14:textId="77777777" w:rsidR="00D66F6D" w:rsidRDefault="00D66F6D" w:rsidP="00B7206F">
      <w:pPr>
        <w:spacing w:after="0" w:line="240" w:lineRule="auto"/>
        <w:rPr>
          <w:rFonts w:ascii="BenguiatGot Bk BT" w:hAnsi="BenguiatGot Bk BT"/>
          <w:sz w:val="24"/>
          <w:szCs w:val="24"/>
        </w:rPr>
      </w:pPr>
    </w:p>
    <w:p w14:paraId="5922AAE7" w14:textId="77777777" w:rsidR="00D66F6D" w:rsidRDefault="00D66F6D" w:rsidP="00B7206F">
      <w:pPr>
        <w:spacing w:after="0" w:line="240" w:lineRule="auto"/>
        <w:rPr>
          <w:rFonts w:ascii="BenguiatGot Bk BT" w:hAnsi="BenguiatGot Bk BT"/>
          <w:sz w:val="24"/>
          <w:szCs w:val="24"/>
        </w:rPr>
      </w:pPr>
    </w:p>
    <w:p w14:paraId="22034779" w14:textId="77777777" w:rsidR="00D66F6D" w:rsidRDefault="00D66F6D" w:rsidP="00B7206F">
      <w:pPr>
        <w:spacing w:after="0" w:line="240" w:lineRule="auto"/>
        <w:rPr>
          <w:rFonts w:ascii="BenguiatGot Bk BT" w:hAnsi="BenguiatGot Bk BT"/>
          <w:sz w:val="24"/>
          <w:szCs w:val="24"/>
        </w:rPr>
      </w:pPr>
    </w:p>
    <w:p w14:paraId="72D9A17B" w14:textId="77777777" w:rsidR="003F7DAD" w:rsidRDefault="003F7DAD" w:rsidP="00B7206F">
      <w:pPr>
        <w:spacing w:after="0" w:line="240" w:lineRule="auto"/>
        <w:rPr>
          <w:rFonts w:ascii="BenguiatGot Bk BT" w:hAnsi="BenguiatGot Bk BT"/>
          <w:sz w:val="24"/>
          <w:szCs w:val="24"/>
        </w:rPr>
      </w:pPr>
    </w:p>
    <w:p w14:paraId="2214D230" w14:textId="77777777" w:rsidR="00D66F6D" w:rsidRPr="00D66F6D" w:rsidRDefault="00D66F6D" w:rsidP="00D66F6D">
      <w:pPr>
        <w:pBdr>
          <w:top w:val="single" w:sz="4" w:space="1" w:color="auto"/>
          <w:left w:val="single" w:sz="4" w:space="4" w:color="auto"/>
          <w:bottom w:val="single" w:sz="4" w:space="1" w:color="auto"/>
          <w:right w:val="single" w:sz="4" w:space="4" w:color="auto"/>
        </w:pBdr>
        <w:spacing w:after="0" w:line="240" w:lineRule="auto"/>
        <w:rPr>
          <w:rFonts w:ascii="BenguiatGot Bk BT" w:hAnsi="BenguiatGot Bk BT"/>
          <w:b/>
          <w:sz w:val="32"/>
          <w:szCs w:val="32"/>
        </w:rPr>
      </w:pPr>
      <w:r w:rsidRPr="00D66F6D">
        <w:rPr>
          <w:rFonts w:ascii="BenguiatGot Bk BT" w:hAnsi="BenguiatGot Bk BT"/>
          <w:b/>
          <w:sz w:val="32"/>
          <w:szCs w:val="32"/>
        </w:rPr>
        <w:lastRenderedPageBreak/>
        <w:t>DEEL II – Pedagogisch project</w:t>
      </w:r>
    </w:p>
    <w:p w14:paraId="13D04180" w14:textId="77777777" w:rsidR="00D66F6D" w:rsidRDefault="00D66F6D" w:rsidP="00B7206F">
      <w:pPr>
        <w:spacing w:after="0" w:line="240" w:lineRule="auto"/>
        <w:rPr>
          <w:rFonts w:ascii="BenguiatGot Bk BT" w:hAnsi="BenguiatGot Bk BT"/>
          <w:sz w:val="24"/>
          <w:szCs w:val="24"/>
        </w:rPr>
      </w:pPr>
    </w:p>
    <w:p w14:paraId="376D789C" w14:textId="77777777" w:rsidR="00D66F6D" w:rsidRDefault="00D66F6D" w:rsidP="00687D6C">
      <w:pPr>
        <w:spacing w:after="0" w:line="240" w:lineRule="auto"/>
        <w:jc w:val="both"/>
        <w:rPr>
          <w:rFonts w:ascii="BenguiatGot Bk BT" w:hAnsi="BenguiatGot Bk BT"/>
          <w:sz w:val="24"/>
          <w:szCs w:val="24"/>
        </w:rPr>
      </w:pPr>
      <w:r>
        <w:rPr>
          <w:rFonts w:ascii="BenguiatGot Bk BT" w:hAnsi="BenguiatGot Bk BT"/>
          <w:sz w:val="24"/>
          <w:szCs w:val="24"/>
        </w:rPr>
        <w:t>Het pedagogisch project van onze school in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w:t>
      </w:r>
    </w:p>
    <w:p w14:paraId="7DB8B97B" w14:textId="77777777" w:rsidR="00D66F6D" w:rsidRDefault="00D66F6D" w:rsidP="00687D6C">
      <w:pPr>
        <w:spacing w:after="0" w:line="240" w:lineRule="auto"/>
        <w:jc w:val="both"/>
        <w:rPr>
          <w:rFonts w:ascii="BenguiatGot Bk BT" w:hAnsi="BenguiatGot Bk BT"/>
          <w:sz w:val="24"/>
          <w:szCs w:val="24"/>
        </w:rPr>
      </w:pPr>
      <w:r>
        <w:rPr>
          <w:rFonts w:ascii="BenguiatGot Bk BT" w:hAnsi="BenguiatGot Bk BT"/>
          <w:sz w:val="24"/>
          <w:szCs w:val="24"/>
        </w:rPr>
        <w:t>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32B0A875" w14:textId="77777777" w:rsidR="00D66F6D" w:rsidRDefault="00D66F6D" w:rsidP="00B7206F">
      <w:pPr>
        <w:spacing w:after="0" w:line="240" w:lineRule="auto"/>
        <w:rPr>
          <w:rFonts w:ascii="BenguiatGot Bk BT" w:hAnsi="BenguiatGot Bk BT"/>
          <w:sz w:val="24"/>
          <w:szCs w:val="24"/>
        </w:rPr>
      </w:pPr>
    </w:p>
    <w:p w14:paraId="3E3B6540" w14:textId="77777777" w:rsidR="00D66F6D" w:rsidRPr="00687D6C" w:rsidRDefault="00687D6C" w:rsidP="00687D6C">
      <w:pPr>
        <w:spacing w:after="0" w:line="240" w:lineRule="auto"/>
        <w:jc w:val="both"/>
        <w:rPr>
          <w:rFonts w:ascii="BenguiatGot Bk BT" w:hAnsi="BenguiatGot Bk BT"/>
          <w:color w:val="FF0000"/>
          <w:sz w:val="24"/>
          <w:szCs w:val="24"/>
        </w:rPr>
      </w:pPr>
      <w:r w:rsidRPr="00687D6C">
        <w:rPr>
          <w:rFonts w:ascii="BenguiatGot Bk BT" w:hAnsi="BenguiatGot Bk BT"/>
          <w:color w:val="auto"/>
          <w:sz w:val="24"/>
          <w:szCs w:val="24"/>
        </w:rPr>
        <w:t>De volledige tekst van de</w:t>
      </w:r>
      <w:r w:rsidR="00D66F6D" w:rsidRPr="00687D6C">
        <w:rPr>
          <w:rFonts w:ascii="BenguiatGot Bk BT" w:hAnsi="BenguiatGot Bk BT"/>
          <w:color w:val="auto"/>
          <w:sz w:val="24"/>
          <w:szCs w:val="24"/>
        </w:rPr>
        <w:t xml:space="preserve"> engagementsverklaring van het katholiek onderwijs vind</w:t>
      </w:r>
      <w:r w:rsidRPr="00687D6C">
        <w:rPr>
          <w:rFonts w:ascii="BenguiatGot Bk BT" w:hAnsi="BenguiatGot Bk BT"/>
          <w:color w:val="auto"/>
          <w:sz w:val="24"/>
          <w:szCs w:val="24"/>
        </w:rPr>
        <w:t xml:space="preserve"> je op volgende site: </w:t>
      </w:r>
      <w:hyperlink r:id="rId35" w:history="1">
        <w:r w:rsidRPr="00687D6C">
          <w:rPr>
            <w:rFonts w:ascii="BenguiatGot Bk BT" w:hAnsi="BenguiatGot Bk BT"/>
            <w:color w:val="0000FF"/>
            <w:sz w:val="24"/>
            <w:szCs w:val="24"/>
            <w:u w:val="single"/>
          </w:rPr>
          <w:t>https://www.katholiekonderwijs.vlaanderen/engagementsverklaring</w:t>
        </w:r>
      </w:hyperlink>
    </w:p>
    <w:p w14:paraId="07A80C70" w14:textId="77777777" w:rsidR="00E22817" w:rsidRPr="00E22817" w:rsidRDefault="005C1B30" w:rsidP="00E22817">
      <w:pPr>
        <w:pStyle w:val="Kop1"/>
        <w:numPr>
          <w:ilvl w:val="0"/>
          <w:numId w:val="0"/>
        </w:numPr>
        <w:pBdr>
          <w:top w:val="single" w:sz="4" w:space="1" w:color="auto"/>
          <w:left w:val="single" w:sz="4" w:space="4" w:color="auto"/>
          <w:bottom w:val="single" w:sz="4" w:space="1" w:color="auto"/>
          <w:right w:val="single" w:sz="4" w:space="4" w:color="auto"/>
        </w:pBdr>
        <w:rPr>
          <w:rFonts w:ascii="BenguiatGot Bk BT" w:eastAsia="Times New Roman" w:hAnsi="BenguiatGot Bk BT"/>
          <w:sz w:val="32"/>
          <w:szCs w:val="32"/>
          <w:lang w:eastAsia="nl-NL"/>
        </w:rPr>
      </w:pPr>
      <w:r w:rsidRPr="00A402FD">
        <w:rPr>
          <w:rFonts w:ascii="BenguiatGot Bk BT" w:eastAsia="Times New Roman" w:hAnsi="BenguiatGot Bk BT"/>
          <w:sz w:val="32"/>
          <w:szCs w:val="32"/>
          <w:lang w:eastAsia="nl-NL"/>
        </w:rPr>
        <w:t>DEEL III - Het reglement</w:t>
      </w:r>
    </w:p>
    <w:p w14:paraId="54F1E367" w14:textId="77777777" w:rsidR="005C1B30" w:rsidRPr="00950F07" w:rsidRDefault="005C1B30" w:rsidP="00504176">
      <w:pPr>
        <w:pStyle w:val="Kop1"/>
        <w:numPr>
          <w:ilvl w:val="0"/>
          <w:numId w:val="5"/>
        </w:numPr>
        <w:ind w:left="737" w:hanging="737"/>
        <w:rPr>
          <w:rFonts w:ascii="BenguiatGot Bk BT" w:hAnsi="BenguiatGot Bk BT"/>
          <w:color w:val="auto"/>
        </w:rPr>
      </w:pPr>
      <w:r w:rsidRPr="00950F07">
        <w:rPr>
          <w:rFonts w:ascii="BenguiatGot Bk BT" w:hAnsi="BenguiatGot Bk BT"/>
          <w:color w:val="auto"/>
        </w:rPr>
        <w:t>Engagementsverklaring</w:t>
      </w:r>
      <w:r w:rsidR="00D66F6D">
        <w:rPr>
          <w:rFonts w:ascii="BenguiatGot Bk BT" w:hAnsi="BenguiatGot Bk BT"/>
          <w:color w:val="auto"/>
        </w:rPr>
        <w:t xml:space="preserve"> tussen school en ouders</w:t>
      </w:r>
    </w:p>
    <w:p w14:paraId="5EADC187" w14:textId="77777777" w:rsidR="005C1B30" w:rsidRPr="005E326B" w:rsidRDefault="005C1B30" w:rsidP="005C1B30">
      <w:pPr>
        <w:jc w:val="both"/>
        <w:rPr>
          <w:rFonts w:ascii="BenguiatGot Bk BT" w:eastAsia="Times New Roman" w:hAnsi="BenguiatGot Bk BT"/>
          <w:color w:val="262626" w:themeColor="text1" w:themeTint="D9"/>
          <w:shd w:val="clear" w:color="auto" w:fill="FFE599" w:themeFill="accent4" w:themeFillTint="66"/>
          <w:lang w:val="nl-NL" w:eastAsia="nl-NL"/>
        </w:rPr>
      </w:pPr>
      <w:r w:rsidRPr="005E326B">
        <w:rPr>
          <w:rFonts w:ascii="BenguiatGot Bk BT" w:hAnsi="BenguiatGot Bk BT"/>
          <w:color w:val="262626" w:themeColor="text1" w:themeTint="D9"/>
          <w:lang w:eastAsia="nl-NL"/>
        </w:rPr>
        <w:t xml:space="preserve">Ouders hebben hoge verwachtingen van de school voor de opleiding en opvoeding van hun kinderen. Onze school zet zich elke dag in om dit engagement waar te maken, maar in ruil verwachten we wel je volle steun. Daarom maken we in onderstaande engagementsverklaring wederzijdse afspraken. Zo weten we duidelijk wat we van elkaar mogen verwachten. Deze afspraken gelden voor de hele periode dat je kind bij ons is ingeschreven. </w:t>
      </w:r>
    </w:p>
    <w:p w14:paraId="4AE65373" w14:textId="77777777" w:rsidR="005C1B30" w:rsidRPr="005E326B" w:rsidRDefault="005C1B30" w:rsidP="005C1B30">
      <w:pPr>
        <w:jc w:val="both"/>
        <w:rPr>
          <w:rFonts w:ascii="BenguiatGot Bk BT" w:hAnsi="BenguiatGot Bk BT"/>
          <w:color w:val="262626" w:themeColor="text1" w:themeTint="D9"/>
          <w:lang w:eastAsia="nl-NL"/>
        </w:rPr>
      </w:pPr>
      <w:r w:rsidRPr="005E326B">
        <w:rPr>
          <w:rFonts w:ascii="BenguiatGot Bk BT" w:hAnsi="BenguiatGot Bk BT"/>
          <w:color w:val="262626" w:themeColor="text1" w:themeTint="D9"/>
          <w:lang w:eastAsia="nl-NL"/>
        </w:rPr>
        <w:t>Op afgesproken momenten evalueren we samen de engagementen en het effect ervan.</w:t>
      </w:r>
    </w:p>
    <w:p w14:paraId="011C42D7" w14:textId="77777777" w:rsidR="005C1B30" w:rsidRPr="00950F07" w:rsidRDefault="00950F07" w:rsidP="00950F07">
      <w:pPr>
        <w:pBdr>
          <w:between w:val="single" w:sz="4" w:space="1" w:color="auto"/>
          <w:bar w:val="single" w:sz="4" w:color="auto"/>
        </w:pBdr>
        <w:jc w:val="both"/>
        <w:rPr>
          <w:rFonts w:ascii="BenguiatGot Bk BT" w:hAnsi="BenguiatGot Bk BT"/>
          <w:b/>
          <w:color w:val="262626" w:themeColor="text1" w:themeTint="D9"/>
          <w:lang w:eastAsia="nl-NL"/>
        </w:rPr>
      </w:pPr>
      <w:r w:rsidRPr="00950F07">
        <w:rPr>
          <w:rFonts w:ascii="BenguiatGot Bk BT" w:hAnsi="BenguiatGot Bk BT"/>
          <w:b/>
          <w:color w:val="262626" w:themeColor="text1" w:themeTint="D9"/>
          <w:lang w:eastAsia="nl-NL"/>
        </w:rPr>
        <w:t>1</w:t>
      </w:r>
      <w:r>
        <w:rPr>
          <w:rFonts w:ascii="BenguiatGot Bk BT" w:hAnsi="BenguiatGot Bk BT"/>
          <w:b/>
          <w:color w:val="262626" w:themeColor="text1" w:themeTint="D9"/>
          <w:lang w:eastAsia="nl-NL"/>
        </w:rPr>
        <w:t xml:space="preserve">.1        </w:t>
      </w:r>
      <w:r w:rsidR="005C1B30" w:rsidRPr="00950F07">
        <w:rPr>
          <w:rFonts w:ascii="BenguiatGot Bk BT" w:hAnsi="BenguiatGot Bk BT"/>
          <w:b/>
          <w:color w:val="262626" w:themeColor="text1" w:themeTint="D9"/>
          <w:lang w:eastAsia="nl-NL"/>
        </w:rPr>
        <w:t>Oudercontacten</w:t>
      </w:r>
    </w:p>
    <w:p w14:paraId="343CE056"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 xml:space="preserve">Als ouder ben je samen met onze school partner in de opvoeding van je kind. Het is goed dat je zicht hebt op de werking van onze school. Daarvoor plannen we bij </w:t>
      </w:r>
      <w:r w:rsidR="007822D2">
        <w:rPr>
          <w:rFonts w:ascii="BenguiatGot Bk BT" w:eastAsia="Times New Roman" w:hAnsi="BenguiatGot Bk BT" w:cs="Arial"/>
          <w:color w:val="262626" w:themeColor="text1" w:themeTint="D9"/>
          <w:lang w:eastAsia="nl-NL"/>
        </w:rPr>
        <w:t>h</w:t>
      </w:r>
      <w:r w:rsidRPr="005E326B">
        <w:rPr>
          <w:rFonts w:ascii="BenguiatGot Bk BT" w:eastAsia="Times New Roman" w:hAnsi="BenguiatGot Bk BT" w:cs="Arial"/>
          <w:color w:val="262626" w:themeColor="text1" w:themeTint="D9"/>
          <w:lang w:eastAsia="nl-NL"/>
        </w:rPr>
        <w:t xml:space="preserve">et begin van elk schooljaar een ouderavond in de klas van je kind. Je kan kennismaken met </w:t>
      </w:r>
      <w:r w:rsidR="00E9265C">
        <w:rPr>
          <w:rFonts w:ascii="BenguiatGot Bk BT" w:eastAsia="Times New Roman" w:hAnsi="BenguiatGot Bk BT" w:cs="Arial"/>
          <w:color w:val="262626" w:themeColor="text1" w:themeTint="D9"/>
          <w:lang w:eastAsia="nl-NL"/>
        </w:rPr>
        <w:t>de leraar</w:t>
      </w:r>
      <w:r w:rsidRPr="005E326B">
        <w:rPr>
          <w:rFonts w:ascii="BenguiatGot Bk BT" w:eastAsia="Times New Roman" w:hAnsi="BenguiatGot Bk BT" w:cs="Arial"/>
          <w:color w:val="262626" w:themeColor="text1" w:themeTint="D9"/>
          <w:lang w:eastAsia="nl-NL"/>
        </w:rPr>
        <w:t xml:space="preserve"> van je kind en met de manier van werken.</w:t>
      </w:r>
    </w:p>
    <w:p w14:paraId="1E771FDB"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 xml:space="preserve">We willen je op geregelde tijden informeren over de evolutie van je kind. Dat doen we schriftelijk via het </w:t>
      </w:r>
      <w:r w:rsidR="00687D6C">
        <w:rPr>
          <w:rFonts w:ascii="BenguiatGot Bk BT" w:eastAsia="Times New Roman" w:hAnsi="BenguiatGot Bk BT" w:cs="Arial"/>
          <w:color w:val="262626" w:themeColor="text1" w:themeTint="D9"/>
          <w:lang w:eastAsia="nl-NL"/>
        </w:rPr>
        <w:t>rapport en het groeiboekje.</w:t>
      </w:r>
    </w:p>
    <w:p w14:paraId="5B0DE704"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We organiseren ook regelmatig individuele oudercontacten. Bij het begin van elk schooljaar laten we je weten op welke data die doorgaan. Wie niet op het oudercontact aanwezig kan zijn, kan een gesprek aanvragen op een ander moment.</w:t>
      </w:r>
    </w:p>
    <w:p w14:paraId="3F646D77"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olor w:val="262626" w:themeColor="text1" w:themeTint="D9"/>
          <w:lang w:val="nl-NL" w:eastAsia="nl-NL"/>
        </w:rPr>
        <w:t xml:space="preserve">We </w:t>
      </w:r>
      <w:r w:rsidRPr="005E326B">
        <w:rPr>
          <w:rFonts w:ascii="BenguiatGot Bk BT" w:eastAsia="Times New Roman" w:hAnsi="BenguiatGot Bk BT" w:cs="Arial"/>
          <w:color w:val="262626" w:themeColor="text1" w:themeTint="D9"/>
          <w:lang w:eastAsia="nl-NL"/>
        </w:rPr>
        <w:t>engageren ons om steeds te zoeken naar een alternatief overlegmoment indien je niet op de geplande oudercontacten kan aanwezig zijn.</w:t>
      </w:r>
    </w:p>
    <w:p w14:paraId="0AC84AB2" w14:textId="77777777" w:rsidR="005C1B30" w:rsidRPr="005E326B" w:rsidRDefault="005C1B30" w:rsidP="005C1B30">
      <w:pPr>
        <w:jc w:val="both"/>
        <w:rPr>
          <w:rFonts w:ascii="BenguiatGot Bk BT" w:eastAsia="Times New Roman" w:hAnsi="BenguiatGot Bk BT" w:cs="Arial"/>
          <w:b/>
          <w:color w:val="262626" w:themeColor="text1" w:themeTint="D9"/>
          <w:lang w:eastAsia="nl-NL"/>
        </w:rPr>
      </w:pPr>
      <w:r w:rsidRPr="005E326B">
        <w:rPr>
          <w:rFonts w:ascii="BenguiatGot Bk BT" w:eastAsia="Times New Roman" w:hAnsi="BenguiatGot Bk BT" w:cs="Arial"/>
          <w:color w:val="262626" w:themeColor="text1" w:themeTint="D9"/>
          <w:lang w:eastAsia="nl-NL"/>
        </w:rPr>
        <w:t>Als je je zorgen maakt over je kind of vragen hebt over de aanpak dan kan je op elk moment zelf een</w:t>
      </w:r>
      <w:r w:rsidR="00E9265C">
        <w:rPr>
          <w:rFonts w:ascii="BenguiatGot Bk BT" w:eastAsia="Times New Roman" w:hAnsi="BenguiatGot Bk BT" w:cs="Arial"/>
          <w:color w:val="262626" w:themeColor="text1" w:themeTint="D9"/>
          <w:lang w:eastAsia="nl-NL"/>
        </w:rPr>
        <w:t xml:space="preserve"> gesprek aanvragen met de leraar</w:t>
      </w:r>
      <w:r w:rsidR="007822D2">
        <w:rPr>
          <w:rFonts w:ascii="BenguiatGot Bk BT" w:eastAsia="Times New Roman" w:hAnsi="BenguiatGot Bk BT" w:cs="Arial"/>
          <w:color w:val="262626" w:themeColor="text1" w:themeTint="D9"/>
          <w:lang w:eastAsia="nl-NL"/>
        </w:rPr>
        <w:t xml:space="preserve"> v</w:t>
      </w:r>
      <w:r w:rsidR="00687D6C">
        <w:rPr>
          <w:rFonts w:ascii="BenguiatGot Bk BT" w:eastAsia="Times New Roman" w:hAnsi="BenguiatGot Bk BT" w:cs="Arial"/>
          <w:color w:val="262626" w:themeColor="text1" w:themeTint="D9"/>
          <w:lang w:eastAsia="nl-NL"/>
        </w:rPr>
        <w:t>an je kind. Spreek de leraar</w:t>
      </w:r>
      <w:r w:rsidR="007822D2">
        <w:rPr>
          <w:rFonts w:ascii="BenguiatGot Bk BT" w:eastAsia="Times New Roman" w:hAnsi="BenguiatGot Bk BT" w:cs="Arial"/>
          <w:color w:val="262626" w:themeColor="text1" w:themeTint="D9"/>
          <w:lang w:eastAsia="nl-NL"/>
        </w:rPr>
        <w:t xml:space="preserve"> hierover aan of bezorg de </w:t>
      </w:r>
      <w:r w:rsidR="00687D6C">
        <w:rPr>
          <w:rFonts w:ascii="BenguiatGot Bk BT" w:eastAsia="Times New Roman" w:hAnsi="BenguiatGot Bk BT" w:cs="Arial"/>
          <w:color w:val="262626" w:themeColor="text1" w:themeTint="D9"/>
          <w:lang w:eastAsia="nl-NL"/>
        </w:rPr>
        <w:t>leraar</w:t>
      </w:r>
      <w:r w:rsidR="007822D2">
        <w:rPr>
          <w:rFonts w:ascii="BenguiatGot Bk BT" w:eastAsia="Times New Roman" w:hAnsi="BenguiatGot Bk BT" w:cs="Arial"/>
          <w:color w:val="262626" w:themeColor="text1" w:themeTint="D9"/>
          <w:lang w:eastAsia="nl-NL"/>
        </w:rPr>
        <w:t xml:space="preserve"> een mail.</w:t>
      </w:r>
    </w:p>
    <w:p w14:paraId="40E647AF"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olor w:val="262626" w:themeColor="text1" w:themeTint="D9"/>
          <w:lang w:val="nl-NL" w:eastAsia="nl-NL"/>
        </w:rPr>
        <w:t xml:space="preserve">We </w:t>
      </w:r>
      <w:r w:rsidRPr="005E326B">
        <w:rPr>
          <w:rFonts w:ascii="BenguiatGot Bk BT" w:eastAsia="Times New Roman" w:hAnsi="BenguiatGot Bk BT" w:cs="Arial"/>
          <w:color w:val="262626" w:themeColor="text1" w:themeTint="D9"/>
          <w:lang w:eastAsia="nl-NL"/>
        </w:rPr>
        <w:t>verwachten dat je met ons contact opneemt bij vragen of zorg</w:t>
      </w:r>
      <w:r w:rsidR="00E9265C">
        <w:rPr>
          <w:rFonts w:ascii="BenguiatGot Bk BT" w:eastAsia="Times New Roman" w:hAnsi="BenguiatGot Bk BT" w:cs="Arial"/>
          <w:color w:val="262626" w:themeColor="text1" w:themeTint="D9"/>
          <w:lang w:eastAsia="nl-NL"/>
        </w:rPr>
        <w:t>en ten aanzien van</w:t>
      </w:r>
      <w:r w:rsidRPr="005E326B">
        <w:rPr>
          <w:rFonts w:ascii="BenguiatGot Bk BT" w:eastAsia="Times New Roman" w:hAnsi="BenguiatGot Bk BT" w:cs="Arial"/>
          <w:color w:val="262626" w:themeColor="text1" w:themeTint="D9"/>
          <w:lang w:eastAsia="nl-NL"/>
        </w:rPr>
        <w:t xml:space="preserve"> je kind.</w:t>
      </w:r>
    </w:p>
    <w:p w14:paraId="5D58E72E" w14:textId="77777777" w:rsidR="005C1B30" w:rsidRPr="005E326B" w:rsidRDefault="005C1B30" w:rsidP="005C1B30">
      <w:pPr>
        <w:jc w:val="both"/>
        <w:rPr>
          <w:rFonts w:ascii="BenguiatGot Bk BT" w:eastAsia="Times New Roman" w:hAnsi="BenguiatGot Bk BT"/>
          <w:color w:val="262626" w:themeColor="text1" w:themeTint="D9"/>
          <w:shd w:val="clear" w:color="auto" w:fill="FFE599" w:themeFill="accent4" w:themeFillTint="66"/>
          <w:lang w:val="nl-NL" w:eastAsia="nl-NL"/>
        </w:rPr>
      </w:pPr>
      <w:r w:rsidRPr="005E326B">
        <w:rPr>
          <w:rFonts w:ascii="BenguiatGot Bk BT" w:eastAsia="Times New Roman" w:hAnsi="BenguiatGot Bk BT"/>
          <w:color w:val="262626" w:themeColor="text1" w:themeTint="D9"/>
          <w:lang w:val="nl-NL" w:eastAsia="nl-NL"/>
        </w:rPr>
        <w:t xml:space="preserve">We </w:t>
      </w:r>
      <w:r w:rsidRPr="005E326B">
        <w:rPr>
          <w:rFonts w:ascii="BenguiatGot Bk BT" w:eastAsia="Times New Roman" w:hAnsi="BenguiatGot Bk BT" w:cs="Arial"/>
          <w:color w:val="262626" w:themeColor="text1" w:themeTint="D9"/>
          <w:lang w:eastAsia="nl-NL"/>
        </w:rPr>
        <w:t xml:space="preserve">verwachten dat je je als ouder samen met ons engageert om nauw samen te werken rond de opvoeding van je kind en steeds ingaat op onze uitnodigingen tot oudercontact. </w:t>
      </w:r>
    </w:p>
    <w:p w14:paraId="36A9AB0D"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olor w:val="262626" w:themeColor="text1" w:themeTint="D9"/>
          <w:lang w:val="nl-NL" w:eastAsia="nl-NL"/>
        </w:rPr>
        <w:lastRenderedPageBreak/>
        <w:t xml:space="preserve">We </w:t>
      </w:r>
      <w:r w:rsidRPr="005E326B">
        <w:rPr>
          <w:rFonts w:ascii="BenguiatGot Bk BT" w:eastAsia="Times New Roman" w:hAnsi="BenguiatGot Bk BT" w:cs="Arial"/>
          <w:color w:val="262626" w:themeColor="text1" w:themeTint="D9"/>
          <w:lang w:eastAsia="nl-NL"/>
        </w:rPr>
        <w:t>engageren ons om met je in gesprek te gaan over je zorgen en vra</w:t>
      </w:r>
      <w:r w:rsidR="00E9265C">
        <w:rPr>
          <w:rFonts w:ascii="BenguiatGot Bk BT" w:eastAsia="Times New Roman" w:hAnsi="BenguiatGot Bk BT" w:cs="Arial"/>
          <w:color w:val="262626" w:themeColor="text1" w:themeTint="D9"/>
          <w:lang w:eastAsia="nl-NL"/>
        </w:rPr>
        <w:t>gen ten aanzien van</w:t>
      </w:r>
      <w:r w:rsidRPr="005E326B">
        <w:rPr>
          <w:rFonts w:ascii="BenguiatGot Bk BT" w:eastAsia="Times New Roman" w:hAnsi="BenguiatGot Bk BT" w:cs="Arial"/>
          <w:color w:val="262626" w:themeColor="text1" w:themeTint="D9"/>
          <w:lang w:eastAsia="nl-NL"/>
        </w:rPr>
        <w:t xml:space="preserve"> de evolutie van je kind.</w:t>
      </w:r>
    </w:p>
    <w:p w14:paraId="2613D54F" w14:textId="77777777" w:rsidR="005C1B30" w:rsidRPr="00950F07" w:rsidRDefault="00950F07" w:rsidP="00950F07">
      <w:pPr>
        <w:jc w:val="both"/>
        <w:rPr>
          <w:rFonts w:ascii="BenguiatGot Bk BT" w:eastAsia="Times New Roman" w:hAnsi="BenguiatGot Bk BT" w:cs="Arial"/>
          <w:b/>
          <w:color w:val="262626" w:themeColor="text1" w:themeTint="D9"/>
          <w:lang w:eastAsia="nl-NL"/>
        </w:rPr>
      </w:pPr>
      <w:r w:rsidRPr="00950F07">
        <w:rPr>
          <w:rFonts w:ascii="BenguiatGot Bk BT" w:eastAsia="Times New Roman" w:hAnsi="BenguiatGot Bk BT" w:cs="Arial"/>
          <w:b/>
          <w:color w:val="262626" w:themeColor="text1" w:themeTint="D9"/>
          <w:lang w:eastAsia="nl-NL"/>
        </w:rPr>
        <w:t>1</w:t>
      </w:r>
      <w:r>
        <w:rPr>
          <w:rFonts w:ascii="BenguiatGot Bk BT" w:eastAsia="Times New Roman" w:hAnsi="BenguiatGot Bk BT" w:cs="Arial"/>
          <w:b/>
          <w:color w:val="262626" w:themeColor="text1" w:themeTint="D9"/>
          <w:lang w:eastAsia="nl-NL"/>
        </w:rPr>
        <w:t xml:space="preserve">.2         </w:t>
      </w:r>
      <w:r w:rsidR="005C1B30" w:rsidRPr="00950F07">
        <w:rPr>
          <w:rFonts w:ascii="BenguiatGot Bk BT" w:eastAsia="Times New Roman" w:hAnsi="BenguiatGot Bk BT" w:cs="Arial"/>
          <w:b/>
          <w:color w:val="262626" w:themeColor="text1" w:themeTint="D9"/>
          <w:lang w:eastAsia="nl-NL"/>
        </w:rPr>
        <w:t>Aanwezig zijn op school en op tijd komen.</w:t>
      </w:r>
    </w:p>
    <w:p w14:paraId="61EB0B64" w14:textId="77777777" w:rsidR="00E9265C" w:rsidRDefault="00E9265C" w:rsidP="005C1B30">
      <w:pPr>
        <w:jc w:val="both"/>
        <w:outlineLvl w:val="0"/>
        <w:rPr>
          <w:rFonts w:ascii="BenguiatGot Bk BT" w:eastAsia="Times New Roman" w:hAnsi="BenguiatGot Bk BT"/>
          <w:color w:val="262626" w:themeColor="text1" w:themeTint="D9"/>
          <w:lang w:val="nl-NL" w:eastAsia="nl-NL"/>
        </w:rPr>
      </w:pPr>
      <w:r>
        <w:rPr>
          <w:rFonts w:ascii="BenguiatGot Bk BT" w:eastAsia="Times New Roman" w:hAnsi="BenguiatGot Bk BT"/>
          <w:color w:val="262626" w:themeColor="text1" w:themeTint="D9"/>
          <w:lang w:val="nl-NL" w:eastAsia="nl-NL"/>
        </w:rPr>
        <w:t>We vinden de aanwezigheid van je kind op school belangrijk. We verwachten dat je kind regelmatig en op ti</w:t>
      </w:r>
      <w:r w:rsidR="00687D6C">
        <w:rPr>
          <w:rFonts w:ascii="BenguiatGot Bk BT" w:eastAsia="Times New Roman" w:hAnsi="BenguiatGot Bk BT"/>
          <w:color w:val="262626" w:themeColor="text1" w:themeTint="D9"/>
          <w:lang w:val="nl-NL" w:eastAsia="nl-NL"/>
        </w:rPr>
        <w:t>jd naar school komt. De dagelijks</w:t>
      </w:r>
      <w:r>
        <w:rPr>
          <w:rFonts w:ascii="BenguiatGot Bk BT" w:eastAsia="Times New Roman" w:hAnsi="BenguiatGot Bk BT"/>
          <w:color w:val="262626" w:themeColor="text1" w:themeTint="D9"/>
          <w:lang w:val="nl-NL" w:eastAsia="nl-NL"/>
        </w:rPr>
        <w:t>e aanwezigheid van je kind op school draagt bij tot een succesvolle schoolloopbaan van je kind.</w:t>
      </w:r>
    </w:p>
    <w:p w14:paraId="1120F76A" w14:textId="77777777" w:rsidR="005C1B30" w:rsidRDefault="00E9265C" w:rsidP="00E9265C">
      <w:pPr>
        <w:jc w:val="both"/>
        <w:outlineLvl w:val="0"/>
        <w:rPr>
          <w:rFonts w:ascii="BenguiatGot Bk BT" w:eastAsia="Times New Roman" w:hAnsi="BenguiatGot Bk BT" w:cs="Arial"/>
          <w:color w:val="262626" w:themeColor="text1" w:themeTint="D9"/>
          <w:lang w:eastAsia="nl-NL"/>
        </w:rPr>
      </w:pPr>
      <w:r>
        <w:rPr>
          <w:rFonts w:ascii="BenguiatGot Bk BT" w:eastAsia="Times New Roman" w:hAnsi="BenguiatGot Bk BT"/>
          <w:color w:val="262626" w:themeColor="text1" w:themeTint="D9"/>
          <w:lang w:val="nl-NL" w:eastAsia="nl-NL"/>
        </w:rPr>
        <w:t xml:space="preserve">We verwittigen jou als de afwezigheid van je kind niet gewettigd is. Indien nodig nemen we begeleidende maatregelen. </w:t>
      </w:r>
      <w:r w:rsidR="005C1B30" w:rsidRPr="005E326B">
        <w:rPr>
          <w:rFonts w:ascii="BenguiatGot Bk BT" w:eastAsia="Times New Roman" w:hAnsi="BenguiatGot Bk BT" w:cs="Arial"/>
          <w:color w:val="262626" w:themeColor="text1" w:themeTint="D9"/>
          <w:lang w:eastAsia="nl-NL"/>
        </w:rPr>
        <w:t xml:space="preserve">De aanwezigheid van je kind op school heeft gevolgen voor het verkrijgen </w:t>
      </w:r>
      <w:r>
        <w:rPr>
          <w:rFonts w:ascii="BenguiatGot Bk BT" w:eastAsia="Times New Roman" w:hAnsi="BenguiatGot Bk BT" w:cs="Arial"/>
          <w:color w:val="262626" w:themeColor="text1" w:themeTint="D9"/>
          <w:lang w:eastAsia="nl-NL"/>
        </w:rPr>
        <w:t>en behouden van de schooltoeslag</w:t>
      </w:r>
      <w:r w:rsidR="005C1B30" w:rsidRPr="005E326B">
        <w:rPr>
          <w:rFonts w:ascii="BenguiatGot Bk BT" w:eastAsia="Times New Roman" w:hAnsi="BenguiatGot Bk BT" w:cs="Arial"/>
          <w:color w:val="262626" w:themeColor="text1" w:themeTint="D9"/>
          <w:lang w:eastAsia="nl-NL"/>
        </w:rPr>
        <w:t>, v</w:t>
      </w:r>
      <w:r>
        <w:rPr>
          <w:rFonts w:ascii="BenguiatGot Bk BT" w:eastAsia="Times New Roman" w:hAnsi="BenguiatGot Bk BT" w:cs="Arial"/>
          <w:color w:val="262626" w:themeColor="text1" w:themeTint="D9"/>
          <w:lang w:eastAsia="nl-NL"/>
        </w:rPr>
        <w:t>oor de toelating tot het lager onderwijs</w:t>
      </w:r>
      <w:r>
        <w:rPr>
          <w:rFonts w:ascii="BenguiatGot Bk BT" w:eastAsia="Times New Roman" w:hAnsi="BenguiatGot Bk BT" w:cs="Arial"/>
          <w:color w:val="262626" w:themeColor="text1" w:themeTint="D9"/>
          <w:shd w:val="clear" w:color="auto" w:fill="FFFFFF" w:themeFill="background1"/>
          <w:lang w:eastAsia="nl-NL"/>
        </w:rPr>
        <w:t xml:space="preserve"> en voor het uitreiken van het</w:t>
      </w:r>
      <w:r w:rsidR="005C1B30" w:rsidRPr="005E326B">
        <w:rPr>
          <w:rFonts w:ascii="BenguiatGot Bk BT" w:eastAsia="Times New Roman" w:hAnsi="BenguiatGot Bk BT" w:cs="Arial"/>
          <w:color w:val="262626" w:themeColor="text1" w:themeTint="D9"/>
          <w:shd w:val="clear" w:color="auto" w:fill="FFFFFF" w:themeFill="background1"/>
          <w:lang w:eastAsia="nl-NL"/>
        </w:rPr>
        <w:t xml:space="preserve"> getuigschrift </w:t>
      </w:r>
      <w:r>
        <w:rPr>
          <w:rFonts w:ascii="BenguiatGot Bk BT" w:eastAsia="Times New Roman" w:hAnsi="BenguiatGot Bk BT" w:cs="Arial"/>
          <w:color w:val="262626" w:themeColor="text1" w:themeTint="D9"/>
          <w:shd w:val="clear" w:color="auto" w:fill="FFFFFF" w:themeFill="background1"/>
          <w:lang w:eastAsia="nl-NL"/>
        </w:rPr>
        <w:t xml:space="preserve"> basisonderwijs</w:t>
      </w:r>
      <w:r w:rsidR="005C1B30" w:rsidRPr="005E326B">
        <w:rPr>
          <w:rFonts w:ascii="BenguiatGot Bk BT" w:eastAsia="Times New Roman" w:hAnsi="BenguiatGot Bk BT" w:cs="Arial"/>
          <w:color w:val="262626" w:themeColor="text1" w:themeTint="D9"/>
          <w:lang w:eastAsia="nl-NL"/>
        </w:rPr>
        <w:t>.</w:t>
      </w:r>
    </w:p>
    <w:p w14:paraId="38C04931"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Daartoe moeten we de afwezigheden van je kind doorgeven aan het departement onderwijs en aan het CLB.</w:t>
      </w:r>
    </w:p>
    <w:p w14:paraId="43C4B2AB" w14:textId="77777777" w:rsidR="005C1B30" w:rsidRPr="005E326B" w:rsidRDefault="005C1B30" w:rsidP="005C1B30">
      <w:pPr>
        <w:jc w:val="both"/>
        <w:outlineLvl w:val="0"/>
        <w:rPr>
          <w:rFonts w:ascii="BenguiatGot Bk BT" w:eastAsia="Times New Roman" w:hAnsi="BenguiatGot Bk BT" w:cs="Arial"/>
          <w:color w:val="262626" w:themeColor="text1" w:themeTint="D9"/>
          <w:lang w:eastAsia="nl-NL"/>
        </w:rPr>
      </w:pPr>
      <w:r w:rsidRPr="005E326B">
        <w:rPr>
          <w:rFonts w:ascii="BenguiatGot Bk BT" w:hAnsi="BenguiatGot Bk BT"/>
          <w:color w:val="262626" w:themeColor="text1" w:themeTint="D9"/>
        </w:rPr>
        <w:t>We vragen je a</w:t>
      </w:r>
      <w:r w:rsidR="007822D2">
        <w:rPr>
          <w:rFonts w:ascii="BenguiatGot Bk BT" w:hAnsi="BenguiatGot Bk BT"/>
          <w:color w:val="262626" w:themeColor="text1" w:themeTint="D9"/>
        </w:rPr>
        <w:t>l</w:t>
      </w:r>
      <w:r w:rsidRPr="005E326B">
        <w:rPr>
          <w:rFonts w:ascii="BenguiatGot Bk BT" w:hAnsi="BenguiatGot Bk BT"/>
          <w:color w:val="262626" w:themeColor="text1" w:themeTint="D9"/>
        </w:rPr>
        <w:t>s ouder te engageren je kind op tijd naar school te brengen en dit zowel in het kleuteronderwijs als in het lager onderwijs.</w:t>
      </w:r>
      <w:r w:rsidR="007676BE">
        <w:rPr>
          <w:rFonts w:ascii="BenguiatGot Bk BT" w:hAnsi="BenguiatGot Bk BT"/>
          <w:color w:val="262626" w:themeColor="text1" w:themeTint="D9"/>
        </w:rPr>
        <w:t xml:space="preserve"> </w:t>
      </w:r>
      <w:r w:rsidRPr="005E326B">
        <w:rPr>
          <w:rFonts w:ascii="BenguiatGot Bk BT" w:eastAsia="Times New Roman" w:hAnsi="BenguiatGot Bk BT"/>
          <w:color w:val="262626" w:themeColor="text1" w:themeTint="D9"/>
          <w:lang w:val="nl-NL" w:eastAsia="nl-NL"/>
        </w:rPr>
        <w:t xml:space="preserve">De school begint om 08.40 uur en eindigt om 15.40 uur. Kinderen die te laat toekomen melden zich aan op het secretariaat. </w:t>
      </w:r>
      <w:r w:rsidRPr="005E326B">
        <w:rPr>
          <w:rFonts w:ascii="BenguiatGot Bk BT" w:eastAsia="Times New Roman" w:hAnsi="BenguiatGot Bk BT" w:cs="Arial"/>
          <w:color w:val="262626" w:themeColor="text1" w:themeTint="D9"/>
          <w:lang w:eastAsia="nl-NL"/>
        </w:rPr>
        <w:t xml:space="preserve">We verwachten dat je </w:t>
      </w:r>
      <w:r w:rsidR="007822D2">
        <w:rPr>
          <w:rFonts w:ascii="BenguiatGot Bk BT" w:eastAsia="Times New Roman" w:hAnsi="BenguiatGot Bk BT" w:cs="Arial"/>
          <w:color w:val="262626" w:themeColor="text1" w:themeTint="D9"/>
          <w:lang w:eastAsia="nl-NL"/>
        </w:rPr>
        <w:t>ons vóó</w:t>
      </w:r>
      <w:r w:rsidRPr="005E326B">
        <w:rPr>
          <w:rFonts w:ascii="BenguiatGot Bk BT" w:eastAsia="Times New Roman" w:hAnsi="BenguiatGot Bk BT" w:cs="Arial"/>
          <w:color w:val="262626" w:themeColor="text1" w:themeTint="D9"/>
          <w:lang w:eastAsia="nl-NL"/>
        </w:rPr>
        <w:t>r 8.40 uur verwittigt bij afwezigheid van je kind.</w:t>
      </w:r>
    </w:p>
    <w:p w14:paraId="6C072A1A"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 xml:space="preserve">Het CLB waarmee we samenwerken staat in voor de begeleiding bij problematische afwezigheden. </w:t>
      </w:r>
      <w:r w:rsidR="00E9265C">
        <w:rPr>
          <w:rFonts w:ascii="BenguiatGot Bk BT" w:eastAsia="Times New Roman" w:hAnsi="BenguiatGot Bk BT" w:cs="Arial"/>
          <w:color w:val="262626" w:themeColor="text1" w:themeTint="D9"/>
          <w:lang w:eastAsia="nl-NL"/>
        </w:rPr>
        <w:t>De begeleiding is verplicht. Als je niet ingaat op die begeleiding, melden we dit aan de overheid.</w:t>
      </w:r>
    </w:p>
    <w:p w14:paraId="69E71B6F" w14:textId="77777777" w:rsidR="005C1B30" w:rsidRPr="005E326B" w:rsidRDefault="00282765" w:rsidP="005C1B30">
      <w:pPr>
        <w:spacing w:after="0"/>
        <w:jc w:val="both"/>
        <w:rPr>
          <w:rFonts w:ascii="BenguiatGot Bk BT" w:eastAsia="Times New Roman" w:hAnsi="BenguiatGot Bk BT" w:cs="Arial"/>
          <w:color w:val="262626" w:themeColor="text1" w:themeTint="D9"/>
          <w:lang w:eastAsia="nl-NL"/>
        </w:rPr>
      </w:pPr>
      <w:r>
        <w:rPr>
          <w:rFonts w:ascii="BenguiatGot Bk BT" w:eastAsia="Times New Roman" w:hAnsi="BenguiatGot Bk BT" w:cs="Arial"/>
          <w:color w:val="262626" w:themeColor="text1" w:themeTint="D9"/>
          <w:lang w:eastAsia="nl-NL"/>
        </w:rPr>
        <w:t xml:space="preserve">CLB </w:t>
      </w:r>
      <w:r w:rsidR="005C1B30" w:rsidRPr="005E326B">
        <w:rPr>
          <w:rFonts w:ascii="BenguiatGot Bk BT" w:eastAsia="Times New Roman" w:hAnsi="BenguiatGot Bk BT" w:cs="Arial"/>
          <w:color w:val="262626" w:themeColor="text1" w:themeTint="D9"/>
          <w:lang w:eastAsia="nl-NL"/>
        </w:rPr>
        <w:t>HET KOMPAS</w:t>
      </w:r>
    </w:p>
    <w:p w14:paraId="6214520E" w14:textId="77777777" w:rsidR="005C1B30" w:rsidRPr="005E326B" w:rsidRDefault="005C1B30" w:rsidP="005C1B30">
      <w:pPr>
        <w:spacing w:after="0"/>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 xml:space="preserve">Kardinaal </w:t>
      </w:r>
      <w:proofErr w:type="spellStart"/>
      <w:r w:rsidRPr="005E326B">
        <w:rPr>
          <w:rFonts w:ascii="BenguiatGot Bk BT" w:eastAsia="Times New Roman" w:hAnsi="BenguiatGot Bk BT" w:cs="Arial"/>
          <w:color w:val="262626" w:themeColor="text1" w:themeTint="D9"/>
          <w:lang w:eastAsia="nl-NL"/>
        </w:rPr>
        <w:t>Cardijnstraat</w:t>
      </w:r>
      <w:proofErr w:type="spellEnd"/>
      <w:r w:rsidRPr="005E326B">
        <w:rPr>
          <w:rFonts w:ascii="BenguiatGot Bk BT" w:eastAsia="Times New Roman" w:hAnsi="BenguiatGot Bk BT" w:cs="Arial"/>
          <w:color w:val="262626" w:themeColor="text1" w:themeTint="D9"/>
          <w:lang w:eastAsia="nl-NL"/>
        </w:rPr>
        <w:t xml:space="preserve"> 33</w:t>
      </w:r>
    </w:p>
    <w:p w14:paraId="409CD008" w14:textId="77777777" w:rsidR="005C1B30" w:rsidRPr="005E326B" w:rsidRDefault="005C1B30" w:rsidP="005C1B30">
      <w:pPr>
        <w:spacing w:after="0"/>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 xml:space="preserve">2840      </w:t>
      </w:r>
      <w:r w:rsidRPr="005E326B">
        <w:rPr>
          <w:rFonts w:ascii="BenguiatGot Bk BT" w:eastAsia="Times New Roman" w:hAnsi="BenguiatGot Bk BT" w:cs="Arial"/>
          <w:color w:val="262626" w:themeColor="text1" w:themeTint="D9"/>
          <w:lang w:eastAsia="nl-NL"/>
        </w:rPr>
        <w:tab/>
        <w:t xml:space="preserve"> RUMST</w:t>
      </w:r>
    </w:p>
    <w:p w14:paraId="5AE5A0CA" w14:textId="77777777" w:rsidR="005C1B30" w:rsidRPr="005E326B" w:rsidRDefault="005C1B30" w:rsidP="005C1B30">
      <w:pPr>
        <w:spacing w:after="0"/>
        <w:jc w:val="both"/>
        <w:rPr>
          <w:rFonts w:ascii="BenguiatGot Bk BT" w:eastAsia="Times New Roman" w:hAnsi="BenguiatGot Bk BT" w:cs="Arial"/>
          <w:color w:val="262626" w:themeColor="text1" w:themeTint="D9"/>
          <w:lang w:eastAsia="nl-NL"/>
        </w:rPr>
      </w:pPr>
    </w:p>
    <w:p w14:paraId="36565613"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Je kan steeds bij ons terecht in geval van problemen. We zullen samen naar de meest geschikte aanpak zoeken.</w:t>
      </w:r>
    </w:p>
    <w:p w14:paraId="2930F7F0" w14:textId="77777777" w:rsidR="005C1B30" w:rsidRPr="00950F07" w:rsidRDefault="00950F07" w:rsidP="00950F07">
      <w:pPr>
        <w:jc w:val="both"/>
        <w:rPr>
          <w:rFonts w:ascii="BenguiatGot Bk BT" w:eastAsia="Times New Roman" w:hAnsi="BenguiatGot Bk BT" w:cs="Arial"/>
          <w:b/>
          <w:color w:val="262626" w:themeColor="text1" w:themeTint="D9"/>
          <w:lang w:eastAsia="nl-NL"/>
        </w:rPr>
      </w:pPr>
      <w:r w:rsidRPr="00950F07">
        <w:rPr>
          <w:rFonts w:ascii="BenguiatGot Bk BT" w:eastAsia="Times New Roman" w:hAnsi="BenguiatGot Bk BT" w:cs="Arial"/>
          <w:b/>
          <w:color w:val="262626" w:themeColor="text1" w:themeTint="D9"/>
          <w:lang w:eastAsia="nl-NL"/>
        </w:rPr>
        <w:t>1</w:t>
      </w:r>
      <w:r>
        <w:rPr>
          <w:rFonts w:ascii="BenguiatGot Bk BT" w:eastAsia="Times New Roman" w:hAnsi="BenguiatGot Bk BT" w:cs="Arial"/>
          <w:b/>
          <w:color w:val="262626" w:themeColor="text1" w:themeTint="D9"/>
          <w:lang w:eastAsia="nl-NL"/>
        </w:rPr>
        <w:t xml:space="preserve">.3      </w:t>
      </w:r>
      <w:r w:rsidRPr="00950F07">
        <w:rPr>
          <w:rFonts w:ascii="BenguiatGot Bk BT" w:eastAsia="Times New Roman" w:hAnsi="BenguiatGot Bk BT" w:cs="Arial"/>
          <w:b/>
          <w:color w:val="262626" w:themeColor="text1" w:themeTint="D9"/>
          <w:lang w:eastAsia="nl-NL"/>
        </w:rPr>
        <w:t xml:space="preserve"> </w:t>
      </w:r>
      <w:r w:rsidR="005C1B30" w:rsidRPr="00950F07">
        <w:rPr>
          <w:rFonts w:ascii="BenguiatGot Bk BT" w:eastAsia="Times New Roman" w:hAnsi="BenguiatGot Bk BT" w:cs="Arial"/>
          <w:b/>
          <w:color w:val="262626" w:themeColor="text1" w:themeTint="D9"/>
          <w:lang w:eastAsia="nl-NL"/>
        </w:rPr>
        <w:t>In</w:t>
      </w:r>
      <w:r w:rsidRPr="00950F07">
        <w:rPr>
          <w:rFonts w:ascii="BenguiatGot Bk BT" w:eastAsia="Times New Roman" w:hAnsi="BenguiatGot Bk BT" w:cs="Arial"/>
          <w:b/>
          <w:color w:val="262626" w:themeColor="text1" w:themeTint="D9"/>
          <w:lang w:eastAsia="nl-NL"/>
        </w:rPr>
        <w:t>dividuele leerlingenbegeleiding</w:t>
      </w:r>
    </w:p>
    <w:p w14:paraId="56A46E47"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Onze school voert een beleid op leerlingenbegeleiding (zie punt 16). Dit houdt onder meer in dat we gericht de evolutie van je kind volgen. Dit doen we door het werken met een leerlingvolgsysteem (LVS). Sommige kinderen hebben op bepaalde momenten nood aan gerichte</w:t>
      </w:r>
      <w:r w:rsidR="007676BE">
        <w:rPr>
          <w:rFonts w:ascii="BenguiatGot Bk BT" w:eastAsia="Times New Roman" w:hAnsi="BenguiatGot Bk BT" w:cs="Arial"/>
          <w:color w:val="262626" w:themeColor="text1" w:themeTint="D9"/>
          <w:lang w:eastAsia="nl-NL"/>
        </w:rPr>
        <w:t>,</w:t>
      </w:r>
      <w:r w:rsidRPr="005E326B">
        <w:rPr>
          <w:rFonts w:ascii="BenguiatGot Bk BT" w:eastAsia="Times New Roman" w:hAnsi="BenguiatGot Bk BT" w:cs="Arial"/>
          <w:color w:val="262626" w:themeColor="text1" w:themeTint="D9"/>
          <w:lang w:eastAsia="nl-NL"/>
        </w:rPr>
        <w:t xml:space="preserve"> individuele begeleiding. Andere kinderen hebben constant nood aan individuele zorg. </w:t>
      </w:r>
    </w:p>
    <w:p w14:paraId="7D278D8E" w14:textId="77777777" w:rsidR="005C1B30" w:rsidRPr="005E326B" w:rsidRDefault="005C1B30" w:rsidP="005C1B30">
      <w:pPr>
        <w:jc w:val="both"/>
        <w:rPr>
          <w:rFonts w:ascii="BenguiatGot Bk BT" w:eastAsia="Times New Roman" w:hAnsi="BenguiatGot Bk BT" w:cs="Arial"/>
          <w:strike/>
          <w:color w:val="262626" w:themeColor="text1" w:themeTint="D9"/>
          <w:shd w:val="clear" w:color="auto" w:fill="FFE599" w:themeFill="accent4" w:themeFillTint="66"/>
          <w:lang w:eastAsia="nl-NL"/>
        </w:rPr>
      </w:pPr>
      <w:r w:rsidRPr="005E326B">
        <w:rPr>
          <w:rFonts w:ascii="BenguiatGot Bk BT" w:eastAsia="Times New Roman" w:hAnsi="BenguiatGot Bk BT" w:cs="Arial"/>
          <w:color w:val="262626" w:themeColor="text1" w:themeTint="D9"/>
          <w:lang w:eastAsia="nl-NL"/>
        </w:rPr>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wij als school kunnen organiseren.</w:t>
      </w:r>
    </w:p>
    <w:p w14:paraId="716E72C6"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We zullen in overleg met jou als ouder vastleggen hoe de individuele begeleiding van je kind georganiseerd zal worden. Daarbij zullen we aangeven wat je van de school kan verwachten en wat wij van jou als ouder verwachten.</w:t>
      </w:r>
    </w:p>
    <w:p w14:paraId="35360F3D" w14:textId="77777777" w:rsidR="005C1B30" w:rsidRPr="005E326B" w:rsidRDefault="005C1B30" w:rsidP="005C1B30">
      <w:pPr>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lang w:eastAsia="nl-NL"/>
        </w:rPr>
        <w:t>We verwachten dat je ingaat op onze vraag tot overleg en de afspraken die we samen maken opvolgt en naleeft.</w:t>
      </w:r>
    </w:p>
    <w:p w14:paraId="75F373FE" w14:textId="77777777" w:rsidR="005C1B30" w:rsidRPr="00950F07" w:rsidRDefault="00950F07" w:rsidP="00950F07">
      <w:pPr>
        <w:jc w:val="both"/>
        <w:rPr>
          <w:rFonts w:ascii="BenguiatGot Bk BT" w:eastAsia="Times New Roman" w:hAnsi="BenguiatGot Bk BT" w:cs="Arial"/>
          <w:b/>
          <w:color w:val="262626" w:themeColor="text1" w:themeTint="D9"/>
          <w:lang w:eastAsia="nl-NL"/>
        </w:rPr>
      </w:pPr>
      <w:r w:rsidRPr="00950F07">
        <w:rPr>
          <w:rFonts w:ascii="BenguiatGot Bk BT" w:eastAsia="Times New Roman" w:hAnsi="BenguiatGot Bk BT" w:cs="Arial"/>
          <w:b/>
          <w:color w:val="262626" w:themeColor="text1" w:themeTint="D9"/>
          <w:lang w:eastAsia="nl-NL"/>
        </w:rPr>
        <w:t>1</w:t>
      </w:r>
      <w:r>
        <w:rPr>
          <w:rFonts w:ascii="BenguiatGot Bk BT" w:eastAsia="Times New Roman" w:hAnsi="BenguiatGot Bk BT" w:cs="Arial"/>
          <w:b/>
          <w:color w:val="262626" w:themeColor="text1" w:themeTint="D9"/>
          <w:lang w:eastAsia="nl-NL"/>
        </w:rPr>
        <w:t xml:space="preserve">.4       </w:t>
      </w:r>
      <w:r w:rsidR="005C1B30" w:rsidRPr="00950F07">
        <w:rPr>
          <w:rFonts w:ascii="BenguiatGot Bk BT" w:eastAsia="Times New Roman" w:hAnsi="BenguiatGot Bk BT" w:cs="Arial"/>
          <w:b/>
          <w:color w:val="262626" w:themeColor="text1" w:themeTint="D9"/>
          <w:lang w:eastAsia="nl-NL"/>
        </w:rPr>
        <w:t>Positief engagement ten aanzien van de onderwijstaal.</w:t>
      </w:r>
    </w:p>
    <w:p w14:paraId="17B5D980" w14:textId="77777777" w:rsidR="005C1B30" w:rsidRPr="005E326B" w:rsidRDefault="005C1B30" w:rsidP="005C1B30">
      <w:pPr>
        <w:shd w:val="clear" w:color="auto" w:fill="FFFFFF" w:themeFill="background1"/>
        <w:jc w:val="both"/>
        <w:rPr>
          <w:rFonts w:ascii="BenguiatGot Bk BT" w:eastAsia="Times New Roman" w:hAnsi="BenguiatGot Bk BT" w:cs="Arial"/>
          <w:color w:val="262626" w:themeColor="text1" w:themeTint="D9"/>
          <w:lang w:eastAsia="nl-NL"/>
        </w:rPr>
      </w:pPr>
      <w:r w:rsidRPr="005E326B">
        <w:rPr>
          <w:rFonts w:ascii="BenguiatGot Bk BT" w:eastAsia="Times New Roman" w:hAnsi="BenguiatGot Bk BT" w:cs="Arial"/>
          <w:color w:val="262626" w:themeColor="text1" w:themeTint="D9"/>
          <w:shd w:val="clear" w:color="auto" w:fill="FFFFFF" w:themeFill="background1"/>
          <w:lang w:eastAsia="nl-NL"/>
        </w:rPr>
        <w:t>Niet alle ouders voeden hun kind op in het Nederlands en niet alle kinderen starten hun schoolloopbaan met dezelfde taalvaardigheid Nederlands.</w:t>
      </w:r>
    </w:p>
    <w:p w14:paraId="3665D1A7" w14:textId="77777777" w:rsidR="005C1B30" w:rsidRPr="005E326B" w:rsidRDefault="005C1B30" w:rsidP="005C1B30">
      <w:pPr>
        <w:shd w:val="clear" w:color="auto" w:fill="FFFFFF" w:themeFill="background1"/>
        <w:jc w:val="both"/>
        <w:rPr>
          <w:rFonts w:ascii="BenguiatGot Bk BT" w:eastAsia="Times New Roman" w:hAnsi="BenguiatGot Bk BT" w:cs="Arial"/>
          <w:color w:val="262626" w:themeColor="text1" w:themeTint="D9"/>
          <w:shd w:val="clear" w:color="auto" w:fill="FFE599" w:themeFill="accent4" w:themeFillTint="66"/>
          <w:lang w:eastAsia="nl-NL"/>
        </w:rPr>
      </w:pPr>
      <w:r w:rsidRPr="005E326B">
        <w:rPr>
          <w:rFonts w:ascii="BenguiatGot Bk BT" w:eastAsia="Times New Roman" w:hAnsi="BenguiatGot Bk BT" w:cs="Arial"/>
          <w:color w:val="262626" w:themeColor="text1" w:themeTint="D9"/>
          <w:shd w:val="clear" w:color="auto" w:fill="FFFFFF" w:themeFill="background1"/>
          <w:lang w:eastAsia="nl-NL"/>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w:t>
      </w:r>
      <w:r w:rsidRPr="005E326B">
        <w:rPr>
          <w:rFonts w:ascii="BenguiatGot Bk BT" w:eastAsia="Times New Roman" w:hAnsi="BenguiatGot Bk BT" w:cs="Arial"/>
          <w:color w:val="262626" w:themeColor="text1" w:themeTint="D9"/>
          <w:shd w:val="clear" w:color="auto" w:fill="FFFFFF" w:themeFill="background1"/>
          <w:lang w:eastAsia="nl-NL"/>
        </w:rPr>
        <w:lastRenderedPageBreak/>
        <w:t xml:space="preserve">(taaltraject/taalbad voor kinderen die de onderwijstaal onvoldoende beheersen). </w:t>
      </w:r>
      <w:r w:rsidRPr="005E326B">
        <w:rPr>
          <w:rFonts w:ascii="BenguiatGot Bk BT" w:eastAsia="Times New Roman" w:hAnsi="BenguiatGot Bk BT" w:cs="Arial"/>
          <w:i/>
          <w:color w:val="262626" w:themeColor="text1" w:themeTint="D9"/>
          <w:shd w:val="clear" w:color="auto" w:fill="FFFFFF" w:themeFill="background1"/>
          <w:lang w:eastAsia="nl-NL"/>
        </w:rPr>
        <w:t>We vragen ook om kinderen in de vrije tijd te stimuleren bij he</w:t>
      </w:r>
      <w:r w:rsidRPr="002F6B4B">
        <w:rPr>
          <w:rFonts w:ascii="BenguiatGot Bk BT" w:eastAsia="Times New Roman" w:hAnsi="BenguiatGot Bk BT" w:cs="Arial"/>
          <w:i/>
          <w:color w:val="262626" w:themeColor="text1" w:themeTint="D9"/>
          <w:lang w:eastAsia="nl-NL"/>
        </w:rPr>
        <w:t xml:space="preserve">t </w:t>
      </w:r>
      <w:r w:rsidRPr="005E326B">
        <w:rPr>
          <w:rFonts w:ascii="BenguiatGot Bk BT" w:eastAsia="Times New Roman" w:hAnsi="BenguiatGot Bk BT" w:cs="Arial"/>
          <w:i/>
          <w:color w:val="262626" w:themeColor="text1" w:themeTint="D9"/>
          <w:shd w:val="clear" w:color="auto" w:fill="FFFFFF" w:themeFill="background1"/>
          <w:lang w:eastAsia="nl-NL"/>
        </w:rPr>
        <w:t xml:space="preserve">leren van het Nederlands. </w:t>
      </w:r>
      <w:r w:rsidRPr="005E326B">
        <w:rPr>
          <w:rFonts w:ascii="BenguiatGot Bk BT" w:eastAsia="Times New Roman" w:hAnsi="BenguiatGot Bk BT" w:cs="Arial"/>
          <w:color w:val="262626" w:themeColor="text1" w:themeTint="D9"/>
          <w:shd w:val="clear" w:color="auto" w:fill="FFFFFF" w:themeFill="background1"/>
          <w:lang w:eastAsia="nl-NL"/>
        </w:rPr>
        <w:t>Vraag ons gerust naar informatie over plaatselijke initiatieven die je</w:t>
      </w:r>
      <w:r w:rsidRPr="002F6B4B">
        <w:rPr>
          <w:rFonts w:ascii="BenguiatGot Bk BT" w:eastAsia="Times New Roman" w:hAnsi="BenguiatGot Bk BT" w:cs="Arial"/>
          <w:color w:val="262626" w:themeColor="text1" w:themeTint="D9"/>
          <w:lang w:eastAsia="nl-NL"/>
        </w:rPr>
        <w:t xml:space="preserve"> </w:t>
      </w:r>
      <w:r w:rsidRPr="005E326B">
        <w:rPr>
          <w:rFonts w:ascii="BenguiatGot Bk BT" w:eastAsia="Times New Roman" w:hAnsi="BenguiatGot Bk BT" w:cs="Arial"/>
          <w:color w:val="262626" w:themeColor="text1" w:themeTint="D9"/>
          <w:shd w:val="clear" w:color="auto" w:fill="FFFFFF" w:themeFill="background1"/>
          <w:lang w:eastAsia="nl-NL"/>
        </w:rPr>
        <w:t>engagement daarbij kunnen helpen ondersteunen.</w:t>
      </w:r>
    </w:p>
    <w:p w14:paraId="7B28B873" w14:textId="77777777" w:rsidR="005C1B30" w:rsidRPr="00305B6C" w:rsidRDefault="005C1B30" w:rsidP="005C1B30">
      <w:pPr>
        <w:pStyle w:val="Kop1"/>
        <w:ind w:right="-171"/>
        <w:rPr>
          <w:rFonts w:ascii="BenguiatGot Bk BT" w:hAnsi="BenguiatGot Bk BT"/>
          <w:color w:val="auto"/>
          <w:sz w:val="22"/>
          <w:szCs w:val="22"/>
        </w:rPr>
      </w:pPr>
      <w:bookmarkStart w:id="3" w:name="_Hlk49839895"/>
      <w:r w:rsidRPr="00950F07">
        <w:rPr>
          <w:rFonts w:ascii="BenguiatGot Bk BT" w:hAnsi="BenguiatGot Bk BT"/>
          <w:color w:val="auto"/>
          <w:shd w:val="clear" w:color="auto" w:fill="FFFFFF" w:themeFill="background1"/>
        </w:rPr>
        <w:t>Inschrijvingen en toelatingen</w:t>
      </w:r>
      <w:r w:rsidRPr="00950F07">
        <w:rPr>
          <w:rFonts w:ascii="BenguiatGot Bk BT" w:hAnsi="BenguiatGot Bk BT"/>
          <w:color w:val="auto"/>
        </w:rPr>
        <w:t xml:space="preserve"> van leerlingen</w:t>
      </w:r>
      <w:bookmarkEnd w:id="3"/>
      <w:r w:rsidRPr="00950F07">
        <w:rPr>
          <w:rFonts w:ascii="BenguiatGot Bk BT" w:hAnsi="BenguiatGot Bk BT"/>
          <w:color w:val="auto"/>
        </w:rPr>
        <w:t xml:space="preserve"> </w:t>
      </w:r>
      <w:r w:rsidRPr="00305B6C">
        <w:rPr>
          <w:rFonts w:ascii="BenguiatGot Bk BT" w:hAnsi="BenguiatGot Bk BT"/>
          <w:b w:val="0"/>
          <w:color w:val="auto"/>
          <w:sz w:val="22"/>
          <w:szCs w:val="22"/>
        </w:rPr>
        <w:t>(zie infobrochure onderwijsregelgeving punt 3)</w:t>
      </w:r>
    </w:p>
    <w:p w14:paraId="64390A3D" w14:textId="77777777" w:rsidR="005C1B30" w:rsidRPr="005E326B" w:rsidRDefault="005C1B30" w:rsidP="005C1B30">
      <w:pPr>
        <w:shd w:val="clear" w:color="auto" w:fill="FFFFFF" w:themeFill="background1"/>
        <w:jc w:val="both"/>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shd w:val="clear" w:color="auto" w:fill="FFFFFF" w:themeFill="background1"/>
          <w:lang w:val="nl-NL" w:eastAsia="nl-NL"/>
        </w:rPr>
        <w:t xml:space="preserve">Informatie over de praktische organisatie van de inschrijvingen vind je terug op onze </w:t>
      </w:r>
      <w:r w:rsidRPr="00DE36B9">
        <w:rPr>
          <w:rFonts w:ascii="BenguiatGot Bk BT" w:eastAsia="Times New Roman" w:hAnsi="BenguiatGot Bk BT"/>
          <w:color w:val="262626" w:themeColor="text1" w:themeTint="D9"/>
          <w:shd w:val="clear" w:color="auto" w:fill="FFFFFF" w:themeFill="background1"/>
          <w:lang w:val="nl-NL" w:eastAsia="nl-NL"/>
        </w:rPr>
        <w:t>website.</w:t>
      </w:r>
    </w:p>
    <w:p w14:paraId="7B4AA6BD" w14:textId="77777777" w:rsidR="005C1B30" w:rsidRPr="005E326B" w:rsidRDefault="005C1B30" w:rsidP="005C1B30">
      <w:pPr>
        <w:shd w:val="clear" w:color="auto" w:fill="FFFFFF" w:themeFill="background1"/>
        <w:jc w:val="both"/>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shd w:val="clear" w:color="auto" w:fill="FFFFFF" w:themeFill="background1"/>
          <w:lang w:val="nl-NL" w:eastAsia="nl-NL"/>
        </w:rPr>
        <w:t>Je kind is pas ingeschreven in onze school als je schriftelijk instemt met het pedagogisch project</w:t>
      </w:r>
      <w:r w:rsidRPr="00AD572F">
        <w:rPr>
          <w:rFonts w:ascii="BenguiatGot Bk BT" w:eastAsia="Times New Roman" w:hAnsi="BenguiatGot Bk BT"/>
          <w:color w:val="262626" w:themeColor="text1" w:themeTint="D9"/>
          <w:shd w:val="clear" w:color="auto" w:fill="FFFFFF" w:themeFill="background1"/>
          <w:lang w:val="nl-NL" w:eastAsia="nl-NL"/>
        </w:rPr>
        <w:t xml:space="preserve"> </w:t>
      </w:r>
      <w:r w:rsidRPr="005E326B">
        <w:rPr>
          <w:rFonts w:ascii="BenguiatGot Bk BT" w:eastAsia="Times New Roman" w:hAnsi="BenguiatGot Bk BT"/>
          <w:color w:val="262626" w:themeColor="text1" w:themeTint="D9"/>
          <w:shd w:val="clear" w:color="auto" w:fill="FFFFFF" w:themeFill="background1"/>
          <w:lang w:val="nl-NL" w:eastAsia="nl-NL"/>
        </w:rPr>
        <w:t>en het schoolreglement. Eenmaal ingeschreven, blijft je kind bij ons ingeschreven. De inschrijving</w:t>
      </w:r>
      <w:r w:rsidR="00305B6C">
        <w:rPr>
          <w:rFonts w:ascii="BenguiatGot Bk BT" w:eastAsia="Times New Roman" w:hAnsi="BenguiatGot Bk BT"/>
          <w:color w:val="262626" w:themeColor="text1" w:themeTint="D9"/>
          <w:shd w:val="clear" w:color="auto" w:fill="FFFFFF" w:themeFill="background1"/>
          <w:lang w:val="nl-NL" w:eastAsia="nl-NL"/>
        </w:rPr>
        <w:t xml:space="preserve"> van je kind eindigt </w:t>
      </w:r>
      <w:r w:rsidRPr="005E326B">
        <w:rPr>
          <w:rFonts w:ascii="BenguiatGot Bk BT" w:eastAsia="Times New Roman" w:hAnsi="BenguiatGot Bk BT"/>
          <w:color w:val="262626" w:themeColor="text1" w:themeTint="D9"/>
          <w:shd w:val="clear" w:color="auto" w:fill="FFFFFF" w:themeFill="background1"/>
          <w:lang w:val="nl-NL" w:eastAsia="nl-NL"/>
        </w:rPr>
        <w:t xml:space="preserve"> wanneer je beslist om je kind van school te veranderen</w:t>
      </w:r>
      <w:r w:rsidR="00305B6C">
        <w:rPr>
          <w:rFonts w:ascii="BenguiatGot Bk BT" w:eastAsia="Times New Roman" w:hAnsi="BenguiatGot Bk BT"/>
          <w:color w:val="262626" w:themeColor="text1" w:themeTint="D9"/>
          <w:shd w:val="clear" w:color="auto" w:fill="FFFFFF" w:themeFill="background1"/>
          <w:lang w:val="nl-NL" w:eastAsia="nl-NL"/>
        </w:rPr>
        <w:t xml:space="preserve"> of wanneer je kind bij wijze van tuchtmaatregel definitief werd uitgesloten.</w:t>
      </w:r>
      <w:r w:rsidRPr="005E326B">
        <w:rPr>
          <w:rFonts w:ascii="BenguiatGot Bk BT" w:eastAsia="Times New Roman" w:hAnsi="BenguiatGot Bk BT"/>
          <w:color w:val="262626" w:themeColor="text1" w:themeTint="D9"/>
          <w:lang w:val="nl-NL" w:eastAsia="nl-NL"/>
        </w:rPr>
        <w:t xml:space="preserve"> </w:t>
      </w:r>
    </w:p>
    <w:p w14:paraId="79EBA608" w14:textId="77777777" w:rsidR="005C1B30" w:rsidRPr="005E326B" w:rsidRDefault="005C1B30" w:rsidP="005C1B30">
      <w:pPr>
        <w:shd w:val="clear" w:color="auto" w:fill="FFFFFF" w:themeFill="background1"/>
        <w:jc w:val="both"/>
        <w:rPr>
          <w:rFonts w:ascii="BenguiatGot Bk BT" w:eastAsia="Times New Roman" w:hAnsi="BenguiatGot Bk BT"/>
          <w:color w:val="262626" w:themeColor="text1" w:themeTint="D9"/>
          <w:lang w:val="nl-NL" w:eastAsia="nl-NL"/>
        </w:rPr>
      </w:pPr>
      <w:r w:rsidRPr="005E326B">
        <w:rPr>
          <w:rFonts w:ascii="BenguiatGot Bk BT" w:hAnsi="BenguiatGot Bk BT"/>
          <w:color w:val="262626" w:themeColor="text1" w:themeTint="D9"/>
          <w:shd w:val="clear" w:color="auto" w:fill="FFFFFF" w:themeFill="background1"/>
          <w:lang w:val="nl-NL" w:eastAsia="nl-NL"/>
        </w:rPr>
        <w:t>Wanneer tijdens zijn of haar schoolloopbaan de nood aan aanpassingen voor je kind wijzigt, kan</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het zijn dat de vastgestelde onderwijsbehoeften van die aard zijn dat ofwel een verslag nodig is, ofwel een bestaand verslag gewijzigd moet</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worden. In dat geval organiseert de school een overleg met de klassenraad, de ouders en het CLB.</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Op basis van dit overleg en nadat het verslag werd afgeleverd of gewijzigd, beslist de school om</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de leerling op vraag van de ouders studievoortgang te laten maken op basis van een individueel</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aangepast curriculum of om de inschrijving van de leerling voor het daaropvolgende schooljaar te</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ontbinden.</w:t>
      </w:r>
    </w:p>
    <w:p w14:paraId="604D6708" w14:textId="77777777" w:rsidR="005C1B30" w:rsidRPr="001F7E31" w:rsidRDefault="005C1B30" w:rsidP="005C1B30">
      <w:pPr>
        <w:shd w:val="clear" w:color="auto" w:fill="FFFFFF" w:themeFill="background1"/>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shd w:val="clear" w:color="auto" w:fill="FFFFFF" w:themeFill="background1"/>
          <w:lang w:val="nl-NL" w:eastAsia="nl-NL"/>
        </w:rPr>
        <w:t>Bij elke wijziging van het schoolreglement zullen we opnieuw jouw schriftelijk akkoord vragen.</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Indien je niet akk</w:t>
      </w:r>
      <w:r w:rsidR="007822D2">
        <w:rPr>
          <w:rFonts w:ascii="BenguiatGot Bk BT" w:hAnsi="BenguiatGot Bk BT"/>
          <w:color w:val="262626" w:themeColor="text1" w:themeTint="D9"/>
          <w:shd w:val="clear" w:color="auto" w:fill="FFFFFF" w:themeFill="background1"/>
          <w:lang w:val="nl-NL" w:eastAsia="nl-NL"/>
        </w:rPr>
        <w:t xml:space="preserve">oord gaat met de wijziging, </w:t>
      </w:r>
      <w:r w:rsidRPr="005E326B">
        <w:rPr>
          <w:rFonts w:ascii="BenguiatGot Bk BT" w:hAnsi="BenguiatGot Bk BT"/>
          <w:color w:val="262626" w:themeColor="text1" w:themeTint="D9"/>
          <w:shd w:val="clear" w:color="auto" w:fill="FFFFFF" w:themeFill="background1"/>
          <w:lang w:val="nl-NL" w:eastAsia="nl-NL"/>
        </w:rPr>
        <w:t>wordt de inschrijving van je kind beëindigd op 31 augustus van het lopende schooljaar.</w:t>
      </w:r>
    </w:p>
    <w:p w14:paraId="14768DED" w14:textId="77777777" w:rsidR="005C1B30" w:rsidRPr="005E326B" w:rsidRDefault="00950F07" w:rsidP="005C1B30">
      <w:pPr>
        <w:shd w:val="clear" w:color="auto" w:fill="FFFFFF" w:themeFill="background1"/>
        <w:jc w:val="both"/>
        <w:rPr>
          <w:rFonts w:ascii="BenguiatGot Bk BT" w:hAnsi="BenguiatGot Bk BT"/>
          <w:b/>
        </w:rPr>
      </w:pPr>
      <w:r>
        <w:rPr>
          <w:rFonts w:ascii="BenguiatGot Bk BT" w:hAnsi="BenguiatGot Bk BT"/>
          <w:b/>
        </w:rPr>
        <w:t xml:space="preserve">2.1       </w:t>
      </w:r>
      <w:r w:rsidR="005C1B30" w:rsidRPr="005E326B">
        <w:rPr>
          <w:rFonts w:ascii="BenguiatGot Bk BT" w:hAnsi="BenguiatGot Bk BT"/>
          <w:b/>
        </w:rPr>
        <w:t xml:space="preserve">Toelatingsvoorwaarden </w:t>
      </w:r>
      <w:r w:rsidR="005C1B30" w:rsidRPr="005E326B">
        <w:rPr>
          <w:rFonts w:ascii="BenguiatGot Bk BT" w:hAnsi="BenguiatGot Bk BT"/>
          <w:b/>
          <w:shd w:val="clear" w:color="auto" w:fill="FFFFFF" w:themeFill="background1"/>
        </w:rPr>
        <w:t>lager onderwijs</w:t>
      </w:r>
    </w:p>
    <w:p w14:paraId="232F85C8" w14:textId="77777777" w:rsidR="005C1B30" w:rsidRPr="005E326B" w:rsidRDefault="005C1B30" w:rsidP="005C1B30">
      <w:pPr>
        <w:shd w:val="clear" w:color="auto" w:fill="FFFFFF" w:themeFill="background1"/>
        <w:jc w:val="both"/>
        <w:rPr>
          <w:rFonts w:ascii="BenguiatGot Bk BT" w:eastAsia="Times New Roman" w:hAnsi="BenguiatGot Bk BT"/>
          <w:lang w:val="nl-NL" w:eastAsia="nl-NL"/>
        </w:rPr>
      </w:pPr>
      <w:r w:rsidRPr="005E326B">
        <w:rPr>
          <w:rFonts w:ascii="BenguiatGot Bk BT" w:eastAsia="Times New Roman" w:hAnsi="BenguiatGot Bk BT"/>
          <w:lang w:val="nl-NL" w:eastAsia="nl-NL"/>
        </w:rPr>
        <w:t xml:space="preserve">Je kind kan pas instappen in het </w:t>
      </w:r>
      <w:r w:rsidRPr="005E326B">
        <w:rPr>
          <w:rFonts w:ascii="BenguiatGot Bk BT" w:eastAsia="Times New Roman" w:hAnsi="BenguiatGot Bk BT"/>
          <w:shd w:val="clear" w:color="auto" w:fill="FFFFFF" w:themeFill="background1"/>
          <w:lang w:val="nl-NL" w:eastAsia="nl-NL"/>
        </w:rPr>
        <w:t>lager onderwijs</w:t>
      </w:r>
      <w:r w:rsidRPr="005E326B">
        <w:rPr>
          <w:rFonts w:ascii="BenguiatGot Bk BT" w:eastAsia="Times New Roman" w:hAnsi="BenguiatGot Bk BT"/>
          <w:lang w:val="nl-NL" w:eastAsia="nl-NL"/>
        </w:rPr>
        <w:t xml:space="preserve"> als het aan de wettelijke toelatingsvoorwaarden </w:t>
      </w:r>
      <w:r w:rsidRPr="005E326B">
        <w:rPr>
          <w:rFonts w:ascii="BenguiatGot Bk BT" w:eastAsia="Times New Roman" w:hAnsi="BenguiatGot Bk BT"/>
          <w:shd w:val="clear" w:color="auto" w:fill="FFFFFF" w:themeFill="background1"/>
          <w:lang w:val="nl-NL" w:eastAsia="nl-NL"/>
        </w:rPr>
        <w:t>voldoet. In de infobrochure onderwijsregelgeving kom je onder punt 3.1.2 meer te weten over die voorwaarden.</w:t>
      </w:r>
    </w:p>
    <w:p w14:paraId="712C0479" w14:textId="77777777" w:rsidR="005C1B30" w:rsidRPr="005E326B" w:rsidRDefault="00950F07" w:rsidP="005C1B30">
      <w:pPr>
        <w:jc w:val="both"/>
        <w:rPr>
          <w:rFonts w:ascii="BenguiatGot Bk BT" w:hAnsi="BenguiatGot Bk BT"/>
          <w:b/>
          <w:color w:val="262626" w:themeColor="text1" w:themeTint="D9"/>
        </w:rPr>
      </w:pPr>
      <w:r>
        <w:rPr>
          <w:rFonts w:ascii="BenguiatGot Bk BT" w:hAnsi="BenguiatGot Bk BT"/>
          <w:b/>
          <w:color w:val="262626" w:themeColor="text1" w:themeTint="D9"/>
        </w:rPr>
        <w:t xml:space="preserve">2.2       </w:t>
      </w:r>
      <w:r w:rsidR="005C1B30" w:rsidRPr="005E326B">
        <w:rPr>
          <w:rFonts w:ascii="BenguiatGot Bk BT" w:hAnsi="BenguiatGot Bk BT"/>
          <w:b/>
          <w:color w:val="262626" w:themeColor="text1" w:themeTint="D9"/>
        </w:rPr>
        <w:t>Screening niveau onderwijstaal</w:t>
      </w:r>
    </w:p>
    <w:p w14:paraId="40B4865A" w14:textId="77777777" w:rsidR="005C1B30" w:rsidRPr="005E326B" w:rsidRDefault="005C1B30" w:rsidP="005C1B30">
      <w:pPr>
        <w:jc w:val="both"/>
        <w:outlineLvl w:val="0"/>
        <w:rPr>
          <w:rFonts w:ascii="BenguiatGot Bk BT" w:eastAsia="Times New Roman" w:hAnsi="BenguiatGot Bk BT"/>
          <w:iCs/>
          <w:lang w:val="nl-NL" w:eastAsia="nl-NL"/>
        </w:rPr>
      </w:pPr>
      <w:r w:rsidRPr="005E326B">
        <w:rPr>
          <w:rFonts w:ascii="BenguiatGot Bk BT" w:eastAsia="Times New Roman" w:hAnsi="BenguiatGot Bk BT"/>
          <w:iCs/>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p>
    <w:p w14:paraId="6892EFDA" w14:textId="77777777" w:rsidR="005C1B30" w:rsidRPr="00950F07" w:rsidRDefault="005C1B30" w:rsidP="005C1B30">
      <w:pPr>
        <w:pStyle w:val="Kop1"/>
        <w:rPr>
          <w:rFonts w:ascii="BenguiatGot Bk BT" w:hAnsi="BenguiatGot Bk BT"/>
          <w:color w:val="auto"/>
        </w:rPr>
      </w:pPr>
      <w:r w:rsidRPr="00950F07">
        <w:rPr>
          <w:rFonts w:ascii="BenguiatGot Bk BT" w:hAnsi="BenguiatGot Bk BT"/>
          <w:color w:val="auto"/>
        </w:rPr>
        <w:t>Ouderlijk gezag</w:t>
      </w:r>
    </w:p>
    <w:p w14:paraId="68087122" w14:textId="77777777" w:rsidR="005C1B30" w:rsidRPr="005E326B" w:rsidRDefault="005C1B30" w:rsidP="005C1B30">
      <w:pPr>
        <w:pStyle w:val="Kop2"/>
        <w:rPr>
          <w:rFonts w:ascii="BenguiatGot Bk BT" w:hAnsi="BenguiatGot Bk BT"/>
        </w:rPr>
      </w:pPr>
      <w:r w:rsidRPr="005E326B">
        <w:rPr>
          <w:rFonts w:ascii="BenguiatGot Bk BT" w:hAnsi="BenguiatGot Bk BT"/>
        </w:rPr>
        <w:t>Zorg en aandacht voor het kind</w:t>
      </w:r>
    </w:p>
    <w:p w14:paraId="26E9179E" w14:textId="77777777" w:rsidR="005C1B30" w:rsidRPr="005E326B" w:rsidRDefault="00305B6C" w:rsidP="005C1B30">
      <w:pPr>
        <w:jc w:val="both"/>
        <w:rPr>
          <w:rFonts w:ascii="BenguiatGot Bk BT" w:hAnsi="BenguiatGot Bk BT"/>
          <w:color w:val="262626" w:themeColor="text1" w:themeTint="D9"/>
          <w:lang w:val="nl-NL" w:eastAsia="nl-NL"/>
        </w:rPr>
      </w:pPr>
      <w:r>
        <w:rPr>
          <w:rFonts w:ascii="BenguiatGot Bk BT" w:hAnsi="BenguiatGot Bk BT"/>
          <w:color w:val="262626" w:themeColor="text1" w:themeTint="D9"/>
          <w:lang w:val="nl-NL" w:eastAsia="nl-NL"/>
        </w:rPr>
        <w:t>Als school bieden we een luisterend oor aan voor al onze leerlingen. Ook v</w:t>
      </w:r>
      <w:r w:rsidR="005C1B30" w:rsidRPr="005E326B">
        <w:rPr>
          <w:rFonts w:ascii="BenguiatGot Bk BT" w:hAnsi="BenguiatGot Bk BT"/>
          <w:color w:val="262626" w:themeColor="text1" w:themeTint="D9"/>
          <w:lang w:val="nl-NL" w:eastAsia="nl-NL"/>
        </w:rPr>
        <w:t>oor kinderen die een echtscheiding doormaken, wil de school een luisterend oor, openheid, begrip en extra aandacht bieden.</w:t>
      </w:r>
    </w:p>
    <w:p w14:paraId="573BE250" w14:textId="77777777" w:rsidR="005C1B30" w:rsidRPr="005E326B" w:rsidRDefault="005C1B30" w:rsidP="005C1B30">
      <w:pPr>
        <w:pStyle w:val="Kop2"/>
        <w:rPr>
          <w:rFonts w:ascii="BenguiatGot Bk BT" w:hAnsi="BenguiatGot Bk BT"/>
        </w:rPr>
      </w:pPr>
      <w:r w:rsidRPr="005E326B">
        <w:rPr>
          <w:rFonts w:ascii="BenguiatGot Bk BT" w:hAnsi="BenguiatGot Bk BT"/>
        </w:rPr>
        <w:t>Neutrale houding tegenover de ouders</w:t>
      </w:r>
    </w:p>
    <w:p w14:paraId="2F65EFB4"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 xml:space="preserve">De school is bij een echtscheiding geen betrokken partij. Beide ouders, samenlevend of niet, staan gezamenlijk in voor de opvoeding van hun kinderen. Zolang er geen </w:t>
      </w:r>
      <w:r w:rsidRPr="005E326B">
        <w:rPr>
          <w:rFonts w:ascii="BenguiatGot Bk BT" w:eastAsia="Times New Roman" w:hAnsi="BenguiatGot Bk BT"/>
          <w:shd w:val="clear" w:color="auto" w:fill="FFFFFF" w:themeFill="background1"/>
          <w:lang w:val="nl-NL" w:eastAsia="nl-NL"/>
        </w:rPr>
        <w:t>uitspraak</w:t>
      </w:r>
      <w:r w:rsidRPr="005E326B">
        <w:rPr>
          <w:rFonts w:ascii="BenguiatGot Bk BT" w:hAnsi="BenguiatGot Bk BT"/>
          <w:lang w:val="nl-NL" w:eastAsia="nl-NL"/>
        </w:rPr>
        <w:t xml:space="preserve"> van de rechter is, houdt de school zich aan de afspraken gemaakt bij de inschrijving. Is er wel een vonnis </w:t>
      </w:r>
      <w:r w:rsidRPr="005E326B">
        <w:rPr>
          <w:rFonts w:ascii="BenguiatGot Bk BT" w:eastAsia="Times New Roman" w:hAnsi="BenguiatGot Bk BT"/>
          <w:shd w:val="clear" w:color="auto" w:fill="FFFFFF" w:themeFill="background1"/>
          <w:lang w:val="nl-NL" w:eastAsia="nl-NL"/>
        </w:rPr>
        <w:t>of arrest</w:t>
      </w:r>
      <w:r w:rsidRPr="005E326B">
        <w:rPr>
          <w:rFonts w:ascii="BenguiatGot Bk BT" w:hAnsi="BenguiatGot Bk BT"/>
          <w:lang w:val="nl-NL" w:eastAsia="nl-NL"/>
        </w:rPr>
        <w:t>, dan volgt de school de afspraken zoals opgelegd door de rechter.</w:t>
      </w:r>
    </w:p>
    <w:p w14:paraId="74A9A1A8" w14:textId="77777777" w:rsidR="005C1B30" w:rsidRPr="005E326B" w:rsidRDefault="005C1B30" w:rsidP="005C1B30">
      <w:pPr>
        <w:pStyle w:val="Kop2"/>
        <w:rPr>
          <w:rFonts w:ascii="BenguiatGot Bk BT" w:hAnsi="BenguiatGot Bk BT"/>
        </w:rPr>
      </w:pPr>
      <w:r w:rsidRPr="005E326B">
        <w:rPr>
          <w:rFonts w:ascii="BenguiatGot Bk BT" w:hAnsi="BenguiatGot Bk BT"/>
        </w:rPr>
        <w:lastRenderedPageBreak/>
        <w:t>Afspraken in verband met informatiedoorstroom naar de ouders</w:t>
      </w:r>
    </w:p>
    <w:p w14:paraId="2AAB9EFF" w14:textId="77777777" w:rsidR="005C1B30" w:rsidRPr="005E326B" w:rsidRDefault="005C1B30" w:rsidP="005C1B30">
      <w:pPr>
        <w:ind w:right="-171"/>
        <w:jc w:val="both"/>
        <w:rPr>
          <w:rFonts w:ascii="BenguiatGot Bk BT" w:hAnsi="BenguiatGot Bk BT"/>
          <w:lang w:val="nl-NL" w:eastAsia="nl-NL"/>
        </w:rPr>
      </w:pPr>
      <w:r w:rsidRPr="005E326B">
        <w:rPr>
          <w:rFonts w:ascii="BenguiatGot Bk BT" w:hAnsi="BenguiatGot Bk BT"/>
          <w:lang w:val="nl-NL" w:eastAsia="nl-NL"/>
        </w:rPr>
        <w:t>Wanneer de ouders niet meer samenleven, maakt de school met beide ouders afspraken over de wijze van informatiedoorstroming en de manier waarop beslissingen over het kind worden genomen.</w:t>
      </w:r>
    </w:p>
    <w:p w14:paraId="14FF64F2" w14:textId="77777777" w:rsidR="005C1B30" w:rsidRPr="002F22B7" w:rsidRDefault="005C1B30" w:rsidP="005C1B30">
      <w:pPr>
        <w:pStyle w:val="Opsomming"/>
        <w:contextualSpacing/>
        <w:jc w:val="both"/>
        <w:rPr>
          <w:rFonts w:ascii="BenguiatGot Bk BT" w:hAnsi="BenguiatGot Bk BT"/>
        </w:rPr>
      </w:pPr>
      <w:r w:rsidRPr="005E326B">
        <w:rPr>
          <w:rFonts w:ascii="BenguiatGot Bk BT" w:hAnsi="BenguiatGot Bk BT"/>
        </w:rPr>
        <w:t>Afsprak</w:t>
      </w:r>
      <w:r>
        <w:rPr>
          <w:rFonts w:ascii="BenguiatGot Bk BT" w:hAnsi="BenguiatGot Bk BT"/>
        </w:rPr>
        <w:t xml:space="preserve">en: </w:t>
      </w:r>
      <w:r w:rsidRPr="002F22B7">
        <w:rPr>
          <w:rFonts w:ascii="BenguiatGot Bk BT" w:hAnsi="BenguiatGot Bk BT"/>
        </w:rPr>
        <w:t>De maandkalender en het rapport (of een kopie van het rapport) kan op vraag van de ouders worden bezorgd aan beide ouders.</w:t>
      </w:r>
    </w:p>
    <w:p w14:paraId="24D05642" w14:textId="77777777" w:rsidR="005C1B30" w:rsidRPr="005E326B" w:rsidRDefault="005C1B30" w:rsidP="005C1B30">
      <w:pPr>
        <w:pStyle w:val="Opsomming"/>
        <w:numPr>
          <w:ilvl w:val="0"/>
          <w:numId w:val="0"/>
        </w:numPr>
        <w:ind w:left="340"/>
        <w:contextualSpacing/>
        <w:jc w:val="both"/>
        <w:rPr>
          <w:rFonts w:ascii="BenguiatGot Bk BT" w:hAnsi="BenguiatGot Bk BT"/>
        </w:rPr>
      </w:pPr>
    </w:p>
    <w:p w14:paraId="6789DA3F" w14:textId="77777777" w:rsidR="005C1B30" w:rsidRPr="002F22B7" w:rsidRDefault="005C1B30" w:rsidP="005C1B30">
      <w:pPr>
        <w:pStyle w:val="Opsomming"/>
        <w:spacing w:after="200"/>
        <w:jc w:val="both"/>
        <w:rPr>
          <w:rFonts w:ascii="BenguiatGot Bk BT" w:hAnsi="BenguiatGot Bk BT"/>
        </w:rPr>
      </w:pPr>
      <w:r w:rsidRPr="005E326B">
        <w:rPr>
          <w:rFonts w:ascii="BenguiatGot Bk BT" w:hAnsi="BenguiatGot Bk BT"/>
        </w:rPr>
        <w:t>Afspra</w:t>
      </w:r>
      <w:r>
        <w:rPr>
          <w:rFonts w:ascii="BenguiatGot Bk BT" w:hAnsi="BenguiatGot Bk BT"/>
        </w:rPr>
        <w:t xml:space="preserve">ken in verband met oudercontact: Wij vragen ouders om in de mate van het mogelijke samen op het oudercontact te komen. </w:t>
      </w:r>
    </w:p>
    <w:p w14:paraId="2E868C89" w14:textId="77777777" w:rsidR="005C1B30" w:rsidRPr="005E326B" w:rsidRDefault="005C1B30" w:rsidP="005C1B30">
      <w:pPr>
        <w:pStyle w:val="Kop2"/>
        <w:rPr>
          <w:rFonts w:ascii="BenguiatGot Bk BT" w:hAnsi="BenguiatGot Bk BT"/>
        </w:rPr>
      </w:pPr>
      <w:r w:rsidRPr="005E326B">
        <w:rPr>
          <w:rFonts w:ascii="BenguiatGot Bk BT" w:hAnsi="BenguiatGot Bk BT"/>
        </w:rPr>
        <w:t>Co-</w:t>
      </w:r>
      <w:proofErr w:type="spellStart"/>
      <w:r w:rsidRPr="005E326B">
        <w:rPr>
          <w:rFonts w:ascii="BenguiatGot Bk BT" w:hAnsi="BenguiatGot Bk BT"/>
        </w:rPr>
        <w:t>schoolschap</w:t>
      </w:r>
      <w:proofErr w:type="spellEnd"/>
    </w:p>
    <w:p w14:paraId="7ACA41F3" w14:textId="77777777" w:rsidR="005C1B30" w:rsidRPr="005E326B" w:rsidRDefault="005C1B30" w:rsidP="005C1B30">
      <w:pPr>
        <w:shd w:val="clear" w:color="auto" w:fill="FFFFFF" w:themeFill="background1"/>
        <w:jc w:val="both"/>
        <w:rPr>
          <w:rFonts w:ascii="BenguiatGot Bk BT" w:hAnsi="BenguiatGot Bk BT"/>
          <w:lang w:val="nl-NL" w:eastAsia="nl-NL"/>
        </w:rPr>
      </w:pPr>
      <w:r w:rsidRPr="005E326B">
        <w:rPr>
          <w:rFonts w:ascii="BenguiatGot Bk BT" w:hAnsi="BenguiatGot Bk BT"/>
          <w:shd w:val="clear" w:color="auto" w:fill="FFFFFF" w:themeFill="background1"/>
          <w:lang w:val="nl-NL" w:eastAsia="nl-NL"/>
        </w:rPr>
        <w:t>Om de verbondenheid met de klasgroep en de continuïteit van het leren te garanderen, kan je</w:t>
      </w:r>
      <w:r w:rsidRPr="00AD572F">
        <w:rPr>
          <w:rFonts w:ascii="BenguiatGot Bk BT" w:hAnsi="BenguiatGot Bk BT"/>
          <w:shd w:val="clear" w:color="auto" w:fill="FFFFFF" w:themeFill="background1"/>
          <w:lang w:val="nl-NL" w:eastAsia="nl-NL"/>
        </w:rPr>
        <w:t xml:space="preserve"> </w:t>
      </w:r>
      <w:r w:rsidRPr="005E326B">
        <w:rPr>
          <w:rFonts w:ascii="BenguiatGot Bk BT" w:hAnsi="BenguiatGot Bk BT"/>
          <w:shd w:val="clear" w:color="auto" w:fill="FFFFFF" w:themeFill="background1"/>
          <w:lang w:val="nl-NL" w:eastAsia="nl-NL"/>
        </w:rPr>
        <w:t xml:space="preserve">kind tijdens het schooljaar niet op twee plaatsen </w:t>
      </w:r>
      <w:r w:rsidR="00160E02">
        <w:rPr>
          <w:rFonts w:ascii="BenguiatGot Bk BT" w:hAnsi="BenguiatGot Bk BT"/>
          <w:shd w:val="clear" w:color="auto" w:fill="FFFFFF" w:themeFill="background1"/>
          <w:lang w:val="nl-NL" w:eastAsia="nl-NL"/>
        </w:rPr>
        <w:t xml:space="preserve">tegelijk </w:t>
      </w:r>
      <w:r w:rsidRPr="005E326B">
        <w:rPr>
          <w:rFonts w:ascii="BenguiatGot Bk BT" w:hAnsi="BenguiatGot Bk BT"/>
          <w:shd w:val="clear" w:color="auto" w:fill="FFFFFF" w:themeFill="background1"/>
          <w:lang w:val="nl-NL" w:eastAsia="nl-NL"/>
        </w:rPr>
        <w:t>school lope</w:t>
      </w:r>
      <w:r w:rsidRPr="00AD572F">
        <w:rPr>
          <w:rFonts w:ascii="BenguiatGot Bk BT" w:hAnsi="BenguiatGot Bk BT"/>
          <w:shd w:val="clear" w:color="auto" w:fill="FFFFFF" w:themeFill="background1"/>
          <w:lang w:val="nl-NL" w:eastAsia="nl-NL"/>
        </w:rPr>
        <w:t>n.</w:t>
      </w:r>
      <w:r w:rsidRPr="005E326B">
        <w:rPr>
          <w:rFonts w:ascii="BenguiatGot Bk BT" w:hAnsi="BenguiatGot Bk BT"/>
          <w:lang w:val="nl-NL" w:eastAsia="nl-NL"/>
        </w:rPr>
        <w:t xml:space="preserve"> </w:t>
      </w:r>
      <w:r w:rsidR="00305B6C">
        <w:rPr>
          <w:rFonts w:ascii="BenguiatGot Bk BT" w:hAnsi="BenguiatGot Bk BT"/>
          <w:lang w:val="nl-NL" w:eastAsia="nl-NL"/>
        </w:rPr>
        <w:t>De school moet de inschrijving van een leerling weigeren als de ouders hun kind tijdens het schooljaar afwisselend in verschillende school in- en uitschrijven</w:t>
      </w:r>
    </w:p>
    <w:p w14:paraId="3C5113D8" w14:textId="77777777" w:rsidR="006E7F3A" w:rsidRDefault="005C1B30" w:rsidP="005C1B30">
      <w:pPr>
        <w:pStyle w:val="Kop1"/>
        <w:rPr>
          <w:rFonts w:ascii="BenguiatGot Bk BT" w:hAnsi="BenguiatGot Bk BT"/>
          <w:color w:val="auto"/>
        </w:rPr>
      </w:pPr>
      <w:r w:rsidRPr="00950F07">
        <w:rPr>
          <w:rFonts w:ascii="BenguiatGot Bk BT" w:hAnsi="BenguiatGot Bk BT"/>
          <w:color w:val="auto"/>
        </w:rPr>
        <w:t xml:space="preserve">Organisatie van de leerlingengroepen </w:t>
      </w:r>
    </w:p>
    <w:p w14:paraId="0D731605" w14:textId="77777777" w:rsidR="005C1B30" w:rsidRPr="006E7F3A" w:rsidRDefault="006E7F3A" w:rsidP="006E7F3A">
      <w:pPr>
        <w:pStyle w:val="Kop1"/>
        <w:numPr>
          <w:ilvl w:val="0"/>
          <w:numId w:val="0"/>
        </w:numPr>
        <w:ind w:left="737" w:hanging="737"/>
        <w:rPr>
          <w:rFonts w:ascii="BenguiatGot Bk BT" w:hAnsi="BenguiatGot Bk BT"/>
          <w:color w:val="auto"/>
          <w:sz w:val="20"/>
          <w:szCs w:val="20"/>
        </w:rPr>
      </w:pPr>
      <w:r>
        <w:rPr>
          <w:rFonts w:ascii="BenguiatGot Bk BT" w:eastAsia="Times New Roman" w:hAnsi="BenguiatGot Bk BT" w:cstheme="minorBidi"/>
          <w:color w:val="auto"/>
          <w:sz w:val="20"/>
          <w:szCs w:val="20"/>
          <w:shd w:val="clear" w:color="auto" w:fill="FFFFFF" w:themeFill="background1"/>
          <w:lang w:val="nl-NL" w:eastAsia="nl-NL"/>
        </w:rPr>
        <w:t>4.1        Overgang binnen hetzelfde onderwijsniveau</w:t>
      </w:r>
    </w:p>
    <w:p w14:paraId="13207B69" w14:textId="77777777" w:rsidR="005C1B30" w:rsidRPr="005E326B" w:rsidRDefault="005C1B30" w:rsidP="005C1B30">
      <w:pPr>
        <w:jc w:val="both"/>
        <w:rPr>
          <w:rFonts w:ascii="BenguiatGot Bk BT" w:hAnsi="BenguiatGot Bk BT"/>
          <w:color w:val="262626" w:themeColor="text1" w:themeTint="D9"/>
          <w:lang w:eastAsia="nl-NL"/>
        </w:rPr>
      </w:pPr>
      <w:r w:rsidRPr="005E326B">
        <w:rPr>
          <w:rFonts w:ascii="BenguiatGot Bk BT" w:hAnsi="BenguiatGot Bk BT"/>
          <w:color w:val="262626" w:themeColor="text1" w:themeTint="D9"/>
          <w:lang w:val="nl-NL" w:eastAsia="nl-NL"/>
        </w:rPr>
        <w:t xml:space="preserve">De school beslist, in overleg </w:t>
      </w:r>
      <w:r w:rsidR="006E7F3A">
        <w:rPr>
          <w:rFonts w:ascii="BenguiatGot Bk BT" w:hAnsi="BenguiatGot Bk BT"/>
          <w:color w:val="262626" w:themeColor="text1" w:themeTint="D9"/>
          <w:lang w:val="nl-NL" w:eastAsia="nl-NL"/>
        </w:rPr>
        <w:t>en in samenwerking met het CLB</w:t>
      </w:r>
      <w:r w:rsidRPr="005E326B">
        <w:rPr>
          <w:rFonts w:ascii="BenguiatGot Bk BT" w:hAnsi="BenguiatGot Bk BT"/>
          <w:color w:val="262626" w:themeColor="text1" w:themeTint="D9"/>
          <w:lang w:val="nl-NL" w:eastAsia="nl-NL"/>
        </w:rPr>
        <w:t>, of je kind kan overgaan naar een volgende leerlingengroep.</w:t>
      </w:r>
      <w:r w:rsidR="006E7F3A">
        <w:rPr>
          <w:rFonts w:ascii="BenguiatGot Bk BT" w:hAnsi="BenguiatGot Bk BT"/>
          <w:color w:val="262626" w:themeColor="text1" w:themeTint="D9"/>
          <w:lang w:eastAsia="nl-NL"/>
        </w:rPr>
        <w:t xml:space="preserve"> Vindt </w:t>
      </w:r>
      <w:r w:rsidRPr="005E326B">
        <w:rPr>
          <w:rFonts w:ascii="BenguiatGot Bk BT" w:hAnsi="BenguiatGot Bk BT"/>
          <w:color w:val="262626" w:themeColor="text1" w:themeTint="D9"/>
          <w:lang w:eastAsia="nl-NL"/>
        </w:rPr>
        <w:t xml:space="preserve">de school </w:t>
      </w:r>
      <w:r w:rsidR="006E7F3A">
        <w:rPr>
          <w:rFonts w:ascii="BenguiatGot Bk BT" w:hAnsi="BenguiatGot Bk BT"/>
          <w:color w:val="262626" w:themeColor="text1" w:themeTint="D9"/>
          <w:lang w:eastAsia="nl-NL"/>
        </w:rPr>
        <w:t xml:space="preserve">het nodig </w:t>
      </w:r>
      <w:r w:rsidRPr="005E326B">
        <w:rPr>
          <w:rFonts w:ascii="BenguiatGot Bk BT" w:hAnsi="BenguiatGot Bk BT"/>
          <w:color w:val="262626" w:themeColor="text1" w:themeTint="D9"/>
          <w:lang w:eastAsia="nl-NL"/>
        </w:rPr>
        <w:t>dat je kind een jaar overdoet, dan is dit omdat ze ervan overtuigd is dat dit voor je kind de beste oplossing is. De genomen beslissing wordt ten aanzien</w:t>
      </w:r>
      <w:r w:rsidR="006E7F3A">
        <w:rPr>
          <w:rFonts w:ascii="BenguiatGot Bk BT" w:hAnsi="BenguiatGot Bk BT"/>
          <w:color w:val="262626" w:themeColor="text1" w:themeTint="D9"/>
          <w:lang w:eastAsia="nl-NL"/>
        </w:rPr>
        <w:t xml:space="preserve"> van jou als </w:t>
      </w:r>
      <w:r w:rsidRPr="005E326B">
        <w:rPr>
          <w:rFonts w:ascii="BenguiatGot Bk BT" w:hAnsi="BenguiatGot Bk BT"/>
          <w:color w:val="262626" w:themeColor="text1" w:themeTint="D9"/>
          <w:lang w:eastAsia="nl-NL"/>
        </w:rPr>
        <w:t>ouder schriftelijk gemotiveerd en mondeling toegelicht. De school geeft ook aan welke bijzondere aandachtspunten er in het daaropvolgende schooljaar voor je kind zijn. De school neemt deze beslissing dus in het belang van je kind.</w:t>
      </w:r>
    </w:p>
    <w:p w14:paraId="602B2A75" w14:textId="77777777" w:rsidR="005C1B30" w:rsidRPr="005E326B" w:rsidRDefault="005C1B30" w:rsidP="005C1B30">
      <w:pPr>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Het is de school die beslist in welke leerlingengroep je kind, die in de loop van zijn schoolloopbaan van school verandert, terechtkomt.</w:t>
      </w:r>
    </w:p>
    <w:p w14:paraId="7308B6FF" w14:textId="77777777" w:rsidR="005C1B30" w:rsidRDefault="005C1B30" w:rsidP="005C1B30">
      <w:pPr>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Leerlingengroepen kunnen heringedeeld worden op basis van een gewijzigde instroom (bv. in de kleuterschool na een instapdatum).</w:t>
      </w:r>
      <w:bookmarkStart w:id="4" w:name="_Hlk95554030"/>
    </w:p>
    <w:p w14:paraId="30615571" w14:textId="77777777" w:rsidR="006E7F3A" w:rsidRDefault="006E7F3A" w:rsidP="005C1B30">
      <w:pPr>
        <w:jc w:val="both"/>
        <w:rPr>
          <w:rFonts w:ascii="BenguiatGot Bk BT" w:hAnsi="BenguiatGot Bk BT"/>
          <w:color w:val="262626" w:themeColor="text1" w:themeTint="D9"/>
          <w:lang w:val="nl-NL" w:eastAsia="nl-NL"/>
        </w:rPr>
      </w:pPr>
    </w:p>
    <w:p w14:paraId="21178CD2" w14:textId="77777777" w:rsidR="006E7F3A" w:rsidRDefault="006E7F3A" w:rsidP="006E7F3A">
      <w:pPr>
        <w:rPr>
          <w:rFonts w:ascii="BenguiatGot Bk BT" w:hAnsi="BenguiatGot Bk BT"/>
          <w:b/>
          <w:color w:val="262626" w:themeColor="text1" w:themeTint="D9"/>
          <w:lang w:val="nl-NL" w:eastAsia="nl-NL"/>
        </w:rPr>
      </w:pPr>
      <w:r w:rsidRPr="006E7F3A">
        <w:rPr>
          <w:rFonts w:ascii="BenguiatGot Bk BT" w:hAnsi="BenguiatGot Bk BT"/>
          <w:b/>
          <w:color w:val="262626" w:themeColor="text1" w:themeTint="D9"/>
          <w:lang w:val="nl-NL" w:eastAsia="nl-NL"/>
        </w:rPr>
        <w:t xml:space="preserve">4.2 </w:t>
      </w:r>
      <w:r>
        <w:rPr>
          <w:rFonts w:ascii="BenguiatGot Bk BT" w:hAnsi="BenguiatGot Bk BT"/>
          <w:b/>
          <w:color w:val="262626" w:themeColor="text1" w:themeTint="D9"/>
          <w:lang w:val="nl-NL" w:eastAsia="nl-NL"/>
        </w:rPr>
        <w:t xml:space="preserve">      </w:t>
      </w:r>
      <w:r w:rsidRPr="006E7F3A">
        <w:rPr>
          <w:rFonts w:ascii="BenguiatGot Bk BT" w:hAnsi="BenguiatGot Bk BT"/>
          <w:b/>
          <w:color w:val="262626" w:themeColor="text1" w:themeTint="D9"/>
          <w:lang w:val="nl-NL" w:eastAsia="nl-NL"/>
        </w:rPr>
        <w:t>Overgang tussen onderwijsniveaus</w:t>
      </w:r>
    </w:p>
    <w:p w14:paraId="1F8213AE" w14:textId="77777777" w:rsidR="006E7F3A" w:rsidRPr="006E7F3A" w:rsidRDefault="006E7F3A" w:rsidP="006E7F3A">
      <w:pPr>
        <w:rPr>
          <w:rFonts w:ascii="BenguiatGot Bk BT" w:hAnsi="BenguiatGot Bk BT"/>
          <w:color w:val="262626" w:themeColor="text1" w:themeTint="D9"/>
          <w:lang w:val="nl-NL" w:eastAsia="nl-NL"/>
        </w:rPr>
      </w:pPr>
      <w:r w:rsidRPr="006E7F3A">
        <w:rPr>
          <w:rFonts w:ascii="BenguiatGot Bk BT" w:hAnsi="BenguiatGot Bk BT"/>
          <w:color w:val="262626" w:themeColor="text1" w:themeTint="D9"/>
          <w:lang w:val="nl-NL" w:eastAsia="nl-NL"/>
        </w:rPr>
        <w:t>Bij de overgang</w:t>
      </w:r>
      <w:r>
        <w:rPr>
          <w:rFonts w:ascii="BenguiatGot Bk BT" w:hAnsi="BenguiatGot Bk BT"/>
          <w:color w:val="262626" w:themeColor="text1" w:themeTint="D9"/>
          <w:lang w:val="nl-NL" w:eastAsia="nl-NL"/>
        </w:rPr>
        <w:t xml:space="preserve"> tussen onderwijsniveaus (bv. Van kleuter naar lager onderwijs) heb jij als ouder beslissingsrecht of jouw kind de overgang als dan niet maakt, als voldaan is aan de toelatingsvoorwaarden.</w:t>
      </w:r>
    </w:p>
    <w:p w14:paraId="5C39C750" w14:textId="77777777" w:rsidR="005C1B30" w:rsidRPr="006E7F3A" w:rsidRDefault="005C1B30" w:rsidP="005C1B30">
      <w:pPr>
        <w:pStyle w:val="Kop1"/>
        <w:rPr>
          <w:rFonts w:ascii="BenguiatGot Bk BT" w:hAnsi="BenguiatGot Bk BT"/>
          <w:b w:val="0"/>
          <w:color w:val="auto"/>
          <w:sz w:val="22"/>
          <w:szCs w:val="22"/>
        </w:rPr>
      </w:pPr>
      <w:r w:rsidRPr="00950F07">
        <w:rPr>
          <w:rFonts w:ascii="BenguiatGot Bk BT" w:hAnsi="BenguiatGot Bk BT"/>
          <w:color w:val="auto"/>
        </w:rPr>
        <w:t>Afwezighe</w:t>
      </w:r>
      <w:bookmarkEnd w:id="4"/>
      <w:r w:rsidRPr="00950F07">
        <w:rPr>
          <w:rFonts w:ascii="BenguiatGot Bk BT" w:hAnsi="BenguiatGot Bk BT"/>
          <w:color w:val="auto"/>
        </w:rPr>
        <w:t xml:space="preserve">den </w:t>
      </w:r>
      <w:r w:rsidRPr="006E7F3A">
        <w:rPr>
          <w:rFonts w:ascii="BenguiatGot Bk BT" w:hAnsi="BenguiatGot Bk BT"/>
          <w:b w:val="0"/>
          <w:color w:val="auto"/>
          <w:sz w:val="22"/>
          <w:szCs w:val="22"/>
        </w:rPr>
        <w:t>(zie infobrochure onderwijsregelgeving punt 4)</w:t>
      </w:r>
    </w:p>
    <w:p w14:paraId="2FA01E62" w14:textId="77777777" w:rsidR="005C1B30" w:rsidRPr="005E326B" w:rsidRDefault="005C1B30" w:rsidP="005C1B30">
      <w:pPr>
        <w:shd w:val="clear" w:color="auto" w:fill="FFFFFF" w:themeFill="background1"/>
        <w:jc w:val="both"/>
        <w:rPr>
          <w:rFonts w:ascii="BenguiatGot Bk BT" w:hAnsi="BenguiatGot Bk BT"/>
          <w:color w:val="262626" w:themeColor="text1" w:themeTint="D9"/>
        </w:rPr>
      </w:pPr>
      <w:r w:rsidRPr="005E326B">
        <w:rPr>
          <w:rFonts w:ascii="BenguiatGot Bk BT" w:hAnsi="BenguiatGot Bk BT"/>
          <w:color w:val="262626" w:themeColor="text1" w:themeTint="D9"/>
          <w:shd w:val="clear" w:color="auto" w:fill="FFFFFF" w:themeFill="background1"/>
        </w:rPr>
        <w:t>Dit punt is van toepassing op leerplichtige leerlingen. Niet-leerplichtige leerlingen in het kleuteronderwijs kunnen niet onwett</w:t>
      </w:r>
      <w:r w:rsidR="006E7F3A">
        <w:rPr>
          <w:rFonts w:ascii="BenguiatGot Bk BT" w:hAnsi="BenguiatGot Bk BT"/>
          <w:color w:val="262626" w:themeColor="text1" w:themeTint="D9"/>
          <w:shd w:val="clear" w:color="auto" w:fill="FFFFFF" w:themeFill="background1"/>
        </w:rPr>
        <w:t xml:space="preserve">ig afwezig zijn, aangezien ze </w:t>
      </w:r>
      <w:r w:rsidRPr="005E326B">
        <w:rPr>
          <w:rFonts w:ascii="BenguiatGot Bk BT" w:hAnsi="BenguiatGot Bk BT"/>
          <w:color w:val="262626" w:themeColor="text1" w:themeTint="D9"/>
          <w:shd w:val="clear" w:color="auto" w:fill="FFFFFF" w:themeFill="background1"/>
        </w:rPr>
        <w:t>niet steeds op school moeten zijn.</w:t>
      </w:r>
      <w:r w:rsidR="006E7F3A">
        <w:rPr>
          <w:rFonts w:ascii="BenguiatGot Bk BT" w:hAnsi="BenguiatGot Bk BT"/>
          <w:color w:val="262626" w:themeColor="text1" w:themeTint="D9"/>
        </w:rPr>
        <w:t xml:space="preserve"> Ze zijn niet onderworpen aan de leerplicht.</w:t>
      </w:r>
    </w:p>
    <w:p w14:paraId="2CBA52AB" w14:textId="77777777" w:rsidR="005C1B30" w:rsidRPr="005E326B" w:rsidRDefault="005C1B30" w:rsidP="005C1B30">
      <w:pPr>
        <w:pStyle w:val="Kop2"/>
        <w:rPr>
          <w:rFonts w:ascii="BenguiatGot Bk BT" w:hAnsi="BenguiatGot Bk BT"/>
        </w:rPr>
      </w:pPr>
      <w:bookmarkStart w:id="5" w:name="_Hlk49840445"/>
      <w:r w:rsidRPr="005E326B">
        <w:rPr>
          <w:rFonts w:ascii="BenguiatGot Bk BT" w:hAnsi="BenguiatGot Bk BT"/>
        </w:rPr>
        <w:t>Wegens ziekte</w:t>
      </w:r>
    </w:p>
    <w:p w14:paraId="03024563" w14:textId="77777777" w:rsidR="005C1B30" w:rsidRPr="005E326B" w:rsidRDefault="005C1B30" w:rsidP="005C1B30">
      <w:pPr>
        <w:pStyle w:val="Opsomming"/>
        <w:ind w:right="-171"/>
        <w:jc w:val="both"/>
        <w:rPr>
          <w:rFonts w:ascii="BenguiatGot Bk BT" w:hAnsi="BenguiatGot Bk BT"/>
        </w:rPr>
      </w:pPr>
      <w:r w:rsidRPr="005E326B">
        <w:rPr>
          <w:rFonts w:ascii="BenguiatGot Bk BT" w:hAnsi="BenguiatGot Bk BT"/>
        </w:rPr>
        <w:t xml:space="preserve">Is je kind méér dan drie opeenvolgende kalenderdagen ziek dan is een medisch attest verplicht. </w:t>
      </w:r>
    </w:p>
    <w:p w14:paraId="092CA396" w14:textId="77777777" w:rsidR="005C1B30" w:rsidRPr="005E326B" w:rsidRDefault="005C1B30" w:rsidP="005C1B30">
      <w:pPr>
        <w:pStyle w:val="Opsomming"/>
        <w:jc w:val="both"/>
        <w:rPr>
          <w:rFonts w:ascii="BenguiatGot Bk BT" w:hAnsi="BenguiatGot Bk BT"/>
        </w:rPr>
      </w:pPr>
      <w:r w:rsidRPr="005E326B">
        <w:rPr>
          <w:rFonts w:ascii="BenguiatGot Bk BT" w:hAnsi="BenguiatGot Bk BT"/>
        </w:rPr>
        <w:t>Is je kind minder dan drie opeenvolgende kalenderdagen ziek, dan is een briefje van de ouders voldoende. Zo’n briefje van de ouders kan slechts 4 keer per schooljaar.</w:t>
      </w:r>
    </w:p>
    <w:p w14:paraId="108C62F3" w14:textId="77777777" w:rsidR="005C1B30" w:rsidRPr="005E326B" w:rsidRDefault="005C1B30" w:rsidP="005C1B30">
      <w:pPr>
        <w:pStyle w:val="Opsomming"/>
        <w:jc w:val="both"/>
        <w:rPr>
          <w:rFonts w:ascii="BenguiatGot Bk BT" w:hAnsi="BenguiatGot Bk BT"/>
        </w:rPr>
      </w:pPr>
      <w:r w:rsidRPr="005E326B">
        <w:rPr>
          <w:rFonts w:ascii="BenguiatGot Bk BT" w:hAnsi="BenguiatGot Bk BT"/>
        </w:rPr>
        <w:t xml:space="preserve">Is je kind chronisch ziek, dan nemen de ouders contact op met de school en het CLB. </w:t>
      </w:r>
    </w:p>
    <w:p w14:paraId="74BCCA40" w14:textId="77777777" w:rsidR="005C1B30" w:rsidRPr="005E326B" w:rsidRDefault="005C1B30" w:rsidP="005C1B30">
      <w:pPr>
        <w:pStyle w:val="Opsomming"/>
        <w:spacing w:after="200"/>
        <w:jc w:val="both"/>
        <w:rPr>
          <w:rFonts w:ascii="BenguiatGot Bk BT" w:hAnsi="BenguiatGot Bk BT"/>
        </w:rPr>
      </w:pPr>
      <w:r w:rsidRPr="005E326B">
        <w:rPr>
          <w:rFonts w:ascii="BenguiatGot Bk BT" w:hAnsi="BenguiatGot Bk BT"/>
        </w:rPr>
        <w:lastRenderedPageBreak/>
        <w:t>Consultaties (zoals bijvoorbeeld een bezoek aan de tandarts) moeten zoveel mogelijk buiten de schooluren plaats vinden.</w:t>
      </w:r>
    </w:p>
    <w:p w14:paraId="09A7DCDF" w14:textId="77777777" w:rsidR="005C1B30" w:rsidRPr="005E326B" w:rsidRDefault="005C1B30" w:rsidP="005C1B30">
      <w:pPr>
        <w:ind w:right="-171"/>
        <w:jc w:val="both"/>
        <w:rPr>
          <w:rFonts w:ascii="BenguiatGot Bk BT" w:eastAsia="Times New Roman" w:hAnsi="BenguiatGot Bk BT"/>
          <w:lang w:val="nl-NL" w:eastAsia="nl-NL"/>
        </w:rPr>
      </w:pPr>
      <w:r w:rsidRPr="005E326B">
        <w:rPr>
          <w:rFonts w:ascii="BenguiatGot Bk BT" w:eastAsia="Times New Roman" w:hAnsi="BenguiatGot Bk BT"/>
          <w:lang w:val="nl-NL" w:eastAsia="nl-NL"/>
        </w:rPr>
        <w:t xml:space="preserve">De ouders verwittigen de school zo vlug mogelijk en bezorgen het ziektebriefje aan de </w:t>
      </w:r>
      <w:r>
        <w:rPr>
          <w:rFonts w:ascii="BenguiatGot Bk BT" w:eastAsia="Times New Roman" w:hAnsi="BenguiatGot Bk BT"/>
          <w:shd w:val="clear" w:color="auto" w:fill="FFFFFF" w:themeFill="background1"/>
          <w:lang w:val="nl-NL" w:eastAsia="nl-NL"/>
        </w:rPr>
        <w:t>leerkracht</w:t>
      </w:r>
      <w:r w:rsidRPr="005E326B">
        <w:rPr>
          <w:rFonts w:ascii="BenguiatGot Bk BT" w:eastAsia="Times New Roman" w:hAnsi="BenguiatGot Bk BT"/>
          <w:shd w:val="clear" w:color="auto" w:fill="FFFFFF" w:themeFill="background1"/>
          <w:lang w:val="nl-NL" w:eastAsia="nl-NL"/>
        </w:rPr>
        <w:t>.</w:t>
      </w:r>
      <w:r w:rsidRPr="005E326B">
        <w:rPr>
          <w:rFonts w:ascii="BenguiatGot Bk BT" w:eastAsia="Times New Roman" w:hAnsi="BenguiatGot Bk BT"/>
          <w:lang w:val="nl-NL" w:eastAsia="nl-NL"/>
        </w:rPr>
        <w:br/>
        <w:t>De school zal het CLB contacteren bij twijfel over een medisch attest.</w:t>
      </w:r>
    </w:p>
    <w:p w14:paraId="07D10A31" w14:textId="77777777" w:rsidR="005C1B30" w:rsidRPr="005E326B" w:rsidRDefault="005C1B30" w:rsidP="005C1B30">
      <w:pPr>
        <w:pStyle w:val="Kop2"/>
        <w:shd w:val="clear" w:color="auto" w:fill="FFFFFF" w:themeFill="background1"/>
        <w:rPr>
          <w:rFonts w:ascii="BenguiatGot Bk BT" w:hAnsi="BenguiatGot Bk BT"/>
          <w:shd w:val="clear" w:color="auto" w:fill="FFE599" w:themeFill="accent4" w:themeFillTint="66"/>
        </w:rPr>
      </w:pPr>
      <w:r w:rsidRPr="005E326B">
        <w:rPr>
          <w:rFonts w:ascii="BenguiatGot Bk BT" w:hAnsi="BenguiatGot Bk BT"/>
          <w:shd w:val="clear" w:color="auto" w:fill="FFFFFF" w:themeFill="background1"/>
        </w:rPr>
        <w:t>Andere van rechtswege gewettigde afwezigheden</w:t>
      </w:r>
    </w:p>
    <w:p w14:paraId="7980AF99" w14:textId="77777777" w:rsidR="005C1B30" w:rsidRPr="005E326B" w:rsidRDefault="005C1B30" w:rsidP="005C1B30">
      <w:pPr>
        <w:shd w:val="clear" w:color="auto" w:fill="FFFFFF" w:themeFill="background1"/>
        <w:ind w:right="-171"/>
        <w:jc w:val="both"/>
        <w:rPr>
          <w:rFonts w:ascii="BenguiatGot Bk BT" w:hAnsi="BenguiatGot Bk BT"/>
        </w:rPr>
      </w:pPr>
      <w:r w:rsidRPr="005E326B">
        <w:rPr>
          <w:rFonts w:ascii="BenguiatGot Bk BT" w:hAnsi="BenguiatGot Bk BT"/>
          <w:shd w:val="clear" w:color="auto" w:fill="FFFFFF" w:themeFill="background1"/>
        </w:rPr>
        <w:t>De afwezigheid van je kind kan in een aantal situaties gewettigd zijn. Voor deze afwezigheden is</w:t>
      </w:r>
      <w:r w:rsidRPr="00AD572F">
        <w:rPr>
          <w:rFonts w:ascii="BenguiatGot Bk BT" w:hAnsi="BenguiatGot Bk BT"/>
          <w:shd w:val="clear" w:color="auto" w:fill="FFFFFF" w:themeFill="background1"/>
        </w:rPr>
        <w:t xml:space="preserve"> </w:t>
      </w:r>
      <w:r w:rsidRPr="005E326B">
        <w:rPr>
          <w:rFonts w:ascii="BenguiatGot Bk BT" w:hAnsi="BenguiatGot Bk BT"/>
          <w:shd w:val="clear" w:color="auto" w:fill="FFFFFF" w:themeFill="background1"/>
        </w:rPr>
        <w:t>geen toestemming van de directeur nodig. Je verwittigt de school wel vooraf van deze afwezigheid.</w:t>
      </w:r>
      <w:r w:rsidRPr="00AD572F">
        <w:rPr>
          <w:rFonts w:ascii="BenguiatGot Bk BT" w:hAnsi="BenguiatGot Bk BT"/>
          <w:shd w:val="clear" w:color="auto" w:fill="FFFFFF" w:themeFill="background1"/>
        </w:rPr>
        <w:t xml:space="preserve"> </w:t>
      </w:r>
      <w:r w:rsidRPr="005E326B">
        <w:rPr>
          <w:rFonts w:ascii="BenguiatGot Bk BT" w:hAnsi="BenguiatGot Bk BT"/>
          <w:shd w:val="clear" w:color="auto" w:fill="FFFFFF" w:themeFill="background1"/>
        </w:rPr>
        <w:t>Je geeft ook een officieel document of een verklaring die de afwezigheid staaft, af aan de school.</w:t>
      </w:r>
      <w:r w:rsidRPr="00AD572F">
        <w:rPr>
          <w:rFonts w:ascii="BenguiatGot Bk BT" w:hAnsi="BenguiatGot Bk BT"/>
          <w:shd w:val="clear" w:color="auto" w:fill="FFFFFF" w:themeFill="background1"/>
        </w:rPr>
        <w:t xml:space="preserve"> </w:t>
      </w:r>
      <w:r w:rsidRPr="005E326B">
        <w:rPr>
          <w:rFonts w:ascii="BenguiatGot Bk BT" w:hAnsi="BenguiatGot Bk BT"/>
          <w:shd w:val="clear" w:color="auto" w:fill="FFFFFF" w:themeFill="background1"/>
        </w:rPr>
        <w:t>Voorbeelden hiervan zijn:</w:t>
      </w:r>
      <w:r w:rsidRPr="005E326B">
        <w:rPr>
          <w:rFonts w:ascii="BenguiatGot Bk BT" w:hAnsi="BenguiatGot Bk BT"/>
          <w:shd w:val="clear" w:color="auto" w:fill="FFE599" w:themeFill="accent4" w:themeFillTint="66"/>
        </w:rPr>
        <w:t xml:space="preserve"> </w:t>
      </w:r>
    </w:p>
    <w:p w14:paraId="58DD6A74" w14:textId="77777777" w:rsidR="005C1B30" w:rsidRPr="005E326B" w:rsidRDefault="005C1B30" w:rsidP="005C1B30">
      <w:pPr>
        <w:pStyle w:val="Opsomming"/>
        <w:contextualSpacing/>
        <w:jc w:val="both"/>
        <w:rPr>
          <w:rFonts w:ascii="BenguiatGot Bk BT" w:hAnsi="BenguiatGot Bk BT"/>
        </w:rPr>
      </w:pPr>
      <w:r w:rsidRPr="005E326B">
        <w:rPr>
          <w:rFonts w:ascii="BenguiatGot Bk BT" w:hAnsi="BenguiatGot Bk BT"/>
        </w:rPr>
        <w:t xml:space="preserve">het overlijden van een persoon die onder hetzelfde dak woont of van een bloed- en aanverwant </w:t>
      </w:r>
    </w:p>
    <w:p w14:paraId="4149D74E" w14:textId="77777777" w:rsidR="005C1B30" w:rsidRPr="005E326B" w:rsidRDefault="005C1B30" w:rsidP="005C1B30">
      <w:pPr>
        <w:pStyle w:val="Opsomming"/>
        <w:shd w:val="clear" w:color="auto" w:fill="FFFFFF" w:themeFill="background1"/>
        <w:contextualSpacing/>
        <w:jc w:val="both"/>
        <w:rPr>
          <w:rFonts w:ascii="BenguiatGot Bk BT" w:hAnsi="BenguiatGot Bk BT"/>
        </w:rPr>
      </w:pPr>
      <w:r w:rsidRPr="005E326B">
        <w:rPr>
          <w:rFonts w:ascii="BenguiatGot Bk BT" w:hAnsi="BenguiatGot Bk BT"/>
          <w:shd w:val="clear" w:color="auto" w:fill="FFFFFF" w:themeFill="background1"/>
        </w:rPr>
        <w:t>de oproeping of dagvaarding voor de rechtbank;</w:t>
      </w:r>
    </w:p>
    <w:p w14:paraId="48D5AC25" w14:textId="77777777" w:rsidR="005C1B30" w:rsidRPr="001F7E31" w:rsidRDefault="005C1B30" w:rsidP="005C1B30">
      <w:pPr>
        <w:pStyle w:val="Opsomming"/>
        <w:shd w:val="clear" w:color="auto" w:fill="FFFFFF" w:themeFill="background1"/>
        <w:spacing w:after="200"/>
        <w:jc w:val="both"/>
        <w:rPr>
          <w:rFonts w:ascii="BenguiatGot Bk BT" w:hAnsi="BenguiatGot Bk BT"/>
        </w:rPr>
      </w:pPr>
      <w:r w:rsidRPr="005E326B">
        <w:rPr>
          <w:rFonts w:ascii="BenguiatGot Bk BT" w:hAnsi="BenguiatGot Bk BT"/>
          <w:shd w:val="clear" w:color="auto" w:fill="FFFFFF" w:themeFill="background1"/>
        </w:rPr>
        <w:t>het vieren van een feestdag dat hoort bij je geloof (anglicaanse, islamitische, joodse, katholieke, orthodoxe, protestants-evangelische godsdienst).</w:t>
      </w:r>
    </w:p>
    <w:p w14:paraId="4839D4FE" w14:textId="77777777" w:rsidR="005C1B30" w:rsidRPr="005E326B" w:rsidRDefault="007307B7" w:rsidP="005C1B30">
      <w:pPr>
        <w:pStyle w:val="Kop2"/>
        <w:shd w:val="clear" w:color="auto" w:fill="FFFFFF" w:themeFill="background1"/>
        <w:ind w:left="567" w:hanging="567"/>
        <w:rPr>
          <w:rFonts w:ascii="BenguiatGot Bk BT" w:hAnsi="BenguiatGot Bk BT"/>
          <w:shd w:val="clear" w:color="auto" w:fill="FFE599" w:themeFill="accent4" w:themeFillTint="66"/>
        </w:rPr>
      </w:pPr>
      <w:r>
        <w:rPr>
          <w:rFonts w:ascii="BenguiatGot Bk BT" w:hAnsi="BenguiatGot Bk BT"/>
          <w:shd w:val="clear" w:color="auto" w:fill="FFFFFF" w:themeFill="background1"/>
        </w:rPr>
        <w:t xml:space="preserve">  </w:t>
      </w:r>
      <w:r w:rsidR="005C1B30" w:rsidRPr="005E326B">
        <w:rPr>
          <w:rFonts w:ascii="BenguiatGot Bk BT" w:hAnsi="BenguiatGot Bk BT"/>
          <w:shd w:val="clear" w:color="auto" w:fill="FFFFFF" w:themeFill="background1"/>
        </w:rPr>
        <w:t>Afwezigheden waarvoor de toestemming</w:t>
      </w:r>
      <w:r w:rsidR="005C1B30" w:rsidRPr="00AD572F">
        <w:rPr>
          <w:rFonts w:ascii="BenguiatGot Bk BT" w:hAnsi="BenguiatGot Bk BT"/>
          <w:shd w:val="clear" w:color="auto" w:fill="FFFFFF" w:themeFill="background1"/>
        </w:rPr>
        <w:t xml:space="preserve"> </w:t>
      </w:r>
      <w:r w:rsidR="005C1B30" w:rsidRPr="005E326B">
        <w:rPr>
          <w:rFonts w:ascii="BenguiatGot Bk BT" w:hAnsi="BenguiatGot Bk BT"/>
          <w:shd w:val="clear" w:color="auto" w:fill="FFFFFF" w:themeFill="background1"/>
        </w:rPr>
        <w:t>van de directeur nodig is</w:t>
      </w:r>
    </w:p>
    <w:p w14:paraId="6DACEE09" w14:textId="77777777" w:rsidR="005C1B30" w:rsidRPr="005E326B" w:rsidRDefault="005C1B30" w:rsidP="005C1B30">
      <w:pPr>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 xml:space="preserve">Soms </w:t>
      </w:r>
      <w:r w:rsidRPr="005E326B">
        <w:rPr>
          <w:rFonts w:ascii="BenguiatGot Bk BT" w:hAnsi="BenguiatGot Bk BT"/>
          <w:color w:val="262626" w:themeColor="text1" w:themeTint="D9"/>
          <w:shd w:val="clear" w:color="auto" w:fill="FFFFFF" w:themeFill="background1"/>
          <w:lang w:val="nl-NL" w:eastAsia="nl-NL"/>
        </w:rPr>
        <w:t>kan je</w:t>
      </w:r>
      <w:r w:rsidRPr="005E326B">
        <w:rPr>
          <w:rFonts w:ascii="BenguiatGot Bk BT" w:hAnsi="BenguiatGot Bk BT"/>
          <w:color w:val="262626" w:themeColor="text1" w:themeTint="D9"/>
          <w:lang w:val="nl-NL" w:eastAsia="nl-NL"/>
        </w:rPr>
        <w:t xml:space="preserve"> kind om een andere reden afwezig zijn. De ouders bespreken dit op voorhand met de directie. Het betreft hier de afwezigheid wegens:</w:t>
      </w:r>
    </w:p>
    <w:p w14:paraId="1E34C057" w14:textId="77777777" w:rsidR="005C1B30" w:rsidRPr="005E326B" w:rsidRDefault="005C1B30" w:rsidP="005C1B30">
      <w:pPr>
        <w:pStyle w:val="Opsomming"/>
        <w:shd w:val="clear" w:color="auto" w:fill="FFFFFF" w:themeFill="background1"/>
        <w:contextualSpacing/>
        <w:jc w:val="both"/>
        <w:rPr>
          <w:rFonts w:ascii="BenguiatGot Bk BT" w:hAnsi="BenguiatGot Bk BT"/>
        </w:rPr>
      </w:pPr>
      <w:r w:rsidRPr="005E326B">
        <w:rPr>
          <w:rFonts w:ascii="BenguiatGot Bk BT" w:hAnsi="BenguiatGot Bk BT"/>
          <w:shd w:val="clear" w:color="auto" w:fill="FFFFFF" w:themeFill="background1"/>
        </w:rPr>
        <w:t>de rouwperiode bij een overlijden;</w:t>
      </w:r>
      <w:r w:rsidRPr="005E326B">
        <w:rPr>
          <w:rFonts w:ascii="BenguiatGot Bk BT" w:hAnsi="BenguiatGot Bk BT"/>
        </w:rPr>
        <w:t xml:space="preserve"> </w:t>
      </w:r>
    </w:p>
    <w:p w14:paraId="68C380D3" w14:textId="77777777" w:rsidR="005C1B30" w:rsidRDefault="005C1B30" w:rsidP="005C1B30">
      <w:pPr>
        <w:pStyle w:val="Opsomming"/>
        <w:contextualSpacing/>
        <w:jc w:val="both"/>
        <w:rPr>
          <w:rFonts w:ascii="BenguiatGot Bk BT" w:hAnsi="BenguiatGot Bk BT"/>
        </w:rPr>
      </w:pPr>
      <w:r w:rsidRPr="005E326B">
        <w:rPr>
          <w:rFonts w:ascii="BenguiatGot Bk BT" w:hAnsi="BenguiatGot Bk BT"/>
        </w:rPr>
        <w:t>het actief deelnemen in het kader van een individuele selectie of lidmaatschap van een vereniging of culturel</w:t>
      </w:r>
      <w:r w:rsidR="00653858">
        <w:rPr>
          <w:rFonts w:ascii="BenguiatGot Bk BT" w:hAnsi="BenguiatGot Bk BT"/>
        </w:rPr>
        <w:t>e en/of sportieve manifestaties (andere dan de 10 halve schooldagen waarop topsportbeloften recht hebben);</w:t>
      </w:r>
    </w:p>
    <w:p w14:paraId="2F3219D6" w14:textId="77777777" w:rsidR="00653858" w:rsidRDefault="00653858" w:rsidP="005C1B30">
      <w:pPr>
        <w:pStyle w:val="Opsomming"/>
        <w:contextualSpacing/>
        <w:jc w:val="both"/>
        <w:rPr>
          <w:rFonts w:ascii="BenguiatGot Bk BT" w:hAnsi="BenguiatGot Bk BT"/>
        </w:rPr>
      </w:pPr>
      <w:r>
        <w:rPr>
          <w:rFonts w:ascii="BenguiatGot Bk BT" w:hAnsi="BenguiatGot Bk BT"/>
        </w:rPr>
        <w:t>Trainingen voor topsport in de sporten tennis, zwemmen en gymnastiek (voor maximaal 6 lestijden per week, verplaatsing inbegrepen)</w:t>
      </w:r>
    </w:p>
    <w:p w14:paraId="3015F1E6" w14:textId="77777777" w:rsidR="00653858" w:rsidRPr="005E326B" w:rsidRDefault="00653858" w:rsidP="005C1B30">
      <w:pPr>
        <w:pStyle w:val="Opsomming"/>
        <w:contextualSpacing/>
        <w:jc w:val="both"/>
        <w:rPr>
          <w:rFonts w:ascii="BenguiatGot Bk BT" w:hAnsi="BenguiatGot Bk BT"/>
        </w:rPr>
      </w:pPr>
      <w:proofErr w:type="spellStart"/>
      <w:r>
        <w:rPr>
          <w:rFonts w:ascii="BenguiatGot Bk BT" w:hAnsi="BenguiatGot Bk BT"/>
        </w:rPr>
        <w:t>Revalidatyie</w:t>
      </w:r>
      <w:proofErr w:type="spellEnd"/>
      <w:r>
        <w:rPr>
          <w:rFonts w:ascii="BenguiatGot Bk BT" w:hAnsi="BenguiatGot Bk BT"/>
        </w:rPr>
        <w:t xml:space="preserve"> tijdens de lestijden (zie punt 17);</w:t>
      </w:r>
    </w:p>
    <w:p w14:paraId="54EDBF26" w14:textId="77777777" w:rsidR="005C1B30" w:rsidRPr="005E326B" w:rsidRDefault="005C1B30" w:rsidP="005C1B30">
      <w:pPr>
        <w:pStyle w:val="Opsomming"/>
        <w:contextualSpacing/>
        <w:jc w:val="both"/>
        <w:rPr>
          <w:rFonts w:ascii="BenguiatGot Bk BT" w:hAnsi="BenguiatGot Bk BT"/>
        </w:rPr>
      </w:pPr>
      <w:r w:rsidRPr="005E326B">
        <w:rPr>
          <w:rFonts w:ascii="BenguiatGot Bk BT" w:hAnsi="BenguiatGot Bk BT"/>
        </w:rPr>
        <w:t xml:space="preserve">de deelname aan time-out-projecten; </w:t>
      </w:r>
    </w:p>
    <w:p w14:paraId="3FCAF04B" w14:textId="77777777" w:rsidR="005C1B30" w:rsidRPr="005E326B" w:rsidRDefault="005C1B30" w:rsidP="005C1B30">
      <w:pPr>
        <w:pStyle w:val="Opsomming"/>
        <w:shd w:val="clear" w:color="auto" w:fill="FFFFFF" w:themeFill="background1"/>
        <w:spacing w:after="200"/>
        <w:jc w:val="both"/>
        <w:rPr>
          <w:rFonts w:ascii="BenguiatGot Bk BT" w:hAnsi="BenguiatGot Bk BT"/>
        </w:rPr>
      </w:pPr>
      <w:r w:rsidRPr="005E326B">
        <w:rPr>
          <w:rFonts w:ascii="BenguiatGot Bk BT" w:hAnsi="BenguiatGot Bk BT"/>
          <w:shd w:val="clear" w:color="auto" w:fill="FFFFFF" w:themeFill="background1"/>
        </w:rPr>
        <w:t>persoonlijke redenen in echt uitzonderlijke omstandigheden.</w:t>
      </w:r>
    </w:p>
    <w:p w14:paraId="67713EC4" w14:textId="77777777" w:rsidR="005C1B30" w:rsidRPr="005E326B" w:rsidRDefault="005C1B30" w:rsidP="005C1B30">
      <w:pPr>
        <w:jc w:val="both"/>
        <w:rPr>
          <w:rFonts w:ascii="BenguiatGot Bk BT" w:eastAsia="Times New Roman" w:hAnsi="BenguiatGot Bk BT"/>
          <w:bCs/>
          <w:i/>
          <w:iCs/>
          <w:color w:val="262626" w:themeColor="text1" w:themeTint="D9"/>
          <w:lang w:val="nl-NL" w:eastAsia="nl-NL"/>
        </w:rPr>
      </w:pPr>
      <w:r w:rsidRPr="005E326B">
        <w:rPr>
          <w:rFonts w:ascii="BenguiatGot Bk BT" w:eastAsia="Times New Roman" w:hAnsi="BenguiatGot Bk BT"/>
          <w:b/>
          <w:i/>
          <w:color w:val="262626" w:themeColor="text1" w:themeTint="D9"/>
          <w:lang w:val="nl-NL" w:eastAsia="nl-NL"/>
        </w:rPr>
        <w:t xml:space="preserve">Opgelet: </w:t>
      </w:r>
      <w:r w:rsidRPr="005E326B">
        <w:rPr>
          <w:rFonts w:ascii="BenguiatGot Bk BT" w:eastAsia="Times New Roman" w:hAnsi="BenguiatGot Bk BT"/>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5E326B">
        <w:rPr>
          <w:rFonts w:ascii="BenguiatGot Bk BT" w:eastAsia="Times New Roman" w:hAnsi="BenguiatGot Bk BT"/>
          <w:bCs/>
          <w:i/>
          <w:iCs/>
          <w:color w:val="262626" w:themeColor="text1" w:themeTint="D9"/>
          <w:lang w:val="nl-NL" w:eastAsia="nl-NL"/>
        </w:rPr>
        <w:t>.</w:t>
      </w:r>
    </w:p>
    <w:p w14:paraId="7E81D704" w14:textId="77777777" w:rsidR="005C1B30" w:rsidRPr="005E326B" w:rsidRDefault="005C1B30" w:rsidP="005C1B30">
      <w:pPr>
        <w:pStyle w:val="Kop2"/>
        <w:rPr>
          <w:rFonts w:ascii="BenguiatGot Bk BT" w:hAnsi="BenguiatGot Bk BT"/>
        </w:rPr>
      </w:pPr>
      <w:r w:rsidRPr="005E326B">
        <w:rPr>
          <w:rFonts w:ascii="BenguiatGot Bk BT" w:hAnsi="BenguiatGot Bk BT"/>
        </w:rPr>
        <w:t>Problematische afwezigheden</w:t>
      </w:r>
    </w:p>
    <w:p w14:paraId="5622B148" w14:textId="77777777" w:rsidR="005C1B30" w:rsidRPr="005E326B" w:rsidRDefault="005C1B30" w:rsidP="005C1B30">
      <w:pPr>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 xml:space="preserve">De school vindt de aanwezigheid van je kind belangrijk. </w:t>
      </w:r>
      <w:r w:rsidRPr="005E326B">
        <w:rPr>
          <w:rFonts w:ascii="BenguiatGot Bk BT" w:hAnsi="BenguiatGot Bk BT"/>
          <w:color w:val="262626" w:themeColor="text1" w:themeTint="D9"/>
          <w:shd w:val="clear" w:color="auto" w:fill="FFFFFF" w:themeFill="background1"/>
          <w:lang w:val="nl-NL" w:eastAsia="nl-NL"/>
        </w:rPr>
        <w:t>Het is in het belang van je kind om het</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elke dag naar school te sturen. Kinderen die lessen en activiteiten missen, lopen meer risico op</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achterstand. Zij worden ook minder goed opgenomen in de leerlingengroep. Er zijn daarnaast ook</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lang w:val="nl-NL" w:eastAsia="nl-NL"/>
        </w:rPr>
        <w:t xml:space="preserve">gevolgen voor het verkrijgen </w:t>
      </w:r>
      <w:r w:rsidR="00653858">
        <w:rPr>
          <w:rFonts w:ascii="BenguiatGot Bk BT" w:hAnsi="BenguiatGot Bk BT"/>
          <w:color w:val="262626" w:themeColor="text1" w:themeTint="D9"/>
          <w:lang w:val="nl-NL" w:eastAsia="nl-NL"/>
        </w:rPr>
        <w:t>en behouden van de schooltoeslag</w:t>
      </w:r>
      <w:r w:rsidRPr="005E326B">
        <w:rPr>
          <w:rFonts w:ascii="BenguiatGot Bk BT" w:hAnsi="BenguiatGot Bk BT"/>
          <w:color w:val="262626" w:themeColor="text1" w:themeTint="D9"/>
          <w:shd w:val="clear" w:color="auto" w:fill="FFFFFF" w:themeFill="background1"/>
          <w:lang w:val="nl-NL" w:eastAsia="nl-NL"/>
        </w:rPr>
        <w:t>,</w:t>
      </w:r>
      <w:r w:rsidRPr="005E326B">
        <w:rPr>
          <w:rFonts w:ascii="BenguiatGot Bk BT" w:hAnsi="BenguiatGot Bk BT"/>
          <w:color w:val="262626" w:themeColor="text1" w:themeTint="D9"/>
          <w:lang w:val="nl-NL" w:eastAsia="nl-NL"/>
        </w:rPr>
        <w:t xml:space="preserve"> v</w:t>
      </w:r>
      <w:r w:rsidR="00653858">
        <w:rPr>
          <w:rFonts w:ascii="BenguiatGot Bk BT" w:hAnsi="BenguiatGot Bk BT"/>
          <w:color w:val="262626" w:themeColor="text1" w:themeTint="D9"/>
          <w:lang w:val="nl-NL" w:eastAsia="nl-NL"/>
        </w:rPr>
        <w:t>oor de toelating tot het lager onderwijs</w:t>
      </w:r>
      <w:r w:rsidRPr="005E326B">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eastAsia="Times New Roman" w:hAnsi="BenguiatGot Bk BT" w:cs="Arial"/>
          <w:color w:val="262626" w:themeColor="text1" w:themeTint="D9"/>
          <w:shd w:val="clear" w:color="auto" w:fill="FFFFFF" w:themeFill="background1"/>
          <w:lang w:eastAsia="nl-NL"/>
        </w:rPr>
        <w:t xml:space="preserve">en voor het uitreiken van </w:t>
      </w:r>
      <w:r w:rsidR="00653858">
        <w:rPr>
          <w:rFonts w:ascii="BenguiatGot Bk BT" w:eastAsia="Times New Roman" w:hAnsi="BenguiatGot Bk BT" w:cs="Arial"/>
          <w:color w:val="262626" w:themeColor="text1" w:themeTint="D9"/>
          <w:shd w:val="clear" w:color="auto" w:fill="FFFFFF" w:themeFill="background1"/>
          <w:lang w:eastAsia="nl-NL"/>
        </w:rPr>
        <w:t>het</w:t>
      </w:r>
      <w:r w:rsidRPr="005E326B">
        <w:rPr>
          <w:rFonts w:ascii="BenguiatGot Bk BT" w:eastAsia="Times New Roman" w:hAnsi="BenguiatGot Bk BT" w:cs="Arial"/>
          <w:color w:val="262626" w:themeColor="text1" w:themeTint="D9"/>
          <w:shd w:val="clear" w:color="auto" w:fill="FFFFFF" w:themeFill="background1"/>
          <w:lang w:eastAsia="nl-NL"/>
        </w:rPr>
        <w:t xml:space="preserve"> getuigschrift </w:t>
      </w:r>
      <w:r w:rsidR="00653858">
        <w:rPr>
          <w:rFonts w:ascii="BenguiatGot Bk BT" w:eastAsia="Times New Roman" w:hAnsi="BenguiatGot Bk BT" w:cs="Arial"/>
          <w:color w:val="262626" w:themeColor="text1" w:themeTint="D9"/>
          <w:shd w:val="clear" w:color="auto" w:fill="FFFFFF" w:themeFill="background1"/>
          <w:lang w:eastAsia="nl-NL"/>
        </w:rPr>
        <w:t xml:space="preserve">basisonderwijs </w:t>
      </w:r>
      <w:r w:rsidRPr="005E326B">
        <w:rPr>
          <w:rFonts w:ascii="BenguiatGot Bk BT" w:hAnsi="BenguiatGot Bk BT"/>
          <w:color w:val="262626" w:themeColor="text1" w:themeTint="D9"/>
          <w:shd w:val="clear" w:color="auto" w:fill="FFFFFF" w:themeFill="background1"/>
          <w:lang w:val="nl-NL" w:eastAsia="nl-NL"/>
        </w:rPr>
        <w:t>(zie ook</w:t>
      </w:r>
      <w:r w:rsidRPr="005E326B">
        <w:rPr>
          <w:rFonts w:ascii="BenguiatGot Bk BT" w:hAnsi="BenguiatGot Bk BT"/>
          <w:color w:val="262626" w:themeColor="text1" w:themeTint="D9"/>
          <w:lang w:val="nl-NL" w:eastAsia="nl-NL"/>
        </w:rPr>
        <w:t xml:space="preserve"> de engagementsverklaring</w:t>
      </w:r>
      <w:r w:rsidR="00653858">
        <w:rPr>
          <w:rFonts w:ascii="BenguiatGot Bk BT" w:hAnsi="BenguiatGot Bk BT"/>
          <w:color w:val="262626" w:themeColor="text1" w:themeTint="D9"/>
          <w:lang w:val="nl-NL" w:eastAsia="nl-NL"/>
        </w:rPr>
        <w:t xml:space="preserve"> tussen school en ouders</w:t>
      </w:r>
      <w:r w:rsidRPr="005E326B">
        <w:rPr>
          <w:rFonts w:ascii="BenguiatGot Bk BT" w:hAnsi="BenguiatGot Bk BT"/>
          <w:color w:val="262626" w:themeColor="text1" w:themeTint="D9"/>
          <w:lang w:val="nl-NL" w:eastAsia="nl-NL"/>
        </w:rPr>
        <w:t xml:space="preserve"> en infobrochure onderwijsregelgeving.).</w:t>
      </w:r>
    </w:p>
    <w:p w14:paraId="0BF808AD" w14:textId="77777777" w:rsidR="005C1B30" w:rsidRPr="005E326B" w:rsidRDefault="005C1B30" w:rsidP="005C1B30">
      <w:pPr>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De school verwittigt de ouders van elke niet-gewettigde afwezigheid. Vanaf 5 halve dagen problematische afwezigheden contacteert zij het CLB en kan er een begeleidingstraject opgestart worden. De ouders worden in dat geval uitgenodigd voor een gesprek.</w:t>
      </w:r>
    </w:p>
    <w:p w14:paraId="45718F71" w14:textId="77777777" w:rsidR="005C1B30" w:rsidRPr="00EB54C9" w:rsidRDefault="005C1B30" w:rsidP="005C1B30">
      <w:pPr>
        <w:pStyle w:val="Kop1"/>
        <w:rPr>
          <w:rFonts w:ascii="BenguiatGot Bk BT" w:hAnsi="BenguiatGot Bk BT"/>
          <w:color w:val="auto"/>
        </w:rPr>
      </w:pPr>
      <w:r w:rsidRPr="00EB54C9">
        <w:rPr>
          <w:rFonts w:ascii="BenguiatGot Bk BT" w:hAnsi="BenguiatGot Bk BT"/>
          <w:color w:val="auto"/>
        </w:rPr>
        <w:lastRenderedPageBreak/>
        <w:t xml:space="preserve">Onderwijs aan huis </w:t>
      </w:r>
      <w:r w:rsidRPr="00653858">
        <w:rPr>
          <w:rFonts w:ascii="BenguiatGot Bk BT" w:hAnsi="BenguiatGot Bk BT"/>
          <w:b w:val="0"/>
          <w:color w:val="auto"/>
          <w:sz w:val="22"/>
          <w:szCs w:val="22"/>
        </w:rPr>
        <w:t>(zie infobrochure onderwijsregelgeving punt 5)</w:t>
      </w:r>
    </w:p>
    <w:p w14:paraId="3098BD8A" w14:textId="77777777" w:rsidR="005C1B30" w:rsidRPr="005E326B" w:rsidRDefault="005C1B30" w:rsidP="005C1B30">
      <w:pPr>
        <w:spacing w:after="180"/>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 xml:space="preserve">Als je kind wegens </w:t>
      </w:r>
      <w:r w:rsidRPr="005E326B">
        <w:rPr>
          <w:rFonts w:ascii="BenguiatGot Bk BT" w:hAnsi="BenguiatGot Bk BT"/>
          <w:color w:val="262626" w:themeColor="text1" w:themeTint="D9"/>
          <w:shd w:val="clear" w:color="auto" w:fill="FFFFFF" w:themeFill="background1"/>
          <w:lang w:val="nl-NL" w:eastAsia="nl-NL"/>
        </w:rPr>
        <w:t>chronische</w:t>
      </w:r>
      <w:r w:rsidRPr="005E326B">
        <w:rPr>
          <w:rFonts w:ascii="BenguiatGot Bk BT" w:hAnsi="BenguiatGot Bk BT"/>
          <w:color w:val="262626" w:themeColor="text1" w:themeTint="D9"/>
          <w:lang w:val="nl-NL" w:eastAsia="nl-NL"/>
        </w:rPr>
        <w:t xml:space="preserve"> ziekte of </w:t>
      </w:r>
      <w:r w:rsidR="00653858">
        <w:rPr>
          <w:rFonts w:ascii="BenguiatGot Bk BT" w:hAnsi="BenguiatGot Bk BT"/>
          <w:color w:val="262626" w:themeColor="text1" w:themeTint="D9"/>
          <w:lang w:val="nl-NL" w:eastAsia="nl-NL"/>
        </w:rPr>
        <w:t xml:space="preserve">langdurig ziekte of </w:t>
      </w:r>
      <w:r w:rsidRPr="005E326B">
        <w:rPr>
          <w:rFonts w:ascii="BenguiatGot Bk BT" w:hAnsi="BenguiatGot Bk BT"/>
          <w:color w:val="262626" w:themeColor="text1" w:themeTint="D9"/>
          <w:lang w:val="nl-NL" w:eastAsia="nl-NL"/>
        </w:rPr>
        <w:t xml:space="preserve">ongeval </w:t>
      </w:r>
      <w:r w:rsidRPr="005E326B">
        <w:rPr>
          <w:rFonts w:ascii="BenguiatGot Bk BT" w:hAnsi="BenguiatGot Bk BT"/>
          <w:color w:val="262626" w:themeColor="text1" w:themeTint="D9"/>
          <w:shd w:val="clear" w:color="auto" w:fill="FFFFFF" w:themeFill="background1"/>
          <w:lang w:val="nl-NL" w:eastAsia="nl-NL"/>
        </w:rPr>
        <w:t>tijdelijk niet naar school kan komen</w:t>
      </w:r>
      <w:r w:rsidRPr="005E326B">
        <w:rPr>
          <w:rFonts w:ascii="BenguiatGot Bk BT" w:hAnsi="BenguiatGot Bk BT"/>
          <w:color w:val="262626" w:themeColor="text1" w:themeTint="D9"/>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dan</w:t>
      </w:r>
      <w:r w:rsidRPr="005E326B">
        <w:rPr>
          <w:rFonts w:ascii="BenguiatGot Bk BT" w:hAnsi="BenguiatGot Bk BT"/>
          <w:color w:val="262626" w:themeColor="text1" w:themeTint="D9"/>
          <w:lang w:val="nl-NL" w:eastAsia="nl-NL"/>
        </w:rPr>
        <w:t xml:space="preserve"> heeft </w:t>
      </w:r>
      <w:r w:rsidRPr="005E326B">
        <w:rPr>
          <w:rFonts w:ascii="BenguiatGot Bk BT" w:hAnsi="BenguiatGot Bk BT"/>
          <w:color w:val="262626" w:themeColor="text1" w:themeTint="D9"/>
          <w:shd w:val="clear" w:color="auto" w:fill="FFFFFF" w:themeFill="background1"/>
          <w:lang w:val="nl-NL" w:eastAsia="nl-NL"/>
        </w:rPr>
        <w:t>je kind</w:t>
      </w:r>
      <w:r w:rsidRPr="005E326B">
        <w:rPr>
          <w:rFonts w:ascii="BenguiatGot Bk BT" w:hAnsi="BenguiatGot Bk BT"/>
          <w:color w:val="262626" w:themeColor="text1" w:themeTint="D9"/>
          <w:lang w:val="nl-NL" w:eastAsia="nl-NL"/>
        </w:rPr>
        <w:t xml:space="preserve"> onder bepaalde voorwaarden recht op tijdelijk onderwijs aan huis, synchroon internetonderwijs of een combinatie van beiden. </w:t>
      </w:r>
    </w:p>
    <w:p w14:paraId="6EAC28A7" w14:textId="77777777" w:rsidR="00653858" w:rsidRDefault="005C1B30" w:rsidP="005C1B30">
      <w:pPr>
        <w:spacing w:after="180"/>
        <w:jc w:val="both"/>
        <w:rPr>
          <w:rFonts w:ascii="BenguiatGot Bk BT" w:hAnsi="BenguiatGot Bk BT"/>
          <w:color w:val="262626" w:themeColor="text1" w:themeTint="D9"/>
          <w:shd w:val="clear" w:color="auto" w:fill="FFFFFF" w:themeFill="background1"/>
          <w:lang w:val="nl-NL" w:eastAsia="nl-NL"/>
        </w:rPr>
      </w:pPr>
      <w:r w:rsidRPr="005E326B">
        <w:rPr>
          <w:rFonts w:ascii="BenguiatGot Bk BT" w:hAnsi="BenguiatGot Bk BT"/>
          <w:color w:val="262626" w:themeColor="text1" w:themeTint="D9"/>
          <w:lang w:val="nl-NL" w:eastAsia="nl-NL"/>
        </w:rPr>
        <w:t xml:space="preserve">Voor tijdelijk onderwijs aan huis </w:t>
      </w:r>
      <w:r w:rsidRPr="005E326B">
        <w:rPr>
          <w:rFonts w:ascii="BenguiatGot Bk BT" w:hAnsi="BenguiatGot Bk BT"/>
          <w:color w:val="262626" w:themeColor="text1" w:themeTint="D9"/>
          <w:shd w:val="clear" w:color="auto" w:fill="FFFFFF" w:themeFill="background1"/>
          <w:lang w:val="nl-NL" w:eastAsia="nl-NL"/>
        </w:rPr>
        <w:t>moet je als ouder</w:t>
      </w:r>
      <w:r w:rsidRPr="005E326B">
        <w:rPr>
          <w:rFonts w:ascii="BenguiatGot Bk BT" w:hAnsi="BenguiatGot Bk BT"/>
          <w:color w:val="262626" w:themeColor="text1" w:themeTint="D9"/>
          <w:lang w:val="nl-NL" w:eastAsia="nl-NL"/>
        </w:rPr>
        <w:t xml:space="preserve"> een schriftelijke aanvraag indienen bij de directeur </w:t>
      </w:r>
      <w:r w:rsidR="00653858">
        <w:rPr>
          <w:rFonts w:ascii="BenguiatGot Bk BT" w:hAnsi="BenguiatGot Bk BT"/>
          <w:color w:val="262626" w:themeColor="text1" w:themeTint="D9"/>
          <w:lang w:val="nl-NL" w:eastAsia="nl-NL"/>
        </w:rPr>
        <w:t xml:space="preserve">en een medisch attest toevoegen. Heeft je kind een niet chronische ziekte, dan voeg je een medisch attest toe </w:t>
      </w:r>
      <w:r w:rsidRPr="005E326B">
        <w:rPr>
          <w:rFonts w:ascii="BenguiatGot Bk BT" w:hAnsi="BenguiatGot Bk BT"/>
          <w:color w:val="262626" w:themeColor="text1" w:themeTint="D9"/>
          <w:lang w:val="nl-NL" w:eastAsia="nl-NL"/>
        </w:rPr>
        <w:t xml:space="preserve">waaruit blijkt dat </w:t>
      </w:r>
      <w:r w:rsidRPr="005E326B">
        <w:rPr>
          <w:rFonts w:ascii="BenguiatGot Bk BT" w:hAnsi="BenguiatGot Bk BT"/>
          <w:color w:val="262626" w:themeColor="text1" w:themeTint="D9"/>
          <w:shd w:val="clear" w:color="auto" w:fill="FFFFFF" w:themeFill="background1"/>
          <w:lang w:val="nl-NL" w:eastAsia="nl-NL"/>
        </w:rPr>
        <w:t>je</w:t>
      </w:r>
      <w:r w:rsidRPr="005E326B">
        <w:rPr>
          <w:rFonts w:ascii="BenguiatGot Bk BT" w:hAnsi="BenguiatGot Bk BT"/>
          <w:color w:val="262626" w:themeColor="text1" w:themeTint="D9"/>
          <w:lang w:val="nl-NL" w:eastAsia="nl-NL"/>
        </w:rPr>
        <w:t xml:space="preserve"> kind onmogelijk naar school kan gaan, maar wel onderwijs kan krijgen. </w:t>
      </w:r>
      <w:r w:rsidRPr="005E326B">
        <w:rPr>
          <w:rFonts w:ascii="BenguiatGot Bk BT" w:hAnsi="BenguiatGot Bk BT"/>
          <w:color w:val="262626" w:themeColor="text1" w:themeTint="D9"/>
          <w:shd w:val="clear" w:color="auto" w:fill="FFFFFF" w:themeFill="background1"/>
          <w:lang w:val="nl-NL" w:eastAsia="nl-NL"/>
        </w:rPr>
        <w:t xml:space="preserve">Heeft je kind een chronische ziekte, dan </w:t>
      </w:r>
      <w:r w:rsidR="00653858">
        <w:rPr>
          <w:rFonts w:ascii="BenguiatGot Bk BT" w:hAnsi="BenguiatGot Bk BT"/>
          <w:color w:val="262626" w:themeColor="text1" w:themeTint="D9"/>
          <w:shd w:val="clear" w:color="auto" w:fill="FFFFFF" w:themeFill="background1"/>
          <w:lang w:val="nl-NL" w:eastAsia="nl-NL"/>
        </w:rPr>
        <w:t xml:space="preserve">heb je een medisch attest van een geneesheer-specialist nodig dat het chronische ziektebeeld bevestigt en waaruit blijkt dat je kind onderwijs mag krijgen. </w:t>
      </w:r>
    </w:p>
    <w:p w14:paraId="5DA0807C" w14:textId="77777777" w:rsidR="001D338C" w:rsidRDefault="00653858" w:rsidP="005C1B30">
      <w:pPr>
        <w:spacing w:after="180"/>
        <w:jc w:val="both"/>
        <w:rPr>
          <w:rFonts w:ascii="BenguiatGot Bk BT" w:hAnsi="BenguiatGot Bk BT"/>
          <w:color w:val="262626" w:themeColor="text1" w:themeTint="D9"/>
          <w:shd w:val="clear" w:color="auto" w:fill="FFFFFF" w:themeFill="background1"/>
          <w:lang w:val="nl-NL" w:eastAsia="nl-NL"/>
        </w:rPr>
      </w:pPr>
      <w:r>
        <w:rPr>
          <w:rFonts w:ascii="BenguiatGot Bk BT" w:hAnsi="BenguiatGot Bk BT"/>
          <w:color w:val="262626" w:themeColor="text1" w:themeTint="D9"/>
          <w:shd w:val="clear" w:color="auto" w:fill="FFFFFF" w:themeFill="background1"/>
          <w:lang w:val="nl-NL" w:eastAsia="nl-NL"/>
        </w:rPr>
        <w:t xml:space="preserve">Heeft je kind een niet-chronische ziekte </w:t>
      </w:r>
      <w:r w:rsidR="005C1B30" w:rsidRPr="005E326B">
        <w:rPr>
          <w:rFonts w:ascii="BenguiatGot Bk BT" w:hAnsi="BenguiatGot Bk BT"/>
          <w:color w:val="262626" w:themeColor="text1" w:themeTint="D9"/>
          <w:shd w:val="clear" w:color="auto" w:fill="FFFFFF" w:themeFill="background1"/>
          <w:lang w:val="nl-NL" w:eastAsia="nl-NL"/>
        </w:rPr>
        <w:t xml:space="preserve">kan tijdelijk onderwijs aan huis pas worden georganiseerd na een afwezigheid van 21 opeenvolgende kalenderdagen. </w:t>
      </w:r>
      <w:r>
        <w:rPr>
          <w:rFonts w:ascii="BenguiatGot Bk BT" w:hAnsi="BenguiatGot Bk BT"/>
          <w:color w:val="262626" w:themeColor="text1" w:themeTint="D9"/>
          <w:shd w:val="clear" w:color="auto" w:fill="FFFFFF" w:themeFill="background1"/>
          <w:lang w:val="nl-NL" w:eastAsia="nl-NL"/>
        </w:rPr>
        <w:t>Als de ziektedagen van je kind noodgedwongen wordt verlengd of a</w:t>
      </w:r>
      <w:r w:rsidR="005C1B30" w:rsidRPr="005E326B">
        <w:rPr>
          <w:rFonts w:ascii="BenguiatGot Bk BT" w:hAnsi="BenguiatGot Bk BT"/>
          <w:color w:val="262626" w:themeColor="text1" w:themeTint="D9"/>
          <w:shd w:val="clear" w:color="auto" w:fill="FFFFFF" w:themeFill="background1"/>
          <w:lang w:val="nl-NL" w:eastAsia="nl-NL"/>
        </w:rPr>
        <w:t xml:space="preserve">ls je kind na een periode van tijdelijk onderwijs aan huis binnen 3 maanden hervalt, </w:t>
      </w:r>
      <w:r>
        <w:rPr>
          <w:rFonts w:ascii="BenguiatGot Bk BT" w:hAnsi="BenguiatGot Bk BT"/>
          <w:color w:val="262626" w:themeColor="text1" w:themeTint="D9"/>
          <w:shd w:val="clear" w:color="auto" w:fill="FFFFFF" w:themeFill="background1"/>
          <w:lang w:val="nl-NL" w:eastAsia="nl-NL"/>
        </w:rPr>
        <w:t xml:space="preserve">moet je kind geen wachttijd van </w:t>
      </w:r>
      <w:r w:rsidR="005C1B30" w:rsidRPr="005E326B">
        <w:rPr>
          <w:rFonts w:ascii="BenguiatGot Bk BT" w:hAnsi="BenguiatGot Bk BT"/>
          <w:color w:val="262626" w:themeColor="text1" w:themeTint="D9"/>
          <w:shd w:val="clear" w:color="auto" w:fill="FFFFFF" w:themeFill="background1"/>
          <w:lang w:val="nl-NL" w:eastAsia="nl-NL"/>
        </w:rPr>
        <w:t xml:space="preserve">21 opeenvolgende kalenderdagen </w:t>
      </w:r>
      <w:r>
        <w:rPr>
          <w:rFonts w:ascii="BenguiatGot Bk BT" w:hAnsi="BenguiatGot Bk BT"/>
          <w:color w:val="262626" w:themeColor="text1" w:themeTint="D9"/>
          <w:shd w:val="clear" w:color="auto" w:fill="FFFFFF" w:themeFill="background1"/>
          <w:lang w:val="nl-NL" w:eastAsia="nl-NL"/>
        </w:rPr>
        <w:t xml:space="preserve"> meer doorlopen om opnieuw tijdelijk onderwijs aan huis te krijgen. </w:t>
      </w:r>
      <w:r w:rsidR="001D338C">
        <w:rPr>
          <w:rFonts w:ascii="BenguiatGot Bk BT" w:hAnsi="BenguiatGot Bk BT"/>
          <w:color w:val="262626" w:themeColor="text1" w:themeTint="D9"/>
          <w:shd w:val="clear" w:color="auto" w:fill="FFFFFF" w:themeFill="background1"/>
          <w:lang w:val="nl-NL" w:eastAsia="nl-NL"/>
        </w:rPr>
        <w:t xml:space="preserve">Je hoeft  ook niet opnieuw een aanvraag in te dienen. Om de nieuwe </w:t>
      </w:r>
      <w:r w:rsidR="005C1B30" w:rsidRPr="005E326B">
        <w:rPr>
          <w:rFonts w:ascii="BenguiatGot Bk BT" w:hAnsi="BenguiatGot Bk BT"/>
          <w:color w:val="262626" w:themeColor="text1" w:themeTint="D9"/>
          <w:shd w:val="clear" w:color="auto" w:fill="FFFFFF" w:themeFill="background1"/>
          <w:lang w:val="nl-NL" w:eastAsia="nl-NL"/>
        </w:rPr>
        <w:t xml:space="preserve">afwezigheid </w:t>
      </w:r>
      <w:r w:rsidR="001D338C">
        <w:rPr>
          <w:rFonts w:ascii="BenguiatGot Bk BT" w:hAnsi="BenguiatGot Bk BT"/>
          <w:color w:val="262626" w:themeColor="text1" w:themeTint="D9"/>
          <w:shd w:val="clear" w:color="auto" w:fill="FFFFFF" w:themeFill="background1"/>
          <w:lang w:val="nl-NL" w:eastAsia="nl-NL"/>
        </w:rPr>
        <w:t>te wettigen, is er wel een nieuw medisch attest nodig.</w:t>
      </w:r>
    </w:p>
    <w:p w14:paraId="716DEB96" w14:textId="77777777" w:rsidR="001D338C" w:rsidRDefault="005C1B30" w:rsidP="005C1B30">
      <w:pPr>
        <w:spacing w:after="180"/>
        <w:jc w:val="both"/>
        <w:rPr>
          <w:rFonts w:ascii="BenguiatGot Bk BT" w:hAnsi="BenguiatGot Bk BT"/>
          <w:color w:val="262626" w:themeColor="text1" w:themeTint="D9"/>
          <w:shd w:val="clear" w:color="auto" w:fill="FFFFFF" w:themeFill="background1"/>
          <w:lang w:val="nl-NL" w:eastAsia="nl-NL"/>
        </w:rPr>
      </w:pPr>
      <w:r w:rsidRPr="005E326B">
        <w:rPr>
          <w:rFonts w:ascii="BenguiatGot Bk BT" w:hAnsi="BenguiatGot Bk BT"/>
          <w:color w:val="262626" w:themeColor="text1" w:themeTint="D9"/>
          <w:shd w:val="clear" w:color="auto" w:fill="FFFFFF" w:themeFill="background1"/>
          <w:lang w:val="nl-NL" w:eastAsia="nl-NL"/>
        </w:rPr>
        <w:t>Heeft je kind een chronische ziekte, dan heeft je kind recht op 4 lestijden tijdelijk onderwijs aan huis per opgebouwde schijf van 9 halve schooldagen afwezigheid.</w:t>
      </w:r>
      <w:r w:rsidR="001D338C">
        <w:rPr>
          <w:rFonts w:ascii="BenguiatGot Bk BT" w:hAnsi="BenguiatGot Bk BT"/>
          <w:color w:val="262626" w:themeColor="text1" w:themeTint="D9"/>
          <w:shd w:val="clear" w:color="auto" w:fill="FFFFFF" w:themeFill="background1"/>
          <w:lang w:val="nl-NL" w:eastAsia="nl-NL"/>
        </w:rPr>
        <w:t xml:space="preserve"> Deze uren kunnen gedeeltelijk op school georganiseerd worden. Dit is mogelijk na een akkoord tussen de ouders en de school en vindt plaats buiten de normalen schooluren en niet tijdens de middagpauze. De aanvraag en de medische vaststelling van de chronische ziekte blijft geldig voor de hele schoolloopbaan van je kind op onze school. Je hoeft dit dus maar één keer aan onze school te bezorgen.</w:t>
      </w:r>
    </w:p>
    <w:p w14:paraId="20F3D1D4" w14:textId="77777777" w:rsidR="001D338C" w:rsidRDefault="005C1B30" w:rsidP="005C1B30">
      <w:pPr>
        <w:spacing w:after="180"/>
        <w:jc w:val="both"/>
        <w:rPr>
          <w:rFonts w:ascii="BenguiatGot Bk BT" w:hAnsi="BenguiatGot Bk BT"/>
          <w:color w:val="262626" w:themeColor="text1" w:themeTint="D9"/>
          <w:shd w:val="clear" w:color="auto" w:fill="FFFFFF" w:themeFill="background1"/>
          <w:lang w:val="nl-NL" w:eastAsia="nl-NL"/>
        </w:rPr>
      </w:pPr>
      <w:r w:rsidRPr="005E326B">
        <w:rPr>
          <w:rFonts w:ascii="BenguiatGot Bk BT" w:hAnsi="BenguiatGot Bk BT"/>
          <w:color w:val="262626" w:themeColor="text1" w:themeTint="D9"/>
          <w:shd w:val="clear" w:color="auto" w:fill="FFFFFF" w:themeFill="background1"/>
          <w:lang w:val="nl-NL" w:eastAsia="nl-NL"/>
        </w:rPr>
        <w:t>Je kind moet daarnaast op 10 km of minder van de school verblijven. Als je kind op een grotere afstand van de school verblijft, dan kan de school tijdelijk</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 xml:space="preserve">onderwijs aan huis organiseren maar is daar niet toe verplicht. </w:t>
      </w:r>
    </w:p>
    <w:p w14:paraId="44C58111" w14:textId="77777777" w:rsidR="001D338C" w:rsidRDefault="001D338C" w:rsidP="005C1B30">
      <w:pPr>
        <w:spacing w:after="180"/>
        <w:jc w:val="both"/>
        <w:rPr>
          <w:rFonts w:ascii="BenguiatGot Bk BT" w:hAnsi="BenguiatGot Bk BT"/>
          <w:color w:val="262626" w:themeColor="text1" w:themeTint="D9"/>
          <w:shd w:val="clear" w:color="auto" w:fill="FFFFFF" w:themeFill="background1"/>
          <w:lang w:val="nl-NL" w:eastAsia="nl-NL"/>
        </w:rPr>
      </w:pPr>
      <w:r>
        <w:rPr>
          <w:rFonts w:ascii="BenguiatGot Bk BT" w:hAnsi="BenguiatGot Bk BT"/>
          <w:color w:val="262626" w:themeColor="text1" w:themeTint="D9"/>
          <w:shd w:val="clear" w:color="auto" w:fill="FFFFFF" w:themeFill="background1"/>
          <w:lang w:val="nl-NL" w:eastAsia="nl-NL"/>
        </w:rPr>
        <w:t>Als je kind aan deze voorwaarden voldoet, zullen we je als ouder op de mogelijkheid van tijdelijk onderwijs aan huis wijzen. Zodra de voorwaarden voor het verstrekken van tijdelijk onderwijs aan huis vervuld zijn, kan de school hiermee van start gaan.</w:t>
      </w:r>
    </w:p>
    <w:p w14:paraId="67F534DA" w14:textId="77777777" w:rsidR="005C1B30" w:rsidRPr="005E326B" w:rsidRDefault="005C1B30" w:rsidP="005C1B30">
      <w:pPr>
        <w:spacing w:after="180"/>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De directeur zal dan</w:t>
      </w:r>
      <w:r w:rsidR="001D338C">
        <w:rPr>
          <w:rFonts w:ascii="BenguiatGot Bk BT" w:hAnsi="BenguiatGot Bk BT"/>
          <w:color w:val="262626" w:themeColor="text1" w:themeTint="D9"/>
          <w:lang w:val="nl-NL" w:eastAsia="nl-NL"/>
        </w:rPr>
        <w:t xml:space="preserve"> op zoek gaan naar een leraar</w:t>
      </w:r>
      <w:r w:rsidRPr="005E326B">
        <w:rPr>
          <w:rFonts w:ascii="BenguiatGot Bk BT" w:hAnsi="BenguiatGot Bk BT"/>
          <w:color w:val="262626" w:themeColor="text1" w:themeTint="D9"/>
          <w:lang w:val="nl-NL" w:eastAsia="nl-NL"/>
        </w:rPr>
        <w:t xml:space="preserve"> om 4 lestijden per week onderwijs aan huis te geven. De school maakt afspra</w:t>
      </w:r>
      <w:r w:rsidR="001D338C">
        <w:rPr>
          <w:rFonts w:ascii="BenguiatGot Bk BT" w:hAnsi="BenguiatGot Bk BT"/>
          <w:color w:val="262626" w:themeColor="text1" w:themeTint="D9"/>
          <w:lang w:val="nl-NL" w:eastAsia="nl-NL"/>
        </w:rPr>
        <w:t>ken met deze leraar</w:t>
      </w:r>
      <w:r w:rsidRPr="005E326B">
        <w:rPr>
          <w:rFonts w:ascii="BenguiatGot Bk BT" w:hAnsi="BenguiatGot Bk BT"/>
          <w:color w:val="262626" w:themeColor="text1" w:themeTint="D9"/>
          <w:lang w:val="nl-NL" w:eastAsia="nl-NL"/>
        </w:rPr>
        <w:t xml:space="preserve"> om de lessen af te stemmen op de </w:t>
      </w:r>
      <w:r w:rsidRPr="005E326B">
        <w:rPr>
          <w:rFonts w:ascii="BenguiatGot Bk BT" w:hAnsi="BenguiatGot Bk BT"/>
          <w:color w:val="262626" w:themeColor="text1" w:themeTint="D9"/>
          <w:shd w:val="clear" w:color="auto" w:fill="FFFFFF" w:themeFill="background1"/>
          <w:lang w:val="nl-NL" w:eastAsia="nl-NL"/>
        </w:rPr>
        <w:t>leerlingengroep</w:t>
      </w:r>
      <w:r w:rsidRPr="005E326B">
        <w:rPr>
          <w:rFonts w:ascii="BenguiatGot Bk BT" w:hAnsi="BenguiatGot Bk BT"/>
          <w:color w:val="262626" w:themeColor="text1" w:themeTint="D9"/>
          <w:lang w:val="nl-NL" w:eastAsia="nl-NL"/>
        </w:rPr>
        <w:t xml:space="preserve"> van het kind. </w:t>
      </w:r>
      <w:r w:rsidRPr="005E326B">
        <w:rPr>
          <w:rFonts w:ascii="BenguiatGot Bk BT" w:hAnsi="BenguiatGot Bk BT"/>
          <w:color w:val="262626" w:themeColor="text1" w:themeTint="D9"/>
          <w:shd w:val="clear" w:color="auto" w:fill="FFFFFF" w:themeFill="background1"/>
          <w:lang w:val="nl-NL" w:eastAsia="nl-NL"/>
        </w:rPr>
        <w:t>Tijdelijk onderwijs aan huis is gratis.</w:t>
      </w:r>
      <w:r w:rsidRPr="005E326B">
        <w:rPr>
          <w:rFonts w:ascii="BenguiatGot Bk BT" w:hAnsi="BenguiatGot Bk BT"/>
          <w:color w:val="262626" w:themeColor="text1" w:themeTint="D9"/>
          <w:lang w:val="nl-NL" w:eastAsia="nl-NL"/>
        </w:rPr>
        <w:t xml:space="preserve"> </w:t>
      </w:r>
    </w:p>
    <w:p w14:paraId="44F97A91" w14:textId="77777777" w:rsidR="005C1B30" w:rsidRPr="005E326B" w:rsidRDefault="005C1B30" w:rsidP="005C1B30">
      <w:pPr>
        <w:spacing w:after="180"/>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 xml:space="preserve">De school kan in overleg met </w:t>
      </w:r>
      <w:r w:rsidRPr="005E326B">
        <w:rPr>
          <w:rFonts w:ascii="BenguiatGot Bk BT" w:hAnsi="BenguiatGot Bk BT"/>
          <w:color w:val="262626" w:themeColor="text1" w:themeTint="D9"/>
          <w:shd w:val="clear" w:color="auto" w:fill="FFFFFF" w:themeFill="background1"/>
          <w:lang w:val="nl-NL" w:eastAsia="nl-NL"/>
        </w:rPr>
        <w:t>jou</w:t>
      </w:r>
      <w:r w:rsidRPr="005E326B">
        <w:rPr>
          <w:rFonts w:ascii="BenguiatGot Bk BT" w:hAnsi="BenguiatGot Bk BT"/>
          <w:color w:val="262626" w:themeColor="text1" w:themeTint="D9"/>
          <w:lang w:val="nl-NL" w:eastAsia="nl-NL"/>
        </w:rPr>
        <w:t xml:space="preserve"> ook contact opnemen met de vzw </w:t>
      </w:r>
      <w:proofErr w:type="spellStart"/>
      <w:r w:rsidRPr="005E326B">
        <w:rPr>
          <w:rFonts w:ascii="BenguiatGot Bk BT" w:hAnsi="BenguiatGot Bk BT"/>
          <w:color w:val="262626" w:themeColor="text1" w:themeTint="D9"/>
          <w:lang w:val="nl-NL" w:eastAsia="nl-NL"/>
        </w:rPr>
        <w:t>Bednet</w:t>
      </w:r>
      <w:proofErr w:type="spellEnd"/>
      <w:r w:rsidRPr="005E326B">
        <w:rPr>
          <w:rFonts w:ascii="BenguiatGot Bk BT" w:hAnsi="BenguiatGot Bk BT"/>
          <w:color w:val="262626" w:themeColor="text1" w:themeTint="D9"/>
          <w:lang w:val="nl-NL" w:eastAsia="nl-NL"/>
        </w:rPr>
        <w:t xml:space="preserve">. Dit biedt de mogelijkheid om van thuis uit via een internetverbinding live deel te nemen aan de lessen. De school </w:t>
      </w:r>
      <w:r w:rsidRPr="005E326B">
        <w:rPr>
          <w:rFonts w:ascii="BenguiatGot Bk BT" w:hAnsi="BenguiatGot Bk BT"/>
          <w:color w:val="262626" w:themeColor="text1" w:themeTint="D9"/>
          <w:shd w:val="clear" w:color="auto" w:fill="FFFFFF" w:themeFill="background1"/>
          <w:lang w:val="nl-NL" w:eastAsia="nl-NL"/>
        </w:rPr>
        <w:t>maakt dan samen met jou</w:t>
      </w:r>
      <w:r w:rsidRPr="005E326B">
        <w:rPr>
          <w:rFonts w:ascii="BenguiatGot Bk BT" w:hAnsi="BenguiatGot Bk BT"/>
          <w:color w:val="262626" w:themeColor="text1" w:themeTint="D9"/>
          <w:lang w:val="nl-NL" w:eastAsia="nl-NL"/>
        </w:rPr>
        <w:t xml:space="preserve"> concrete afspraken over opvolging en evaluatie.</w:t>
      </w:r>
    </w:p>
    <w:p w14:paraId="31DFF1AE" w14:textId="77777777" w:rsidR="005C1B30" w:rsidRPr="005E326B" w:rsidRDefault="005C1B30" w:rsidP="005C1B30">
      <w:pPr>
        <w:spacing w:after="0"/>
        <w:jc w:val="both"/>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lang w:val="nl-NL" w:eastAsia="nl-NL"/>
        </w:rPr>
        <w:t>Met vragen hierover kan je steeds terecht bij de directeur.</w:t>
      </w:r>
    </w:p>
    <w:p w14:paraId="7747745A" w14:textId="77777777" w:rsidR="005C1B30" w:rsidRPr="00EB54C9" w:rsidRDefault="005C1B30" w:rsidP="005C1B30">
      <w:pPr>
        <w:pStyle w:val="Kop1"/>
        <w:rPr>
          <w:rFonts w:ascii="BenguiatGot Bk BT" w:hAnsi="BenguiatGot Bk BT"/>
          <w:color w:val="auto"/>
        </w:rPr>
      </w:pPr>
      <w:r w:rsidRPr="00EB54C9">
        <w:rPr>
          <w:rFonts w:ascii="BenguiatGot Bk BT" w:hAnsi="BenguiatGot Bk BT"/>
          <w:color w:val="auto"/>
        </w:rPr>
        <w:t>Een- of meerdaagse schooluitstappen (extra-</w:t>
      </w:r>
      <w:proofErr w:type="spellStart"/>
      <w:r w:rsidRPr="00EB54C9">
        <w:rPr>
          <w:rFonts w:ascii="BenguiatGot Bk BT" w:hAnsi="BenguiatGot Bk BT"/>
          <w:color w:val="auto"/>
        </w:rPr>
        <w:t>murosactiviteiten</w:t>
      </w:r>
      <w:proofErr w:type="spellEnd"/>
      <w:r w:rsidRPr="00EB54C9">
        <w:rPr>
          <w:rFonts w:ascii="BenguiatGot Bk BT" w:hAnsi="BenguiatGot Bk BT"/>
          <w:color w:val="auto"/>
        </w:rPr>
        <w:t>)</w:t>
      </w:r>
    </w:p>
    <w:p w14:paraId="0B47A03A" w14:textId="77777777" w:rsidR="005C1B30" w:rsidRPr="005E326B" w:rsidRDefault="005C1B30" w:rsidP="005C1B30">
      <w:pPr>
        <w:shd w:val="clear" w:color="auto" w:fill="FFFFFF" w:themeFill="background1"/>
        <w:jc w:val="both"/>
        <w:rPr>
          <w:rFonts w:ascii="BenguiatGot Bk BT" w:hAnsi="BenguiatGot Bk BT"/>
          <w:color w:val="262626" w:themeColor="text1" w:themeTint="D9"/>
        </w:rPr>
      </w:pPr>
      <w:r w:rsidRPr="005E326B">
        <w:rPr>
          <w:rFonts w:ascii="BenguiatGot Bk BT" w:hAnsi="BenguiatGot Bk BT"/>
          <w:color w:val="262626" w:themeColor="text1" w:themeTint="D9"/>
          <w:shd w:val="clear" w:color="auto" w:fill="FFFFFF" w:themeFill="background1"/>
        </w:rPr>
        <w:t>Je kind is verplicht deel te nemen aan extra-</w:t>
      </w:r>
      <w:proofErr w:type="spellStart"/>
      <w:r w:rsidRPr="005E326B">
        <w:rPr>
          <w:rFonts w:ascii="BenguiatGot Bk BT" w:hAnsi="BenguiatGot Bk BT"/>
          <w:color w:val="262626" w:themeColor="text1" w:themeTint="D9"/>
          <w:shd w:val="clear" w:color="auto" w:fill="FFFFFF" w:themeFill="background1"/>
        </w:rPr>
        <w:t>murosactiviteiten</w:t>
      </w:r>
      <w:proofErr w:type="spellEnd"/>
      <w:r w:rsidRPr="005E326B">
        <w:rPr>
          <w:rFonts w:ascii="BenguiatGot Bk BT" w:hAnsi="BenguiatGot Bk BT"/>
          <w:color w:val="262626" w:themeColor="text1" w:themeTint="D9"/>
          <w:shd w:val="clear" w:color="auto" w:fill="FFFFFF" w:themeFill="background1"/>
        </w:rPr>
        <w:t xml:space="preserve"> die minder dan één schooldag duren. Dat zijn normale schoolactiviteiten. We streven er als school ook naar om ook alle kinderen</w:t>
      </w:r>
      <w:r w:rsidRPr="00AD572F">
        <w:rPr>
          <w:rFonts w:ascii="BenguiatGot Bk BT" w:hAnsi="BenguiatGot Bk BT"/>
          <w:color w:val="262626" w:themeColor="text1" w:themeTint="D9"/>
          <w:shd w:val="clear" w:color="auto" w:fill="FFFFFF" w:themeFill="background1"/>
        </w:rPr>
        <w:t xml:space="preserve"> </w:t>
      </w:r>
      <w:r w:rsidRPr="005E326B">
        <w:rPr>
          <w:rFonts w:ascii="BenguiatGot Bk BT" w:hAnsi="BenguiatGot Bk BT"/>
          <w:color w:val="262626" w:themeColor="text1" w:themeTint="D9"/>
          <w:shd w:val="clear" w:color="auto" w:fill="FFFFFF" w:themeFill="background1"/>
        </w:rPr>
        <w:t>te laten deelnemen aan extra-</w:t>
      </w:r>
      <w:proofErr w:type="spellStart"/>
      <w:r w:rsidRPr="005E326B">
        <w:rPr>
          <w:rFonts w:ascii="BenguiatGot Bk BT" w:hAnsi="BenguiatGot Bk BT"/>
          <w:color w:val="262626" w:themeColor="text1" w:themeTint="D9"/>
          <w:shd w:val="clear" w:color="auto" w:fill="FFFFFF" w:themeFill="background1"/>
        </w:rPr>
        <w:t>murosactiviteiten</w:t>
      </w:r>
      <w:proofErr w:type="spellEnd"/>
      <w:r w:rsidRPr="005E326B">
        <w:rPr>
          <w:rFonts w:ascii="BenguiatGot Bk BT" w:hAnsi="BenguiatGot Bk BT"/>
          <w:color w:val="262626" w:themeColor="text1" w:themeTint="D9"/>
          <w:shd w:val="clear" w:color="auto" w:fill="FFFFFF" w:themeFill="background1"/>
        </w:rPr>
        <w:t xml:space="preserve"> die één dag of langer duren. Die activiteiten maken namelijk deel uit van het onderwijsaanbod dat we aan je kind geven.</w:t>
      </w:r>
    </w:p>
    <w:p w14:paraId="55DA8A8A" w14:textId="77777777" w:rsidR="005C1B30" w:rsidRPr="001F7E31" w:rsidRDefault="005C1B30" w:rsidP="005C1B30">
      <w:pPr>
        <w:shd w:val="clear" w:color="auto" w:fill="FFFFFF" w:themeFill="background1"/>
        <w:jc w:val="both"/>
        <w:rPr>
          <w:rFonts w:ascii="BenguiatGot Bk BT" w:hAnsi="BenguiatGot Bk BT"/>
          <w:shd w:val="clear" w:color="auto" w:fill="FFE599" w:themeFill="accent4" w:themeFillTint="66"/>
          <w:lang w:val="nl-NL" w:eastAsia="nl-NL"/>
        </w:rPr>
      </w:pPr>
      <w:r w:rsidRPr="005E326B">
        <w:rPr>
          <w:rFonts w:ascii="BenguiatGot Bk BT" w:hAnsi="BenguiatGot Bk BT"/>
          <w:shd w:val="clear" w:color="auto" w:fill="FFFFFF" w:themeFill="background1"/>
          <w:lang w:val="nl-NL" w:eastAsia="nl-NL"/>
        </w:rPr>
        <w:t>Via dit schoolreglement informeren we jou als ouder over de uitstappen die dit schooljaar worden</w:t>
      </w:r>
      <w:r w:rsidRPr="00AD572F">
        <w:rPr>
          <w:rFonts w:ascii="BenguiatGot Bk BT" w:hAnsi="BenguiatGot Bk BT"/>
          <w:shd w:val="clear" w:color="auto" w:fill="FFFFFF" w:themeFill="background1"/>
          <w:lang w:val="nl-NL" w:eastAsia="nl-NL"/>
        </w:rPr>
        <w:t xml:space="preserve"> </w:t>
      </w:r>
      <w:r w:rsidRPr="005E326B">
        <w:rPr>
          <w:rFonts w:ascii="BenguiatGot Bk BT" w:hAnsi="BenguiatGot Bk BT"/>
          <w:shd w:val="clear" w:color="auto" w:fill="FFFFFF" w:themeFill="background1"/>
          <w:lang w:val="nl-NL" w:eastAsia="nl-NL"/>
        </w:rPr>
        <w:t>voorzien.</w:t>
      </w:r>
    </w:p>
    <w:p w14:paraId="3C01B630" w14:textId="77777777" w:rsidR="005C1B30" w:rsidRPr="0088371A" w:rsidRDefault="005C1B30" w:rsidP="005C1B30">
      <w:pPr>
        <w:shd w:val="clear" w:color="auto" w:fill="FFFFFF" w:themeFill="background1"/>
        <w:jc w:val="both"/>
        <w:rPr>
          <w:rFonts w:ascii="BenguiatGot Bk BT" w:hAnsi="BenguiatGot Bk BT"/>
        </w:rPr>
      </w:pPr>
      <w:r>
        <w:rPr>
          <w:rFonts w:ascii="BenguiatGot Bk BT" w:hAnsi="BenguiatGot Bk BT"/>
          <w:shd w:val="clear" w:color="auto" w:fill="FFFFFF" w:themeFill="background1"/>
        </w:rPr>
        <w:lastRenderedPageBreak/>
        <w:t>Het doel van deze uitstappen is: ‘</w:t>
      </w:r>
      <w:r>
        <w:rPr>
          <w:rFonts w:ascii="BenguiatGot Bk BT" w:hAnsi="BenguiatGot Bk BT"/>
        </w:rPr>
        <w:t xml:space="preserve">Ontdekken en exploreren van de omgeving en ervaringen opdoen’. </w:t>
      </w:r>
      <w:r>
        <w:rPr>
          <w:rFonts w:ascii="BenguiatGot Bk BT" w:hAnsi="BenguiatGot Bk BT"/>
          <w:shd w:val="clear" w:color="auto" w:fill="FFFFFF" w:themeFill="background1"/>
        </w:rPr>
        <w:t>Een overzicht van</w:t>
      </w:r>
      <w:r w:rsidRPr="005E326B">
        <w:rPr>
          <w:rFonts w:ascii="BenguiatGot Bk BT" w:hAnsi="BenguiatGot Bk BT"/>
          <w:shd w:val="clear" w:color="auto" w:fill="FFFFFF" w:themeFill="background1"/>
        </w:rPr>
        <w:t xml:space="preserve"> schooluitstappen</w:t>
      </w:r>
      <w:bookmarkEnd w:id="5"/>
      <w:r>
        <w:rPr>
          <w:rFonts w:ascii="BenguiatGot Bk BT" w:hAnsi="BenguiatGot Bk BT"/>
          <w:shd w:val="clear" w:color="auto" w:fill="FFFFFF" w:themeFill="background1"/>
        </w:rPr>
        <w:t xml:space="preserve"> vind je bij punt 10 (Bijdrageregeling). </w:t>
      </w:r>
    </w:p>
    <w:p w14:paraId="28B7120D" w14:textId="77777777" w:rsidR="005C1B30" w:rsidRPr="005E326B" w:rsidRDefault="005C1B30" w:rsidP="005C1B30">
      <w:pPr>
        <w:shd w:val="clear" w:color="auto" w:fill="FFFFFF" w:themeFill="background1"/>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shd w:val="clear" w:color="auto" w:fill="FFFFFF" w:themeFill="background1"/>
          <w:lang w:val="nl-NL" w:eastAsia="nl-NL"/>
        </w:rPr>
        <w:t>Door het schoolreglement te ondertekenen gaan we ervan uit dat je op de hoogte bent van de</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schooluitstappen die worden georganiseerd. Als je niet wenst dat je kind meegaat op één van de</w:t>
      </w:r>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extra-</w:t>
      </w:r>
      <w:proofErr w:type="spellStart"/>
      <w:r w:rsidRPr="005E326B">
        <w:rPr>
          <w:rFonts w:ascii="BenguiatGot Bk BT" w:hAnsi="BenguiatGot Bk BT"/>
          <w:color w:val="262626" w:themeColor="text1" w:themeTint="D9"/>
          <w:shd w:val="clear" w:color="auto" w:fill="FFFFFF" w:themeFill="background1"/>
          <w:lang w:val="nl-NL" w:eastAsia="nl-NL"/>
        </w:rPr>
        <w:t>murosactiviteiten</w:t>
      </w:r>
      <w:proofErr w:type="spellEnd"/>
      <w:r w:rsidRPr="005E326B">
        <w:rPr>
          <w:rFonts w:ascii="BenguiatGot Bk BT" w:hAnsi="BenguiatGot Bk BT"/>
          <w:color w:val="262626" w:themeColor="text1" w:themeTint="D9"/>
          <w:shd w:val="clear" w:color="auto" w:fill="FFFFFF" w:themeFill="background1"/>
          <w:lang w:val="nl-NL" w:eastAsia="nl-NL"/>
        </w:rPr>
        <w:t xml:space="preserve"> die één dag of langer duren, dien je dat voorafgaand aan de betrokken activiteit schriftelijk te melden aan de school.</w:t>
      </w:r>
    </w:p>
    <w:p w14:paraId="123C428F" w14:textId="77777777" w:rsidR="005C1B30" w:rsidRPr="005E326B" w:rsidRDefault="005C1B30" w:rsidP="005C1B30">
      <w:pPr>
        <w:shd w:val="clear" w:color="auto" w:fill="FFFFFF" w:themeFill="background1"/>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shd w:val="clear" w:color="auto" w:fill="FFFFFF" w:themeFill="background1"/>
          <w:lang w:val="nl-NL" w:eastAsia="nl-NL"/>
        </w:rPr>
        <w:t>Leerlingen die niet deelnemen aan extra-</w:t>
      </w:r>
      <w:proofErr w:type="spellStart"/>
      <w:r w:rsidRPr="005E326B">
        <w:rPr>
          <w:rFonts w:ascii="BenguiatGot Bk BT" w:hAnsi="BenguiatGot Bk BT"/>
          <w:color w:val="262626" w:themeColor="text1" w:themeTint="D9"/>
          <w:shd w:val="clear" w:color="auto" w:fill="FFFFFF" w:themeFill="background1"/>
          <w:lang w:val="nl-NL" w:eastAsia="nl-NL"/>
        </w:rPr>
        <w:t>murosactiviteiten</w:t>
      </w:r>
      <w:proofErr w:type="spellEnd"/>
      <w:r w:rsidRPr="00AD572F">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moeten op de school aanwezig zijn.</w:t>
      </w:r>
    </w:p>
    <w:p w14:paraId="2CD22684" w14:textId="77777777" w:rsidR="005C1B30" w:rsidRPr="005E326B" w:rsidRDefault="005C1B30" w:rsidP="005C1B30">
      <w:pPr>
        <w:jc w:val="both"/>
        <w:rPr>
          <w:rFonts w:ascii="BenguiatGot Bk BT" w:eastAsia="Times New Roman" w:hAnsi="BenguiatGot Bk BT"/>
          <w:lang w:val="nl-NL" w:eastAsia="nl-NL"/>
        </w:rPr>
      </w:pPr>
    </w:p>
    <w:p w14:paraId="151C6322" w14:textId="77777777" w:rsidR="005C1B30" w:rsidRPr="00CA4BEF" w:rsidRDefault="005C1B30" w:rsidP="005C1B30">
      <w:pPr>
        <w:pStyle w:val="Kop1"/>
        <w:jc w:val="left"/>
        <w:rPr>
          <w:rFonts w:ascii="BenguiatGot Bk BT" w:hAnsi="BenguiatGot Bk BT"/>
          <w:b w:val="0"/>
          <w:color w:val="auto"/>
          <w:sz w:val="18"/>
          <w:szCs w:val="18"/>
        </w:rPr>
      </w:pPr>
      <w:r w:rsidRPr="00EB54C9">
        <w:rPr>
          <w:rFonts w:ascii="BenguiatGot Bk BT" w:hAnsi="BenguiatGot Bk BT"/>
          <w:color w:val="auto"/>
        </w:rPr>
        <w:t>Getuigschrift op het einde van het basisonderwijs</w:t>
      </w:r>
      <w:r w:rsidRPr="00EB54C9">
        <w:rPr>
          <w:rFonts w:ascii="BenguiatGot Bk BT" w:hAnsi="BenguiatGot Bk BT"/>
          <w:color w:val="auto"/>
          <w:shd w:val="clear" w:color="auto" w:fill="FFFFFF" w:themeFill="background1"/>
        </w:rPr>
        <w:t xml:space="preserve"> </w:t>
      </w:r>
      <w:r w:rsidRPr="001D338C">
        <w:rPr>
          <w:rFonts w:ascii="BenguiatGot Bk BT" w:hAnsi="BenguiatGot Bk BT"/>
          <w:b w:val="0"/>
          <w:color w:val="auto"/>
          <w:sz w:val="18"/>
          <w:szCs w:val="18"/>
        </w:rPr>
        <w:t>(zie infobrochure onderwijsregelgeving punt 7)</w:t>
      </w:r>
    </w:p>
    <w:p w14:paraId="7D13C645" w14:textId="77777777" w:rsidR="005C1B30" w:rsidRPr="005E326B" w:rsidRDefault="001D338C" w:rsidP="005C1B30">
      <w:pPr>
        <w:jc w:val="both"/>
        <w:rPr>
          <w:rFonts w:ascii="BenguiatGot Bk BT" w:eastAsia="Times New Roman" w:hAnsi="BenguiatGot Bk BT"/>
          <w:color w:val="262626" w:themeColor="text1" w:themeTint="D9"/>
          <w:lang w:val="nl-NL" w:eastAsia="nl-NL"/>
        </w:rPr>
      </w:pPr>
      <w:r>
        <w:rPr>
          <w:rFonts w:ascii="BenguiatGot Bk BT" w:eastAsia="Times New Roman" w:hAnsi="BenguiatGot Bk BT"/>
          <w:color w:val="262626" w:themeColor="text1" w:themeTint="D9"/>
          <w:lang w:val="nl-NL" w:eastAsia="nl-NL"/>
        </w:rPr>
        <w:t>K</w:t>
      </w:r>
      <w:r w:rsidR="005C1B30" w:rsidRPr="005E326B">
        <w:rPr>
          <w:rFonts w:ascii="BenguiatGot Bk BT" w:eastAsia="Times New Roman" w:hAnsi="BenguiatGot Bk BT"/>
          <w:color w:val="262626" w:themeColor="text1" w:themeTint="D9"/>
          <w:lang w:val="nl-NL" w:eastAsia="nl-NL"/>
        </w:rPr>
        <w:t>lassenraad</w:t>
      </w:r>
      <w:r>
        <w:rPr>
          <w:rFonts w:ascii="BenguiatGot Bk BT" w:eastAsia="Times New Roman" w:hAnsi="BenguiatGot Bk BT"/>
          <w:color w:val="262626" w:themeColor="text1" w:themeTint="D9"/>
          <w:lang w:val="nl-NL" w:eastAsia="nl-NL"/>
        </w:rPr>
        <w:t xml:space="preserve"> beslist</w:t>
      </w:r>
      <w:r w:rsidR="005C1B30" w:rsidRPr="005E326B">
        <w:rPr>
          <w:rFonts w:ascii="BenguiatGot Bk BT" w:eastAsia="Times New Roman" w:hAnsi="BenguiatGot Bk BT"/>
          <w:color w:val="262626" w:themeColor="text1" w:themeTint="D9"/>
          <w:lang w:val="nl-NL" w:eastAsia="nl-NL"/>
        </w:rPr>
        <w:t xml:space="preserve"> welke leerli</w:t>
      </w:r>
      <w:r>
        <w:rPr>
          <w:rFonts w:ascii="BenguiatGot Bk BT" w:eastAsia="Times New Roman" w:hAnsi="BenguiatGot Bk BT"/>
          <w:color w:val="262626" w:themeColor="text1" w:themeTint="D9"/>
          <w:lang w:val="nl-NL" w:eastAsia="nl-NL"/>
        </w:rPr>
        <w:t>ngen in aanmerking komen voor het</w:t>
      </w:r>
      <w:r w:rsidR="005C1B30" w:rsidRPr="005E326B">
        <w:rPr>
          <w:rFonts w:ascii="BenguiatGot Bk BT" w:eastAsia="Times New Roman" w:hAnsi="BenguiatGot Bk BT"/>
          <w:color w:val="262626" w:themeColor="text1" w:themeTint="D9"/>
          <w:lang w:val="nl-NL" w:eastAsia="nl-NL"/>
        </w:rPr>
        <w:t xml:space="preserve"> </w:t>
      </w:r>
      <w:r w:rsidR="005C1B30" w:rsidRPr="005E326B">
        <w:rPr>
          <w:rFonts w:ascii="BenguiatGot Bk BT" w:eastAsia="Times New Roman" w:hAnsi="BenguiatGot Bk BT"/>
          <w:color w:val="262626" w:themeColor="text1" w:themeTint="D9"/>
          <w:shd w:val="clear" w:color="auto" w:fill="FFFFFF" w:themeFill="background1"/>
          <w:lang w:val="nl-NL" w:eastAsia="nl-NL"/>
        </w:rPr>
        <w:t>getuigschrift basisonderwijs</w:t>
      </w:r>
      <w:r w:rsidR="005C1B30" w:rsidRPr="005E326B">
        <w:rPr>
          <w:rFonts w:ascii="BenguiatGot Bk BT" w:eastAsia="Times New Roman" w:hAnsi="BenguiatGot Bk BT"/>
          <w:color w:val="262626" w:themeColor="text1" w:themeTint="D9"/>
          <w:lang w:val="nl-NL" w:eastAsia="nl-NL"/>
        </w:rPr>
        <w:t>. Het getuigschrift basisonderwijs wordt uitgereikt aan</w:t>
      </w:r>
      <w:r w:rsidR="005C1B30" w:rsidRPr="005E326B">
        <w:rPr>
          <w:rFonts w:ascii="BenguiatGot Bk BT" w:eastAsia="Times New Roman" w:hAnsi="BenguiatGot Bk BT"/>
          <w:color w:val="262626" w:themeColor="text1" w:themeTint="D9"/>
          <w:shd w:val="clear" w:color="auto" w:fill="FFFFFF" w:themeFill="background1"/>
          <w:lang w:val="nl-NL" w:eastAsia="nl-NL"/>
        </w:rPr>
        <w:t xml:space="preserve"> een</w:t>
      </w:r>
      <w:r w:rsidR="005C1B30" w:rsidRPr="005E326B">
        <w:rPr>
          <w:rFonts w:ascii="BenguiatGot Bk BT" w:eastAsia="Times New Roman" w:hAnsi="BenguiatGot Bk BT"/>
          <w:color w:val="262626" w:themeColor="text1" w:themeTint="D9"/>
          <w:lang w:val="nl-NL" w:eastAsia="nl-NL"/>
        </w:rPr>
        <w:t xml:space="preserve"> regelmatige leerling die in voldoende </w:t>
      </w:r>
      <w:r w:rsidR="005C1B30" w:rsidRPr="005E326B">
        <w:rPr>
          <w:rFonts w:ascii="BenguiatGot Bk BT" w:eastAsia="Times New Roman" w:hAnsi="BenguiatGot Bk BT"/>
          <w:color w:val="262626" w:themeColor="text1" w:themeTint="D9"/>
          <w:shd w:val="clear" w:color="auto" w:fill="FFFFFF" w:themeFill="background1"/>
          <w:lang w:val="nl-NL" w:eastAsia="nl-NL"/>
        </w:rPr>
        <w:t xml:space="preserve">mate de </w:t>
      </w:r>
      <w:proofErr w:type="spellStart"/>
      <w:r w:rsidR="005C1B30" w:rsidRPr="005E326B">
        <w:rPr>
          <w:rFonts w:ascii="BenguiatGot Bk BT" w:eastAsia="Times New Roman" w:hAnsi="BenguiatGot Bk BT"/>
          <w:color w:val="262626" w:themeColor="text1" w:themeTint="D9"/>
          <w:shd w:val="clear" w:color="auto" w:fill="FFFFFF" w:themeFill="background1"/>
          <w:lang w:val="nl-NL" w:eastAsia="nl-NL"/>
        </w:rPr>
        <w:t>eindtermgerelateerde</w:t>
      </w:r>
      <w:proofErr w:type="spellEnd"/>
      <w:r w:rsidR="005C1B30" w:rsidRPr="005E326B">
        <w:rPr>
          <w:rFonts w:ascii="BenguiatGot Bk BT" w:eastAsia="Times New Roman" w:hAnsi="BenguiatGot Bk BT"/>
          <w:color w:val="262626" w:themeColor="text1" w:themeTint="D9"/>
          <w:shd w:val="clear" w:color="auto" w:fill="FFFFFF" w:themeFill="background1"/>
          <w:lang w:val="nl-NL" w:eastAsia="nl-NL"/>
        </w:rPr>
        <w:t xml:space="preserve"> leerplandoelen heeft bereikt.</w:t>
      </w:r>
      <w:r w:rsidR="005C1B30" w:rsidRPr="005E326B">
        <w:rPr>
          <w:rFonts w:ascii="BenguiatGot Bk BT" w:hAnsi="BenguiatGot Bk BT"/>
          <w:color w:val="262626" w:themeColor="text1" w:themeTint="D9"/>
          <w:shd w:val="clear" w:color="auto" w:fill="FFFFFF" w:themeFill="background1"/>
        </w:rPr>
        <w:t xml:space="preserve"> </w:t>
      </w:r>
      <w:r w:rsidR="005C1B30" w:rsidRPr="005E326B">
        <w:rPr>
          <w:rFonts w:ascii="BenguiatGot Bk BT" w:eastAsia="Times New Roman" w:hAnsi="BenguiatGot Bk BT"/>
          <w:color w:val="262626" w:themeColor="text1" w:themeTint="D9"/>
          <w:shd w:val="clear" w:color="auto" w:fill="FFFFFF" w:themeFill="background1"/>
          <w:lang w:val="nl-NL" w:eastAsia="nl-NL"/>
        </w:rPr>
        <w:t xml:space="preserve">Een leerling die geen getuigschrift basisonderwijs behaalt, ontvangt </w:t>
      </w:r>
      <w:r>
        <w:rPr>
          <w:rFonts w:ascii="BenguiatGot Bk BT" w:eastAsia="Times New Roman" w:hAnsi="BenguiatGot Bk BT"/>
          <w:color w:val="262626" w:themeColor="text1" w:themeTint="D9"/>
          <w:shd w:val="clear" w:color="auto" w:fill="FFFFFF" w:themeFill="background1"/>
          <w:lang w:val="nl-NL" w:eastAsia="nl-NL"/>
        </w:rPr>
        <w:t>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7AAA4ABC" w14:textId="77777777" w:rsidR="005C1B30" w:rsidRPr="005E326B" w:rsidRDefault="005C1B30" w:rsidP="005C1B30">
      <w:pPr>
        <w:shd w:val="clear" w:color="auto" w:fill="FFFFFF" w:themeFill="background1"/>
        <w:jc w:val="both"/>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shd w:val="clear" w:color="auto" w:fill="FFFFFF" w:themeFill="background1"/>
          <w:lang w:val="nl-NL" w:eastAsia="nl-NL"/>
        </w:rPr>
        <w:t>Een leerling die een individueel aangepast curriculum volgt, kan een getuigschrift basisonderwijs</w:t>
      </w:r>
      <w:r w:rsidRPr="00942841">
        <w:rPr>
          <w:rFonts w:ascii="BenguiatGot Bk BT" w:eastAsia="Times New Roman" w:hAnsi="BenguiatGot Bk BT"/>
          <w:color w:val="262626" w:themeColor="text1" w:themeTint="D9"/>
          <w:lang w:val="nl-NL" w:eastAsia="nl-NL"/>
        </w:rPr>
        <w:t xml:space="preserve"> </w:t>
      </w:r>
      <w:r w:rsidRPr="005E326B">
        <w:rPr>
          <w:rFonts w:ascii="BenguiatGot Bk BT" w:eastAsia="Times New Roman" w:hAnsi="BenguiatGot Bk BT"/>
          <w:color w:val="262626" w:themeColor="text1" w:themeTint="D9"/>
          <w:shd w:val="clear" w:color="auto" w:fill="FFFFFF" w:themeFill="background1"/>
          <w:lang w:val="nl-NL" w:eastAsia="nl-NL"/>
        </w:rPr>
        <w:t xml:space="preserve">behalen op voorwaarde dat de vooropgestelde leerdoelen door de onderwijsinspectie als gelijkwaardig worden beschouwd met die van het gewoon lager onderwijs. Als die leerling geen getuigschrift basisonderwijs krijgt, ontvangt deze </w:t>
      </w:r>
      <w:r w:rsidR="003A6582">
        <w:rPr>
          <w:rFonts w:ascii="BenguiatGot Bk BT" w:eastAsia="Times New Roman" w:hAnsi="BenguiatGot Bk BT"/>
          <w:color w:val="262626" w:themeColor="text1" w:themeTint="D9"/>
          <w:shd w:val="clear" w:color="auto" w:fill="FFFFFF" w:themeFill="background1"/>
          <w:lang w:val="nl-NL" w:eastAsia="nl-NL"/>
        </w:rPr>
        <w:t>een schriftelijke motivering waarom het getuigschrift niet werd uitgereikt, met inbegrip van bijzondere aandachtspunten voor de verdere schoolloopbaan. Deze leerlingen krijgt ook een verklaring waarin het aantal en de soort van de gevolgde schooljaren lager onderwijs staat.</w:t>
      </w:r>
    </w:p>
    <w:p w14:paraId="7202104B" w14:textId="77777777" w:rsidR="005C1B30" w:rsidRPr="005E326B" w:rsidRDefault="005C1B30" w:rsidP="005C1B30">
      <w:pPr>
        <w:pStyle w:val="Kop2"/>
        <w:ind w:left="567" w:hanging="567"/>
        <w:rPr>
          <w:rFonts w:ascii="BenguiatGot Bk BT" w:hAnsi="BenguiatGot Bk BT"/>
        </w:rPr>
      </w:pPr>
      <w:r w:rsidRPr="005E326B">
        <w:rPr>
          <w:rFonts w:ascii="BenguiatGot Bk BT" w:hAnsi="BenguiatGot Bk BT"/>
        </w:rPr>
        <w:t>Procedure tot het uitreiken van het getuigschrift</w:t>
      </w:r>
    </w:p>
    <w:p w14:paraId="54381324" w14:textId="77777777" w:rsidR="005C1B30" w:rsidRPr="005E326B" w:rsidRDefault="005C1B30" w:rsidP="005C1B30">
      <w:pPr>
        <w:jc w:val="both"/>
        <w:rPr>
          <w:rFonts w:ascii="BenguiatGot Bk BT" w:hAnsi="BenguiatGot Bk BT"/>
        </w:rPr>
      </w:pPr>
      <w:r w:rsidRPr="005E326B">
        <w:rPr>
          <w:rFonts w:ascii="BenguiatGot Bk BT" w:eastAsia="Times New Roman" w:hAnsi="BenguiatGot Bk BT"/>
          <w:shd w:val="clear" w:color="auto" w:fill="FFFFFF" w:themeFill="background1"/>
          <w:lang w:val="nl-NL" w:eastAsia="nl-NL"/>
        </w:rPr>
        <w:t>Gedurende de hele schoolloopbaan van je kind</w:t>
      </w:r>
      <w:r w:rsidRPr="00AD572F">
        <w:rPr>
          <w:rFonts w:ascii="BenguiatGot Bk BT" w:eastAsia="Times New Roman" w:hAnsi="BenguiatGot Bk BT"/>
          <w:shd w:val="clear" w:color="auto" w:fill="FFFFFF" w:themeFill="background1"/>
          <w:lang w:val="nl-NL" w:eastAsia="nl-NL"/>
        </w:rPr>
        <w:t xml:space="preserve"> </w:t>
      </w:r>
      <w:r w:rsidRPr="005E326B">
        <w:rPr>
          <w:rFonts w:ascii="BenguiatGot Bk BT" w:hAnsi="BenguiatGot Bk BT"/>
        </w:rPr>
        <w:t xml:space="preserve">zullen we communiceren over zijn leervorderingen. </w:t>
      </w:r>
      <w:r w:rsidRPr="005E326B">
        <w:rPr>
          <w:rFonts w:ascii="BenguiatGot Bk BT" w:eastAsia="Times New Roman" w:hAnsi="BenguiatGot Bk BT"/>
          <w:shd w:val="clear" w:color="auto" w:fill="FFFFFF" w:themeFill="background1"/>
          <w:lang w:val="nl-NL" w:eastAsia="nl-NL"/>
        </w:rPr>
        <w:t>Je kan</w:t>
      </w:r>
      <w:r w:rsidRPr="005E326B">
        <w:rPr>
          <w:rFonts w:ascii="BenguiatGot Bk BT" w:hAnsi="BenguiatGot Bk BT"/>
        </w:rPr>
        <w:t xml:space="preserve"> inzage in en toelichting bij de evaluatiegegevens krijgen. </w:t>
      </w:r>
      <w:r w:rsidRPr="005E326B">
        <w:rPr>
          <w:rFonts w:ascii="BenguiatGot Bk BT" w:eastAsia="Times New Roman" w:hAnsi="BenguiatGot Bk BT"/>
          <w:shd w:val="clear" w:color="auto" w:fill="FFFFFF" w:themeFill="background1"/>
          <w:lang w:val="nl-NL" w:eastAsia="nl-NL"/>
        </w:rPr>
        <w:t>Je kan ook een kopie vragen.</w:t>
      </w:r>
    </w:p>
    <w:p w14:paraId="06433CB3"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 xml:space="preserve">Of een leerling het getuigschrift basisonderwijs krijgt, hangt af van de beslissing van de klassenraad. De klassenraad gaat na of de </w:t>
      </w:r>
      <w:proofErr w:type="spellStart"/>
      <w:r w:rsidRPr="005E326B">
        <w:rPr>
          <w:rFonts w:ascii="BenguiatGot Bk BT" w:hAnsi="BenguiatGot Bk BT"/>
          <w:shd w:val="clear" w:color="auto" w:fill="FFFFFF" w:themeFill="background1"/>
          <w:lang w:val="nl-NL" w:eastAsia="nl-NL"/>
        </w:rPr>
        <w:t>eindtermgerelateerde</w:t>
      </w:r>
      <w:proofErr w:type="spellEnd"/>
      <w:r w:rsidRPr="005E326B">
        <w:rPr>
          <w:rFonts w:ascii="BenguiatGot Bk BT" w:hAnsi="BenguiatGot Bk BT"/>
          <w:shd w:val="clear" w:color="auto" w:fill="FFFFFF" w:themeFill="background1"/>
          <w:lang w:val="nl-NL" w:eastAsia="nl-NL"/>
        </w:rPr>
        <w:t xml:space="preserve"> leerplandoelen</w:t>
      </w:r>
      <w:r w:rsidRPr="005E326B">
        <w:rPr>
          <w:rFonts w:ascii="BenguiatGot Bk BT" w:hAnsi="BenguiatGot Bk BT"/>
          <w:lang w:val="nl-NL" w:eastAsia="nl-NL"/>
        </w:rPr>
        <w:t xml:space="preserve"> voldoende in aantal en beheersingsniveau zijn behaald. Daarbij zal de groei die de leerling doorheen de schoolloopbaan maakte, en de zelfsturing die hij toont, zeker een rol spelen.</w:t>
      </w:r>
      <w:r w:rsidR="003A6582">
        <w:rPr>
          <w:rFonts w:ascii="BenguiatGot Bk BT" w:hAnsi="BenguiatGot Bk BT"/>
          <w:lang w:val="nl-NL" w:eastAsia="nl-NL"/>
        </w:rPr>
        <w:t xml:space="preserve"> De voorzitter en alle leden van de klassenraad ondertekenen het schriftelijk verslag over de beslissing omtrent het getuigschrift basisonderwijs.</w:t>
      </w:r>
    </w:p>
    <w:p w14:paraId="5C7C52BA" w14:textId="0DE9E9B4" w:rsidR="005C1B30" w:rsidRPr="005E326B" w:rsidRDefault="005C1B30" w:rsidP="005C1B30">
      <w:pPr>
        <w:jc w:val="both"/>
        <w:rPr>
          <w:rFonts w:ascii="BenguiatGot Bk BT" w:hAnsi="BenguiatGot Bk BT"/>
          <w:lang w:val="nl-NL" w:eastAsia="nl-NL"/>
        </w:rPr>
      </w:pPr>
      <w:r w:rsidRPr="005E326B">
        <w:rPr>
          <w:rFonts w:ascii="BenguiatGot Bk BT" w:hAnsi="BenguiatGot Bk BT"/>
        </w:rPr>
        <w:t xml:space="preserve">Na 20 juni beslist de klassenraad </w:t>
      </w:r>
      <w:r w:rsidR="003A6582">
        <w:rPr>
          <w:rFonts w:ascii="BenguiatGot Bk BT" w:hAnsi="BenguiatGot Bk BT"/>
        </w:rPr>
        <w:t xml:space="preserve">of een leerling een getuigschrift basisonderwijs ontvangt. </w:t>
      </w:r>
      <w:r w:rsidR="003C0702">
        <w:rPr>
          <w:rFonts w:ascii="BenguiatGot Bk BT" w:hAnsi="BenguiatGot Bk BT"/>
        </w:rPr>
        <w:t xml:space="preserve">De getuigschriften worden uitgereikt met het zomerrapport. </w:t>
      </w:r>
      <w:r w:rsidR="003A6582">
        <w:rPr>
          <w:rFonts w:ascii="BenguiatGot Bk BT" w:hAnsi="BenguiatGot Bk BT"/>
          <w:color w:val="auto"/>
        </w:rPr>
        <w:t>De datum van uitreiking is ook de ontvangstdatum voor het instellen van beroep. Als je niet aanwezig bent op de uitreiking, dan geldt 1 juli als datum van ontvangst voor het instellen van beroep.</w:t>
      </w:r>
    </w:p>
    <w:p w14:paraId="287E9026"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 xml:space="preserve">De voorzitter en alle leden van de klassenraad ondertekenen het schriftelijk verslag. </w:t>
      </w:r>
    </w:p>
    <w:p w14:paraId="1A6CCED5" w14:textId="77777777" w:rsidR="005C1B30" w:rsidRPr="005E326B" w:rsidRDefault="005C1B30" w:rsidP="005C1B30">
      <w:pPr>
        <w:pStyle w:val="Kop2"/>
        <w:rPr>
          <w:rFonts w:ascii="BenguiatGot Bk BT" w:hAnsi="BenguiatGot Bk BT"/>
        </w:rPr>
      </w:pPr>
      <w:r w:rsidRPr="005E326B">
        <w:rPr>
          <w:rFonts w:ascii="BenguiatGot Bk BT" w:hAnsi="BenguiatGot Bk BT"/>
        </w:rPr>
        <w:t>Beroepsprocedure</w:t>
      </w:r>
    </w:p>
    <w:p w14:paraId="5B4790BA" w14:textId="77777777" w:rsidR="005C1B30" w:rsidRPr="005E326B" w:rsidRDefault="005C1B30" w:rsidP="005C1B30">
      <w:pPr>
        <w:shd w:val="clear" w:color="auto" w:fill="FFFFFF" w:themeFill="background1"/>
        <w:jc w:val="both"/>
        <w:rPr>
          <w:rFonts w:ascii="BenguiatGot Bk BT" w:hAnsi="BenguiatGot Bk BT"/>
          <w:lang w:val="nl-NL" w:eastAsia="nl-NL"/>
        </w:rPr>
      </w:pPr>
      <w:r w:rsidRPr="005E326B">
        <w:rPr>
          <w:rFonts w:ascii="BenguiatGot Bk BT" w:hAnsi="BenguiatGot Bk BT"/>
          <w:shd w:val="clear" w:color="auto" w:fill="FFFFFF" w:themeFill="background1"/>
          <w:lang w:val="nl-NL" w:eastAsia="nl-NL"/>
        </w:rPr>
        <w:t>Indien je als ouder niet akkoord zou gaan met het niet-toekennen van het getuigschrift basisonderwijs, kan je beroep instellen. Die</w:t>
      </w:r>
      <w:r w:rsidRPr="00AD572F">
        <w:rPr>
          <w:rFonts w:ascii="BenguiatGot Bk BT" w:hAnsi="BenguiatGot Bk BT"/>
          <w:shd w:val="clear" w:color="auto" w:fill="FFFFFF" w:themeFill="background1"/>
          <w:lang w:val="nl-NL" w:eastAsia="nl-NL"/>
        </w:rPr>
        <w:t xml:space="preserve"> </w:t>
      </w:r>
      <w:r w:rsidRPr="005E326B">
        <w:rPr>
          <w:rFonts w:ascii="BenguiatGot Bk BT" w:hAnsi="BenguiatGot Bk BT"/>
          <w:shd w:val="clear" w:color="auto" w:fill="FFFFFF" w:themeFill="background1"/>
          <w:lang w:val="nl-NL" w:eastAsia="nl-NL"/>
        </w:rPr>
        <w:t>beroepsprocedure wordt hieronder toegelicht.</w:t>
      </w:r>
    </w:p>
    <w:p w14:paraId="6388171F" w14:textId="77777777" w:rsidR="005C1B30" w:rsidRPr="005E326B" w:rsidRDefault="005C1B30" w:rsidP="005C1B30">
      <w:pPr>
        <w:jc w:val="both"/>
        <w:outlineLvl w:val="0"/>
        <w:rPr>
          <w:rFonts w:ascii="BenguiatGot Bk BT" w:eastAsia="Times New Roman" w:hAnsi="BenguiatGot Bk BT"/>
          <w:lang w:val="nl-NL" w:eastAsia="nl-NL"/>
        </w:rPr>
      </w:pPr>
      <w:r w:rsidRPr="005E326B">
        <w:rPr>
          <w:rFonts w:ascii="BenguiatGot Bk BT" w:eastAsia="Times New Roman" w:hAnsi="BenguiatGot Bk BT"/>
          <w:lang w:val="nl-NL" w:eastAsia="nl-NL"/>
        </w:rPr>
        <w:t>Let op:</w:t>
      </w:r>
    </w:p>
    <w:p w14:paraId="76EBDB26" w14:textId="77777777" w:rsidR="005C1B30" w:rsidRPr="005E326B" w:rsidRDefault="005C1B30" w:rsidP="005C1B30">
      <w:pPr>
        <w:pStyle w:val="Opsomming"/>
        <w:contextualSpacing/>
        <w:jc w:val="both"/>
        <w:rPr>
          <w:rFonts w:ascii="BenguiatGot Bk BT" w:hAnsi="BenguiatGot Bk BT"/>
          <w:lang w:val="nl-NL"/>
        </w:rPr>
      </w:pPr>
      <w:r w:rsidRPr="005E326B">
        <w:rPr>
          <w:rFonts w:ascii="BenguiatGot Bk BT" w:hAnsi="BenguiatGot Bk BT"/>
          <w:lang w:val="nl-NL"/>
        </w:rPr>
        <w:lastRenderedPageBreak/>
        <w:t>wanneer we in dit punt spreken over ‘dagen’, bedoelen we telkens alle dagen (zaterdagen, zondagen, wettelijke en reglementaire feestdagen niet meegerekend);</w:t>
      </w:r>
    </w:p>
    <w:p w14:paraId="5143274E" w14:textId="77777777" w:rsidR="005C1B30" w:rsidRPr="005E326B" w:rsidRDefault="005C1B30" w:rsidP="005C1B30">
      <w:pPr>
        <w:pStyle w:val="Opsomming"/>
        <w:spacing w:after="200"/>
        <w:jc w:val="both"/>
        <w:rPr>
          <w:rFonts w:ascii="BenguiatGot Bk BT" w:hAnsi="BenguiatGot Bk BT"/>
          <w:lang w:val="nl-NL"/>
        </w:rPr>
      </w:pPr>
      <w:r w:rsidRPr="005E326B">
        <w:rPr>
          <w:rFonts w:ascii="BenguiatGot Bk BT" w:hAnsi="BenguiatGot Bk BT"/>
          <w:lang w:val="nl-NL"/>
        </w:rPr>
        <w:t>wanneer we spreken over directeur, hebben we het over de directeur of zijn afgevaardigde.</w:t>
      </w:r>
    </w:p>
    <w:p w14:paraId="1847C7C3" w14:textId="77777777" w:rsidR="003A6582" w:rsidRPr="003A6582" w:rsidRDefault="005C1B30" w:rsidP="00504176">
      <w:pPr>
        <w:pStyle w:val="Lijstalinea"/>
        <w:numPr>
          <w:ilvl w:val="0"/>
          <w:numId w:val="27"/>
        </w:numPr>
        <w:spacing w:after="0"/>
        <w:rPr>
          <w:rFonts w:ascii="BenguiatGot Bk BT" w:hAnsi="BenguiatGot Bk BT"/>
          <w:lang w:val="nl-NL" w:eastAsia="nl-NL"/>
        </w:rPr>
      </w:pPr>
      <w:r w:rsidRPr="003A6582">
        <w:rPr>
          <w:rFonts w:ascii="BenguiatGot Bk BT" w:hAnsi="BenguiatGot Bk BT"/>
          <w:lang w:val="nl-NL" w:eastAsia="nl-NL"/>
        </w:rPr>
        <w:t xml:space="preserve">Ouders die een beroepsprocedure wensen op te starten, vragen binnen drie dagen na ontvangst van de </w:t>
      </w:r>
      <w:r w:rsidR="003A6582" w:rsidRPr="003A6582">
        <w:rPr>
          <w:rFonts w:ascii="BenguiatGot Bk BT" w:hAnsi="BenguiatGot Bk BT"/>
          <w:lang w:val="nl-NL" w:eastAsia="nl-NL"/>
        </w:rPr>
        <w:t xml:space="preserve"> </w:t>
      </w:r>
    </w:p>
    <w:p w14:paraId="14C730F3" w14:textId="77777777" w:rsidR="005C1B30" w:rsidRPr="003A6582" w:rsidRDefault="005C1B30" w:rsidP="003A6582">
      <w:pPr>
        <w:pStyle w:val="Lijstalinea"/>
        <w:numPr>
          <w:ilvl w:val="0"/>
          <w:numId w:val="0"/>
        </w:numPr>
        <w:spacing w:after="0"/>
        <w:ind w:left="720"/>
        <w:rPr>
          <w:rFonts w:ascii="BenguiatGot Bk BT" w:hAnsi="BenguiatGot Bk BT"/>
          <w:lang w:val="nl-NL" w:eastAsia="nl-NL"/>
        </w:rPr>
      </w:pPr>
      <w:r w:rsidRPr="003A6582">
        <w:rPr>
          <w:rFonts w:ascii="BenguiatGot Bk BT" w:hAnsi="BenguiatGot Bk BT"/>
          <w:lang w:val="nl-NL" w:eastAsia="nl-NL"/>
        </w:rPr>
        <w:t xml:space="preserve">beslissing tot het niet uitreiken van het getuigschrift basisonderwijs, een </w:t>
      </w:r>
      <w:r w:rsidRPr="003A6582">
        <w:rPr>
          <w:rFonts w:ascii="BenguiatGot Bk BT" w:hAnsi="BenguiatGot Bk BT"/>
          <w:u w:val="single"/>
          <w:lang w:val="nl-NL" w:eastAsia="nl-NL"/>
        </w:rPr>
        <w:t>overleg</w:t>
      </w:r>
      <w:r w:rsidRPr="003A6582">
        <w:rPr>
          <w:rFonts w:ascii="BenguiatGot Bk BT" w:hAnsi="BenguiatGot Bk BT"/>
          <w:lang w:val="nl-NL" w:eastAsia="nl-NL"/>
        </w:rPr>
        <w:t xml:space="preserve"> aan bij de directeur.</w:t>
      </w:r>
    </w:p>
    <w:p w14:paraId="38AD9B17" w14:textId="77777777" w:rsidR="005C1B30" w:rsidRPr="005E326B" w:rsidRDefault="005C1B30" w:rsidP="003A6582">
      <w:pPr>
        <w:pStyle w:val="Lijstalinea"/>
        <w:numPr>
          <w:ilvl w:val="0"/>
          <w:numId w:val="0"/>
        </w:numPr>
        <w:shd w:val="clear" w:color="auto" w:fill="FFFFFF" w:themeFill="background1"/>
        <w:spacing w:after="0" w:line="312" w:lineRule="auto"/>
        <w:ind w:left="708"/>
        <w:rPr>
          <w:rFonts w:ascii="BenguiatGot Bk BT" w:hAnsi="BenguiatGot Bk BT"/>
          <w:shd w:val="clear" w:color="auto" w:fill="FFE599" w:themeFill="accent4" w:themeFillTint="66"/>
          <w:lang w:val="nl-NL" w:eastAsia="nl-NL"/>
        </w:rPr>
      </w:pPr>
      <w:r w:rsidRPr="005E326B">
        <w:rPr>
          <w:rFonts w:ascii="BenguiatGot Bk BT" w:hAnsi="BenguiatGot Bk BT"/>
          <w:shd w:val="clear" w:color="auto" w:fill="FFFFFF" w:themeFill="background1"/>
          <w:lang w:val="nl-NL" w:eastAsia="nl-NL"/>
        </w:rPr>
        <w:t xml:space="preserve">Dit gesprek is niet hetzelfde als het oudercontact. Je moet dit gesprek uitdrukkelijk </w:t>
      </w:r>
      <w:r w:rsidR="003A6582">
        <w:rPr>
          <w:rFonts w:ascii="BenguiatGot Bk BT" w:hAnsi="BenguiatGot Bk BT"/>
          <w:shd w:val="clear" w:color="auto" w:fill="FFFFFF" w:themeFill="background1"/>
          <w:lang w:val="nl-NL" w:eastAsia="nl-NL"/>
        </w:rPr>
        <w:t>schriftelijk aanvragen, vb. via e-mail,… .</w:t>
      </w:r>
    </w:p>
    <w:p w14:paraId="77239FC3" w14:textId="77777777" w:rsidR="00504176" w:rsidRDefault="003A6582" w:rsidP="003A6582">
      <w:pPr>
        <w:spacing w:after="0"/>
        <w:ind w:left="360"/>
        <w:rPr>
          <w:rFonts w:ascii="BenguiatGot Bk BT" w:hAnsi="BenguiatGot Bk BT"/>
          <w:lang w:val="nl-NL" w:eastAsia="nl-NL"/>
        </w:rPr>
      </w:pPr>
      <w:r>
        <w:rPr>
          <w:lang w:val="nl-NL"/>
        </w:rPr>
        <w:t>2.</w:t>
      </w:r>
      <w:r w:rsidR="00504176">
        <w:rPr>
          <w:lang w:val="nl-NL"/>
        </w:rPr>
        <w:t xml:space="preserve">   </w:t>
      </w:r>
      <w:r w:rsidR="005C1B30" w:rsidRPr="003A6582">
        <w:rPr>
          <w:rFonts w:ascii="BenguiatGot Bk BT" w:hAnsi="BenguiatGot Bk BT"/>
          <w:lang w:val="nl-NL" w:eastAsia="nl-NL"/>
        </w:rPr>
        <w:t xml:space="preserve">Dit verplicht overleg met de directeur vindt plaats ten laatste de zesde dag na de dag waarop </w:t>
      </w:r>
      <w:r w:rsidRPr="003A6582">
        <w:rPr>
          <w:rFonts w:ascii="BenguiatGot Bk BT" w:hAnsi="BenguiatGot Bk BT"/>
          <w:lang w:val="nl-NL" w:eastAsia="nl-NL"/>
        </w:rPr>
        <w:t xml:space="preserve">je de </w:t>
      </w:r>
      <w:r w:rsidR="00504176">
        <w:rPr>
          <w:rFonts w:ascii="BenguiatGot Bk BT" w:hAnsi="BenguiatGot Bk BT"/>
          <w:lang w:val="nl-NL" w:eastAsia="nl-NL"/>
        </w:rPr>
        <w:t xml:space="preserve">  b</w:t>
      </w:r>
    </w:p>
    <w:p w14:paraId="2CB4F6F3" w14:textId="77777777" w:rsidR="00504176"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b</w:t>
      </w:r>
      <w:r w:rsidR="003A6582" w:rsidRPr="003A6582">
        <w:rPr>
          <w:rFonts w:ascii="BenguiatGot Bk BT" w:hAnsi="BenguiatGot Bk BT"/>
          <w:lang w:val="nl-NL" w:eastAsia="nl-NL"/>
        </w:rPr>
        <w:t xml:space="preserve">eslissing hebt ontvangen dat het getuigschrift niet wordt uitgereikt aan je kind. </w:t>
      </w:r>
      <w:r w:rsidR="005C1B30" w:rsidRPr="003A6582">
        <w:rPr>
          <w:rFonts w:ascii="BenguiatGot Bk BT" w:hAnsi="BenguiatGot Bk BT"/>
          <w:lang w:val="nl-NL" w:eastAsia="nl-NL"/>
        </w:rPr>
        <w:t xml:space="preserve">Van dit overleg wordt </w:t>
      </w:r>
      <w:r>
        <w:rPr>
          <w:rFonts w:ascii="BenguiatGot Bk BT" w:hAnsi="BenguiatGot Bk BT"/>
          <w:lang w:val="nl-NL" w:eastAsia="nl-NL"/>
        </w:rPr>
        <w:t xml:space="preserve">  </w:t>
      </w:r>
    </w:p>
    <w:p w14:paraId="35728C8A" w14:textId="77777777" w:rsidR="005C1B30"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w:t>
      </w:r>
      <w:r w:rsidR="005C1B30" w:rsidRPr="003A6582">
        <w:rPr>
          <w:rFonts w:ascii="BenguiatGot Bk BT" w:hAnsi="BenguiatGot Bk BT"/>
          <w:lang w:val="nl-NL" w:eastAsia="nl-NL"/>
        </w:rPr>
        <w:t>een verslag gemaakt.</w:t>
      </w:r>
    </w:p>
    <w:p w14:paraId="06864FD2" w14:textId="77777777" w:rsidR="00504176" w:rsidRDefault="003A6582" w:rsidP="003A6582">
      <w:pPr>
        <w:spacing w:after="0"/>
        <w:ind w:left="360"/>
        <w:rPr>
          <w:rFonts w:ascii="BenguiatGot Bk BT" w:hAnsi="BenguiatGot Bk BT"/>
          <w:lang w:val="nl-NL" w:eastAsia="nl-NL"/>
        </w:rPr>
      </w:pPr>
      <w:r>
        <w:rPr>
          <w:rFonts w:ascii="BenguiatGot Bk BT" w:hAnsi="BenguiatGot Bk BT"/>
          <w:lang w:val="nl-NL" w:eastAsia="nl-NL"/>
        </w:rPr>
        <w:t>3.</w:t>
      </w:r>
      <w:r w:rsidR="00504176">
        <w:rPr>
          <w:rFonts w:ascii="BenguiatGot Bk BT" w:hAnsi="BenguiatGot Bk BT"/>
          <w:lang w:val="nl-NL" w:eastAsia="nl-NL"/>
        </w:rPr>
        <w:t xml:space="preserve">   </w:t>
      </w:r>
      <w:r>
        <w:rPr>
          <w:rFonts w:ascii="BenguiatGot Bk BT" w:hAnsi="BenguiatGot Bk BT"/>
          <w:lang w:val="nl-NL" w:eastAsia="nl-NL"/>
        </w:rPr>
        <w:t xml:space="preserve">De directeur deelt het resultaat van dit overleg met een aangetekende brief aan je mee. Er zijn twee </w:t>
      </w:r>
      <w:r w:rsidR="00504176">
        <w:rPr>
          <w:rFonts w:ascii="BenguiatGot Bk BT" w:hAnsi="BenguiatGot Bk BT"/>
          <w:lang w:val="nl-NL" w:eastAsia="nl-NL"/>
        </w:rPr>
        <w:t xml:space="preserve">  </w:t>
      </w:r>
    </w:p>
    <w:p w14:paraId="69B0DBEA" w14:textId="77777777" w:rsidR="003A6582"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w:t>
      </w:r>
      <w:r w:rsidR="003A6582">
        <w:rPr>
          <w:rFonts w:ascii="BenguiatGot Bk BT" w:hAnsi="BenguiatGot Bk BT"/>
          <w:lang w:val="nl-NL" w:eastAsia="nl-NL"/>
        </w:rPr>
        <w:t>mogelijkheden:</w:t>
      </w:r>
    </w:p>
    <w:p w14:paraId="40F19BCA" w14:textId="77777777" w:rsidR="00504176"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w:t>
      </w:r>
      <w:r w:rsidR="003A6582">
        <w:rPr>
          <w:rFonts w:ascii="BenguiatGot Bk BT" w:hAnsi="BenguiatGot Bk BT"/>
          <w:lang w:val="nl-NL" w:eastAsia="nl-NL"/>
        </w:rPr>
        <w:t>-     De directeur vindt dat je argumenten geen nieuwe bijeenkomst van de klassenraad rechtvaardigen</w:t>
      </w:r>
      <w:r>
        <w:rPr>
          <w:rFonts w:ascii="BenguiatGot Bk BT" w:hAnsi="BenguiatGot Bk BT"/>
          <w:lang w:val="nl-NL" w:eastAsia="nl-NL"/>
        </w:rPr>
        <w:t xml:space="preserve"> –</w:t>
      </w:r>
    </w:p>
    <w:p w14:paraId="0FF270EC" w14:textId="77777777" w:rsidR="00504176"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     De directeur vindt dat je argumenten het overwegen waard zijn. In dat geval zal hij de klassenraad zo </w:t>
      </w:r>
    </w:p>
    <w:p w14:paraId="62E2CDB9" w14:textId="77777777" w:rsidR="00504176"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snel mogelijk samenroepen om de betwiste beslissing opnieuw te overwegen. Je ouders ontvangen</w:t>
      </w:r>
    </w:p>
    <w:p w14:paraId="31FB10B1" w14:textId="77777777" w:rsidR="00504176"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per aangetekende brief het resultaat van de vergadering.</w:t>
      </w:r>
    </w:p>
    <w:p w14:paraId="07BC3204" w14:textId="77777777" w:rsidR="00504176" w:rsidRPr="00504176" w:rsidRDefault="00504176" w:rsidP="00504176">
      <w:pPr>
        <w:spacing w:after="0"/>
        <w:ind w:left="720" w:hanging="360"/>
        <w:rPr>
          <w:rFonts w:ascii="BenguiatGot Bk BT" w:hAnsi="BenguiatGot Bk BT"/>
          <w:lang w:val="nl-NL" w:eastAsia="nl-NL"/>
        </w:rPr>
      </w:pPr>
      <w:r>
        <w:rPr>
          <w:rFonts w:ascii="BenguiatGot Bk BT" w:hAnsi="BenguiatGot Bk BT"/>
          <w:lang w:val="nl-NL" w:eastAsia="nl-NL"/>
        </w:rPr>
        <w:t xml:space="preserve">4.   </w:t>
      </w:r>
      <w:r w:rsidRPr="00504176">
        <w:rPr>
          <w:rFonts w:ascii="BenguiatGot Bk BT" w:hAnsi="BenguiatGot Bk BT"/>
          <w:lang w:val="nl-NL" w:eastAsia="nl-NL"/>
        </w:rPr>
        <w:t xml:space="preserve">Binnen drie dagen na ontvangst van de beslissing van de directeur of van de klassenraad kunnen ouders </w:t>
      </w:r>
    </w:p>
    <w:p w14:paraId="59D78384" w14:textId="77777777" w:rsidR="00504176" w:rsidRPr="00504176" w:rsidRDefault="00504176" w:rsidP="00504176">
      <w:pPr>
        <w:spacing w:after="0"/>
        <w:rPr>
          <w:rFonts w:ascii="BenguiatGot Bk BT" w:hAnsi="BenguiatGot Bk BT"/>
          <w:lang w:val="nl-NL" w:eastAsia="nl-NL"/>
        </w:rPr>
      </w:pPr>
      <w:r>
        <w:rPr>
          <w:rFonts w:ascii="BenguiatGot Bk BT" w:hAnsi="BenguiatGot Bk BT"/>
          <w:lang w:val="nl-NL" w:eastAsia="nl-NL"/>
        </w:rPr>
        <w:t xml:space="preserve">            Een beroep indienen bij de voorzitter van het schoolbestuur. Dan kan via aangetekende brief.</w:t>
      </w:r>
    </w:p>
    <w:p w14:paraId="3BDD4468" w14:textId="77777777" w:rsidR="003A6582" w:rsidRDefault="00504176" w:rsidP="003A6582">
      <w:pPr>
        <w:spacing w:after="0"/>
        <w:ind w:left="360"/>
        <w:rPr>
          <w:rFonts w:ascii="BenguiatGot Bk BT" w:hAnsi="BenguiatGot Bk BT"/>
          <w:lang w:val="nl-NL" w:eastAsia="nl-NL"/>
        </w:rPr>
      </w:pPr>
      <w:r>
        <w:rPr>
          <w:rFonts w:ascii="BenguiatGot Bk BT" w:hAnsi="BenguiatGot Bk BT"/>
          <w:lang w:val="nl-NL" w:eastAsia="nl-NL"/>
        </w:rPr>
        <w:t xml:space="preserve">                          </w:t>
      </w:r>
      <w:r w:rsidR="00923394">
        <w:rPr>
          <w:rFonts w:ascii="BenguiatGot Bk BT" w:hAnsi="BenguiatGot Bk BT"/>
          <w:lang w:val="nl-NL" w:eastAsia="nl-NL"/>
        </w:rPr>
        <w:t xml:space="preserve">                   </w:t>
      </w:r>
      <w:r>
        <w:rPr>
          <w:rFonts w:ascii="BenguiatGot Bk BT" w:hAnsi="BenguiatGot Bk BT"/>
          <w:lang w:val="nl-NL" w:eastAsia="nl-NL"/>
        </w:rPr>
        <w:t xml:space="preserve">      </w:t>
      </w:r>
    </w:p>
    <w:p w14:paraId="32962160" w14:textId="77777777" w:rsidR="005C1B30" w:rsidRDefault="005C1B30" w:rsidP="00923394">
      <w:pPr>
        <w:ind w:left="2832"/>
        <w:rPr>
          <w:rFonts w:ascii="BenguiatGot Bk BT" w:hAnsi="BenguiatGot Bk BT"/>
          <w:lang w:val="nl-NL" w:eastAsia="nl-NL"/>
        </w:rPr>
      </w:pPr>
      <w:r w:rsidRPr="005E326B">
        <w:rPr>
          <w:rFonts w:ascii="BenguiatGot Bk BT" w:hAnsi="BenguiatGot Bk BT"/>
          <w:lang w:val="nl-NL" w:eastAsia="nl-NL"/>
        </w:rPr>
        <w:t xml:space="preserve">Vzw Katholieke Scholen Groot-Bornem                                                                                                  t.a.v. Dhr. Van Acoleyen Jan                       </w:t>
      </w:r>
      <w:r w:rsidRPr="005E326B">
        <w:rPr>
          <w:rFonts w:ascii="BenguiatGot Bk BT" w:hAnsi="BenguiatGot Bk BT"/>
          <w:lang w:val="nl-NL" w:eastAsia="nl-NL"/>
        </w:rPr>
        <w:tab/>
      </w:r>
      <w:r w:rsidRPr="005E326B">
        <w:rPr>
          <w:rFonts w:ascii="BenguiatGot Bk BT" w:hAnsi="BenguiatGot Bk BT"/>
          <w:lang w:val="nl-NL" w:eastAsia="nl-NL"/>
        </w:rPr>
        <w:tab/>
        <w:t xml:space="preserve">                        </w:t>
      </w:r>
      <w:r>
        <w:rPr>
          <w:rFonts w:ascii="BenguiatGot Bk BT" w:hAnsi="BenguiatGot Bk BT"/>
          <w:lang w:val="nl-NL" w:eastAsia="nl-NL"/>
        </w:rPr>
        <w:t xml:space="preserve">              </w:t>
      </w:r>
      <w:r w:rsidRPr="005E326B">
        <w:rPr>
          <w:rFonts w:ascii="BenguiatGot Bk BT" w:hAnsi="BenguiatGot Bk BT"/>
          <w:lang w:val="nl-NL" w:eastAsia="nl-NL"/>
        </w:rPr>
        <w:t>Driesstraat 10 - 2880 Bornem</w:t>
      </w:r>
    </w:p>
    <w:p w14:paraId="448B2050" w14:textId="77777777" w:rsidR="00923394" w:rsidRDefault="00923394" w:rsidP="00923394">
      <w:pPr>
        <w:ind w:left="340" w:firstLine="20"/>
        <w:rPr>
          <w:rFonts w:ascii="BenguiatGot Bk BT" w:hAnsi="BenguiatGot Bk BT"/>
          <w:lang w:val="nl-NL" w:eastAsia="nl-NL"/>
        </w:rPr>
      </w:pPr>
      <w:r w:rsidRPr="00923394">
        <w:rPr>
          <w:rFonts w:ascii="BenguiatGot Bk BT" w:hAnsi="BenguiatGot Bk BT"/>
          <w:i/>
          <w:lang w:val="nl-NL" w:eastAsia="nl-NL"/>
        </w:rPr>
        <w:t>Wanneer de school open is, kunnen ouders het beroep bij het schoolbestuur op school persoonlijk afgeven.    De ouders krijgen dan een bewijs van ontvangst dat aantoont op welke datum ze het hebben ingediend. De school geef</w:t>
      </w:r>
      <w:r w:rsidR="00023CD9">
        <w:rPr>
          <w:rFonts w:ascii="BenguiatGot Bk BT" w:hAnsi="BenguiatGot Bk BT"/>
          <w:i/>
          <w:lang w:val="nl-NL" w:eastAsia="nl-NL"/>
        </w:rPr>
        <w:t>t het beroep daarna door aan</w:t>
      </w:r>
      <w:r w:rsidRPr="00923394">
        <w:rPr>
          <w:rFonts w:ascii="BenguiatGot Bk BT" w:hAnsi="BenguiatGot Bk BT"/>
          <w:i/>
          <w:lang w:val="nl-NL" w:eastAsia="nl-NL"/>
        </w:rPr>
        <w:t xml:space="preserve"> het schoolbestuur</w:t>
      </w:r>
      <w:r>
        <w:rPr>
          <w:rFonts w:ascii="BenguiatGot Bk BT" w:hAnsi="BenguiatGot Bk BT"/>
          <w:lang w:val="nl-NL" w:eastAsia="nl-NL"/>
        </w:rPr>
        <w:t>.</w:t>
      </w:r>
    </w:p>
    <w:p w14:paraId="28637EFF" w14:textId="75589A3A" w:rsidR="00923394" w:rsidRPr="00923394" w:rsidRDefault="00923394" w:rsidP="00923394">
      <w:pPr>
        <w:ind w:left="340" w:firstLine="20"/>
        <w:rPr>
          <w:rFonts w:ascii="BenguiatGot Bk BT" w:hAnsi="BenguiatGot Bk BT"/>
          <w:lang w:val="nl-NL" w:eastAsia="nl-NL"/>
        </w:rPr>
      </w:pPr>
      <w:r>
        <w:rPr>
          <w:rFonts w:ascii="BenguiatGot Bk BT" w:hAnsi="BenguiatGot Bk BT"/>
          <w:lang w:val="nl-NL" w:eastAsia="nl-NL"/>
        </w:rPr>
        <w:t>Let op: Als het beroep te laat wordt verstuu</w:t>
      </w:r>
      <w:r w:rsidR="00B65275">
        <w:rPr>
          <w:rFonts w:ascii="BenguiatGot Bk BT" w:hAnsi="BenguiatGot Bk BT"/>
          <w:lang w:val="nl-NL" w:eastAsia="nl-NL"/>
        </w:rPr>
        <w:t>rd of afgegeven, zal de beroeps</w:t>
      </w:r>
      <w:r>
        <w:rPr>
          <w:rFonts w:ascii="BenguiatGot Bk BT" w:hAnsi="BenguiatGot Bk BT"/>
          <w:lang w:val="nl-NL" w:eastAsia="nl-NL"/>
        </w:rPr>
        <w:t xml:space="preserve">commissie </w:t>
      </w:r>
      <w:r w:rsidR="00F1346E">
        <w:rPr>
          <w:rFonts w:ascii="BenguiatGot Bk BT" w:hAnsi="BenguiatGot Bk BT"/>
          <w:lang w:val="nl-NL" w:eastAsia="nl-NL"/>
        </w:rPr>
        <w:t xml:space="preserve">het beroep als </w:t>
      </w:r>
      <w:r w:rsidR="00B65275">
        <w:rPr>
          <w:rFonts w:ascii="BenguiatGot Bk BT" w:hAnsi="BenguiatGot Bk BT"/>
          <w:lang w:val="nl-NL" w:eastAsia="nl-NL"/>
        </w:rPr>
        <w:t>on</w:t>
      </w:r>
      <w:r w:rsidR="00F1346E">
        <w:rPr>
          <w:rFonts w:ascii="BenguiatGot Bk BT" w:hAnsi="BenguiatGot Bk BT"/>
          <w:lang w:val="nl-NL" w:eastAsia="nl-NL"/>
        </w:rPr>
        <w:t>ontvankelijk moeten afwijzen. Dat betekent dat ze het beroep niet inhoudelijk zal kunnen behandelen.</w:t>
      </w:r>
    </w:p>
    <w:p w14:paraId="0C0BBFA0" w14:textId="77777777" w:rsidR="005C1B30" w:rsidRPr="005E326B" w:rsidRDefault="00F1346E" w:rsidP="005C1B30">
      <w:pPr>
        <w:ind w:left="340"/>
        <w:jc w:val="both"/>
        <w:rPr>
          <w:rFonts w:ascii="BenguiatGot Bk BT" w:hAnsi="BenguiatGot Bk BT"/>
          <w:color w:val="262626" w:themeColor="text1" w:themeTint="D9"/>
          <w:lang w:val="nl-NL" w:eastAsia="nl-NL"/>
        </w:rPr>
      </w:pPr>
      <w:r>
        <w:rPr>
          <w:rFonts w:ascii="BenguiatGot Bk BT" w:hAnsi="BenguiatGot Bk BT"/>
          <w:color w:val="262626" w:themeColor="text1" w:themeTint="D9"/>
          <w:lang w:val="nl-NL" w:eastAsia="nl-NL"/>
        </w:rPr>
        <w:t>Het beroep bij het schoolbestuur</w:t>
      </w:r>
      <w:r w:rsidR="005C1B30" w:rsidRPr="005E326B">
        <w:rPr>
          <w:rFonts w:ascii="BenguiatGot Bk BT" w:hAnsi="BenguiatGot Bk BT"/>
          <w:color w:val="262626" w:themeColor="text1" w:themeTint="D9"/>
          <w:lang w:val="nl-NL" w:eastAsia="nl-NL"/>
        </w:rPr>
        <w:t xml:space="preserve"> moet aan de volgende voorwaarden voldoen:</w:t>
      </w:r>
    </w:p>
    <w:p w14:paraId="39C31F70" w14:textId="77777777" w:rsidR="005C1B30" w:rsidRPr="00F1346E" w:rsidRDefault="00F1346E" w:rsidP="00504176">
      <w:pPr>
        <w:pStyle w:val="Lijstalinea"/>
        <w:numPr>
          <w:ilvl w:val="0"/>
          <w:numId w:val="7"/>
        </w:numPr>
        <w:spacing w:after="0" w:line="312" w:lineRule="auto"/>
        <w:ind w:left="680" w:hanging="340"/>
        <w:rPr>
          <w:rFonts w:ascii="BenguiatGot Bk BT" w:hAnsi="BenguiatGot Bk BT"/>
          <w:i/>
          <w:color w:val="262626" w:themeColor="text1" w:themeTint="D9"/>
          <w:lang w:val="nl-NL" w:eastAsia="nl-NL"/>
        </w:rPr>
      </w:pPr>
      <w:r w:rsidRPr="00F1346E">
        <w:rPr>
          <w:rFonts w:ascii="BenguiatGot Bk BT" w:hAnsi="BenguiatGot Bk BT"/>
          <w:i/>
          <w:color w:val="262626" w:themeColor="text1" w:themeTint="D9"/>
          <w:lang w:val="nl-NL" w:eastAsia="nl-NL"/>
        </w:rPr>
        <w:t>het beroep</w:t>
      </w:r>
      <w:r w:rsidR="005C1B30" w:rsidRPr="00F1346E">
        <w:rPr>
          <w:rFonts w:ascii="BenguiatGot Bk BT" w:hAnsi="BenguiatGot Bk BT"/>
          <w:i/>
          <w:color w:val="262626" w:themeColor="text1" w:themeTint="D9"/>
          <w:lang w:val="nl-NL" w:eastAsia="nl-NL"/>
        </w:rPr>
        <w:t xml:space="preserve"> is gedateerd en ondertekend;</w:t>
      </w:r>
    </w:p>
    <w:p w14:paraId="0D99DC04" w14:textId="77777777" w:rsidR="005C1B30" w:rsidRPr="00F1346E" w:rsidRDefault="00F1346E" w:rsidP="00504176">
      <w:pPr>
        <w:pStyle w:val="Lijstalinea"/>
        <w:numPr>
          <w:ilvl w:val="0"/>
          <w:numId w:val="7"/>
        </w:numPr>
        <w:spacing w:after="200" w:line="312" w:lineRule="auto"/>
        <w:ind w:left="680" w:hanging="340"/>
        <w:contextualSpacing w:val="0"/>
        <w:rPr>
          <w:rFonts w:ascii="BenguiatGot Bk BT" w:hAnsi="BenguiatGot Bk BT"/>
          <w:i/>
          <w:color w:val="262626" w:themeColor="text1" w:themeTint="D9"/>
          <w:lang w:val="nl-NL" w:eastAsia="nl-NL"/>
        </w:rPr>
      </w:pPr>
      <w:r w:rsidRPr="00F1346E">
        <w:rPr>
          <w:rFonts w:ascii="BenguiatGot Bk BT" w:hAnsi="BenguiatGot Bk BT"/>
          <w:i/>
          <w:color w:val="262626" w:themeColor="text1" w:themeTint="D9"/>
          <w:lang w:val="nl-NL" w:eastAsia="nl-NL"/>
        </w:rPr>
        <w:t>het beroep is ofwel per aangetekende brief verstuurd, ofwel op school afgegeven (met bewijs van ontvangst).</w:t>
      </w:r>
    </w:p>
    <w:p w14:paraId="629A2E23" w14:textId="55ECA4FB" w:rsidR="00F1346E" w:rsidRDefault="00F1346E" w:rsidP="00F1346E">
      <w:pPr>
        <w:ind w:left="340"/>
        <w:rPr>
          <w:rFonts w:ascii="BenguiatGot Bk BT" w:hAnsi="BenguiatGot Bk BT"/>
          <w:i/>
          <w:color w:val="262626" w:themeColor="text1" w:themeTint="D9"/>
          <w:lang w:val="nl-NL" w:eastAsia="nl-NL"/>
        </w:rPr>
      </w:pPr>
      <w:r w:rsidRPr="00F1346E">
        <w:rPr>
          <w:rFonts w:ascii="BenguiatGot Bk BT" w:hAnsi="BenguiatGot Bk BT"/>
          <w:i/>
          <w:color w:val="262626" w:themeColor="text1" w:themeTint="D9"/>
          <w:lang w:val="nl-NL" w:eastAsia="nl-NL"/>
        </w:rPr>
        <w:t>Let op: als het beroep niet aan de voorwaarden voldoet, zal d</w:t>
      </w:r>
      <w:r w:rsidR="00B65275">
        <w:rPr>
          <w:rFonts w:ascii="BenguiatGot Bk BT" w:hAnsi="BenguiatGot Bk BT"/>
          <w:i/>
          <w:color w:val="262626" w:themeColor="text1" w:themeTint="D9"/>
          <w:lang w:val="nl-NL" w:eastAsia="nl-NL"/>
        </w:rPr>
        <w:t>e beroeps</w:t>
      </w:r>
      <w:r w:rsidRPr="00F1346E">
        <w:rPr>
          <w:rFonts w:ascii="BenguiatGot Bk BT" w:hAnsi="BenguiatGot Bk BT"/>
          <w:i/>
          <w:color w:val="262626" w:themeColor="text1" w:themeTint="D9"/>
          <w:lang w:val="nl-NL" w:eastAsia="nl-NL"/>
        </w:rPr>
        <w:t xml:space="preserve">commissie het beroep als </w:t>
      </w:r>
      <w:r w:rsidR="00B65275">
        <w:rPr>
          <w:rFonts w:ascii="BenguiatGot Bk BT" w:hAnsi="BenguiatGot Bk BT"/>
          <w:i/>
          <w:color w:val="262626" w:themeColor="text1" w:themeTint="D9"/>
          <w:lang w:val="nl-NL" w:eastAsia="nl-NL"/>
        </w:rPr>
        <w:t>on</w:t>
      </w:r>
      <w:r w:rsidRPr="00F1346E">
        <w:rPr>
          <w:rFonts w:ascii="BenguiatGot Bk BT" w:hAnsi="BenguiatGot Bk BT"/>
          <w:i/>
          <w:color w:val="262626" w:themeColor="text1" w:themeTint="D9"/>
          <w:lang w:val="nl-NL" w:eastAsia="nl-NL"/>
        </w:rPr>
        <w:t>ontvankelijk moeten afwijzen. Dat betekent dat ze het beroep niet inhoudelijk zal kunnen behandelen.</w:t>
      </w:r>
    </w:p>
    <w:p w14:paraId="4FE8E6C1" w14:textId="77777777" w:rsidR="00F1346E" w:rsidRPr="00F1346E" w:rsidRDefault="00F1346E" w:rsidP="00F1346E">
      <w:pPr>
        <w:ind w:left="340"/>
        <w:rPr>
          <w:rFonts w:ascii="BenguiatGot Bk BT" w:hAnsi="BenguiatGot Bk BT"/>
          <w:i/>
          <w:color w:val="262626" w:themeColor="text1" w:themeTint="D9"/>
          <w:lang w:val="nl-NL" w:eastAsia="nl-NL"/>
        </w:rPr>
      </w:pPr>
      <w:r>
        <w:rPr>
          <w:rFonts w:ascii="BenguiatGot Bk BT" w:hAnsi="BenguiatGot Bk BT"/>
          <w:color w:val="262626" w:themeColor="text1" w:themeTint="D9"/>
          <w:lang w:val="nl-NL" w:eastAsia="nl-NL"/>
        </w:rPr>
        <w:t>We verwachten ook dat het beroep de redenen aangeeft waarom het niet uitreiken van het getuigschrift basisonderwijs betwist wordt.</w:t>
      </w:r>
    </w:p>
    <w:p w14:paraId="34E9657D" w14:textId="77777777" w:rsidR="005C1B30" w:rsidRPr="005E326B" w:rsidRDefault="005C1B30" w:rsidP="005C1B30">
      <w:pPr>
        <w:ind w:left="340"/>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Hierbij kunnen overtuigingsstukken toegevoegd worden.</w:t>
      </w:r>
    </w:p>
    <w:p w14:paraId="78E72B0C" w14:textId="77777777" w:rsidR="005C1B30" w:rsidRPr="005E326B" w:rsidRDefault="005C1B30" w:rsidP="007F1CF5">
      <w:pPr>
        <w:pStyle w:val="Lijstalinea"/>
        <w:numPr>
          <w:ilvl w:val="0"/>
          <w:numId w:val="0"/>
        </w:numPr>
        <w:spacing w:after="200" w:line="312" w:lineRule="auto"/>
        <w:ind w:left="340"/>
        <w:contextualSpacing w:val="0"/>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14:paraId="576B65DE" w14:textId="1226147D" w:rsidR="005C1B30" w:rsidRPr="005E326B" w:rsidRDefault="005C1B30" w:rsidP="007F1CF5">
      <w:pPr>
        <w:pStyle w:val="Lijstalinea"/>
        <w:numPr>
          <w:ilvl w:val="0"/>
          <w:numId w:val="0"/>
        </w:numPr>
        <w:spacing w:after="200" w:line="312" w:lineRule="auto"/>
        <w:ind w:left="340"/>
        <w:contextualSpacing w:val="0"/>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De beroepscommissie zal steeds</w:t>
      </w:r>
      <w:r w:rsidRPr="005E326B">
        <w:rPr>
          <w:rFonts w:ascii="BenguiatGot Bk BT" w:hAnsi="BenguiatGot Bk BT"/>
          <w:color w:val="262626" w:themeColor="text1" w:themeTint="D9"/>
          <w:shd w:val="clear" w:color="auto" w:fill="FFFFFF" w:themeFill="background1"/>
          <w:lang w:val="nl-NL" w:eastAsia="nl-NL"/>
        </w:rPr>
        <w:t xml:space="preserve"> de ouders en hun kind</w:t>
      </w:r>
      <w:r w:rsidRPr="005E326B">
        <w:rPr>
          <w:rFonts w:ascii="BenguiatGot Bk BT" w:hAnsi="BenguiatGot Bk BT"/>
          <w:color w:val="262626" w:themeColor="text1" w:themeTint="D9"/>
          <w:lang w:val="nl-NL" w:eastAsia="nl-NL"/>
        </w:rPr>
        <w:t xml:space="preserve"> uitnodigen voor een gesprek. </w:t>
      </w:r>
      <w:r w:rsidRPr="005E326B">
        <w:rPr>
          <w:rFonts w:ascii="BenguiatGot Bk BT" w:hAnsi="BenguiatGot Bk BT"/>
          <w:color w:val="262626" w:themeColor="text1" w:themeTint="D9"/>
          <w:shd w:val="clear" w:color="auto" w:fill="FFFFFF" w:themeFill="background1"/>
          <w:lang w:val="nl-NL" w:eastAsia="nl-NL"/>
        </w:rPr>
        <w:t>Zij</w:t>
      </w:r>
      <w:r w:rsidRPr="005E326B">
        <w:rPr>
          <w:rFonts w:ascii="BenguiatGot Bk BT" w:hAnsi="BenguiatGot Bk BT"/>
          <w:color w:val="262626" w:themeColor="text1" w:themeTint="D9"/>
          <w:lang w:val="nl-NL" w:eastAsia="nl-NL"/>
        </w:rPr>
        <w:t xml:space="preserve"> kunnen </w:t>
      </w:r>
      <w:r w:rsidRPr="005E326B">
        <w:rPr>
          <w:rFonts w:ascii="BenguiatGot Bk BT" w:hAnsi="BenguiatGot Bk BT"/>
          <w:color w:val="262626" w:themeColor="text1" w:themeTint="D9"/>
          <w:shd w:val="clear" w:color="auto" w:fill="FFFFFF" w:themeFill="background1"/>
          <w:lang w:val="nl-NL" w:eastAsia="nl-NL"/>
        </w:rPr>
        <w:t xml:space="preserve">zich </w:t>
      </w:r>
      <w:r w:rsidRPr="005E326B">
        <w:rPr>
          <w:rFonts w:ascii="BenguiatGot Bk BT" w:hAnsi="BenguiatGot Bk BT"/>
          <w:color w:val="262626" w:themeColor="text1" w:themeTint="D9"/>
          <w:lang w:val="nl-NL" w:eastAsia="nl-NL"/>
        </w:rPr>
        <w:t xml:space="preserve">daarbij laten bijstaan door een vertrouwenspersoon. </w:t>
      </w:r>
      <w:r w:rsidR="00B65275">
        <w:rPr>
          <w:rFonts w:ascii="BenguiatGot Bk BT" w:hAnsi="BenguiatGot Bk BT"/>
          <w:color w:val="262626" w:themeColor="text1" w:themeTint="D9"/>
          <w:lang w:val="nl-NL" w:eastAsia="nl-NL"/>
        </w:rPr>
        <w:t>De periode waarin de beroeps</w:t>
      </w:r>
      <w:r w:rsidR="00F1346E">
        <w:rPr>
          <w:rFonts w:ascii="BenguiatGot Bk BT" w:hAnsi="BenguiatGot Bk BT"/>
          <w:color w:val="262626" w:themeColor="text1" w:themeTint="D9"/>
          <w:lang w:val="nl-NL" w:eastAsia="nl-NL"/>
        </w:rPr>
        <w:t>commissie kan samenkomen</w:t>
      </w:r>
      <w:r w:rsidR="003B4D5A">
        <w:rPr>
          <w:rFonts w:ascii="BenguiatGot Bk BT" w:hAnsi="BenguiatGot Bk BT"/>
          <w:color w:val="262626" w:themeColor="text1" w:themeTint="D9"/>
          <w:lang w:val="nl-NL" w:eastAsia="nl-NL"/>
        </w:rPr>
        <w:t xml:space="preserve"> is </w:t>
      </w:r>
      <w:r w:rsidR="003B4D5A">
        <w:rPr>
          <w:rFonts w:ascii="BenguiatGot Bk BT" w:hAnsi="BenguiatGot Bk BT"/>
          <w:color w:val="262626" w:themeColor="text1" w:themeTint="D9"/>
          <w:lang w:val="nl-NL" w:eastAsia="nl-NL"/>
        </w:rPr>
        <w:lastRenderedPageBreak/>
        <w:t>tussen 15 augustus en 15 september.</w:t>
      </w:r>
      <w:r w:rsidR="00F1346E">
        <w:rPr>
          <w:rFonts w:ascii="BenguiatGot Bk BT" w:hAnsi="BenguiatGot Bk BT"/>
          <w:color w:val="FF0000"/>
          <w:lang w:val="nl-NL" w:eastAsia="nl-NL"/>
        </w:rPr>
        <w:t xml:space="preserve"> </w:t>
      </w:r>
      <w:r w:rsidRPr="005E326B">
        <w:rPr>
          <w:rFonts w:ascii="BenguiatGot Bk BT" w:hAnsi="BenguiatGot Bk BT"/>
          <w:color w:val="262626" w:themeColor="text1" w:themeTint="D9"/>
        </w:rPr>
        <w:t>Het is enkel mogelijk om een gesprek te verzetten bij gewettigde reden of overmacht.</w:t>
      </w:r>
    </w:p>
    <w:p w14:paraId="4E2FCEE3" w14:textId="77777777" w:rsidR="005C1B30" w:rsidRPr="005E326B" w:rsidRDefault="005C1B30" w:rsidP="007F1CF5">
      <w:pPr>
        <w:pStyle w:val="Lijstalinea"/>
        <w:numPr>
          <w:ilvl w:val="0"/>
          <w:numId w:val="0"/>
        </w:numPr>
        <w:spacing w:after="200" w:line="312" w:lineRule="auto"/>
        <w:ind w:left="340"/>
        <w:contextualSpacing w:val="0"/>
        <w:rPr>
          <w:rFonts w:ascii="BenguiatGot Bk BT" w:hAnsi="BenguiatGot Bk BT"/>
          <w:color w:val="262626" w:themeColor="text1" w:themeTint="D9"/>
          <w:lang w:val="nl-NL"/>
        </w:rPr>
      </w:pPr>
      <w:r w:rsidRPr="005E326B">
        <w:rPr>
          <w:rFonts w:ascii="BenguiatGot Bk BT" w:hAnsi="BenguiatGot Bk BT"/>
          <w:color w:val="262626" w:themeColor="text1" w:themeTint="D9"/>
          <w:lang w:val="nl-NL" w:eastAsia="nl-NL"/>
        </w:rPr>
        <w:t>In de brief met de uitnodiging zal staan wie de leden van de beroepscommissie zijn.</w:t>
      </w:r>
      <w:r w:rsidRPr="005E326B">
        <w:rPr>
          <w:rFonts w:ascii="BenguiatGot Bk BT" w:hAnsi="BenguiatGot Bk BT"/>
          <w:color w:val="262626" w:themeColor="text1" w:themeTint="D9"/>
        </w:rPr>
        <w:t xml:space="preserve"> Deze samenstelling blijft ongewijzigd tijdens de verdere procedure, tenzij het door ziekte, overmacht of onverenigbaarheid noodzakelijk zou zijn om een plaatsvervanger aan te duiden.</w:t>
      </w:r>
      <w:r w:rsidR="00030E59">
        <w:rPr>
          <w:rFonts w:ascii="BenguiatGot Bk BT" w:hAnsi="BenguiatGot Bk BT"/>
          <w:color w:val="262626" w:themeColor="text1" w:themeTint="D9"/>
        </w:rPr>
        <w:t xml:space="preserve">     </w:t>
      </w:r>
      <w:r w:rsidR="00030E59">
        <w:rPr>
          <w:rFonts w:ascii="BenguiatGot Bk BT" w:hAnsi="BenguiatGot Bk BT"/>
          <w:color w:val="262626" w:themeColor="text1" w:themeTint="D9"/>
        </w:rPr>
        <w:tab/>
      </w:r>
      <w:r w:rsidRPr="005E326B">
        <w:rPr>
          <w:rFonts w:ascii="BenguiatGot Bk BT" w:hAnsi="BenguiatGot Bk BT"/>
          <w:color w:val="262626" w:themeColor="text1" w:themeTint="D9"/>
        </w:rPr>
        <w:br/>
      </w:r>
      <w:r w:rsidRPr="005E326B">
        <w:rPr>
          <w:rFonts w:ascii="BenguiatGot Bk BT" w:hAnsi="BenguiatGot Bk BT"/>
          <w:color w:val="262626" w:themeColor="text1" w:themeTint="D9"/>
          <w:lang w:val="nl-NL" w:eastAsia="nl-NL"/>
        </w:rPr>
        <w:t xml:space="preserve">De beroepscommissie streeft in zijn zitting naar een consensus. </w:t>
      </w:r>
      <w:r w:rsidR="00F1346E">
        <w:rPr>
          <w:rFonts w:ascii="BenguiatGot Bk BT" w:hAnsi="BenguiatGot Bk BT"/>
          <w:color w:val="262626" w:themeColor="text1" w:themeTint="D9"/>
          <w:lang w:val="nl-NL" w:eastAsia="nl-NL"/>
        </w:rPr>
        <w:t xml:space="preserve">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r w:rsidRPr="005E326B">
        <w:rPr>
          <w:rFonts w:ascii="BenguiatGot Bk BT" w:hAnsi="BenguiatGot Bk BT"/>
          <w:color w:val="262626" w:themeColor="text1" w:themeTint="D9"/>
          <w:lang w:val="nl-NL"/>
        </w:rPr>
        <w:t xml:space="preserve">De beroepscommissie zal de betwiste beslissing ofwel bevestigen ofwel het getuigschrift basisonderwijs toekennen ofwel het beroep gemotiveerd </w:t>
      </w:r>
      <w:r w:rsidR="00F1346E">
        <w:rPr>
          <w:rFonts w:ascii="BenguiatGot Bk BT" w:hAnsi="BenguiatGot Bk BT"/>
          <w:color w:val="262626" w:themeColor="text1" w:themeTint="D9"/>
          <w:lang w:val="nl-NL"/>
        </w:rPr>
        <w:t>als ontvankelijk afwijzen</w:t>
      </w:r>
      <w:r w:rsidRPr="005E326B">
        <w:rPr>
          <w:rFonts w:ascii="BenguiatGot Bk BT" w:hAnsi="BenguiatGot Bk BT"/>
          <w:color w:val="262626" w:themeColor="text1" w:themeTint="D9"/>
          <w:lang w:val="nl-NL"/>
        </w:rPr>
        <w:t>. Het resultaat van het beroep wordt uiterlijk op 15 september via een aangetekende brief door de voorzitter van de beroepscommissie aan de ouders ter kennis gebracht.</w:t>
      </w:r>
    </w:p>
    <w:p w14:paraId="1B20C11F" w14:textId="77777777" w:rsidR="005C1B30" w:rsidRPr="00EB54C9" w:rsidRDefault="005C1B30" w:rsidP="005C1B30">
      <w:pPr>
        <w:pStyle w:val="Kop1"/>
        <w:jc w:val="left"/>
        <w:rPr>
          <w:rFonts w:ascii="BenguiatGot Bk BT" w:hAnsi="BenguiatGot Bk BT"/>
          <w:b w:val="0"/>
          <w:color w:val="auto"/>
        </w:rPr>
      </w:pPr>
      <w:r w:rsidRPr="00EB54C9">
        <w:rPr>
          <w:rFonts w:ascii="BenguiatGot Bk BT" w:eastAsia="Times New Roman" w:hAnsi="BenguiatGot Bk BT" w:cs="Times New Roman"/>
          <w:color w:val="auto"/>
          <w:shd w:val="clear" w:color="auto" w:fill="FFFFFF" w:themeFill="background1"/>
          <w:lang w:val="nl-NL" w:eastAsia="nl-NL"/>
        </w:rPr>
        <w:t>Herstel- en sanctioneringsbeleid</w:t>
      </w:r>
      <w:r w:rsidRPr="00EB54C9">
        <w:rPr>
          <w:rFonts w:ascii="BenguiatGot Bk BT" w:hAnsi="BenguiatGot Bk BT"/>
          <w:color w:val="auto"/>
        </w:rPr>
        <w:t xml:space="preserve"> </w:t>
      </w:r>
      <w:r w:rsidRPr="00F1346E">
        <w:rPr>
          <w:rFonts w:ascii="BenguiatGot Bk BT" w:hAnsi="BenguiatGot Bk BT"/>
          <w:b w:val="0"/>
          <w:color w:val="auto"/>
          <w:sz w:val="22"/>
          <w:szCs w:val="22"/>
        </w:rPr>
        <w:t>(zie infobrochure onderwijsregelgeving punt 6)</w:t>
      </w:r>
    </w:p>
    <w:p w14:paraId="529D6FE4" w14:textId="77777777" w:rsidR="005C1B30" w:rsidRPr="0088371A" w:rsidRDefault="005C1B30" w:rsidP="005C1B30">
      <w:pPr>
        <w:shd w:val="clear" w:color="auto" w:fill="FFFFFF" w:themeFill="background1"/>
        <w:jc w:val="both"/>
        <w:rPr>
          <w:rFonts w:ascii="BenguiatGot Bk BT" w:eastAsia="Times New Roman" w:hAnsi="BenguiatGot Bk BT"/>
          <w:color w:val="262626" w:themeColor="text1" w:themeTint="D9"/>
          <w:lang w:val="nl-NL" w:eastAsia="nl-NL"/>
        </w:rPr>
      </w:pPr>
      <w:r w:rsidRPr="0088371A">
        <w:rPr>
          <w:rFonts w:ascii="BenguiatGot Bk BT" w:eastAsia="Times New Roman" w:hAnsi="BenguiatGot Bk BT" w:cs="Times New Roman"/>
          <w:color w:val="262626" w:themeColor="text1" w:themeTint="D9"/>
          <w:shd w:val="clear" w:color="auto" w:fill="FFFFFF" w:themeFill="background1"/>
          <w:lang w:val="nl-NL" w:eastAsia="nl-NL"/>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w:t>
      </w:r>
      <w:r w:rsidRPr="0088371A">
        <w:rPr>
          <w:rFonts w:ascii="BenguiatGot Bk BT" w:eastAsia="Times New Roman" w:hAnsi="BenguiatGot Bk BT"/>
          <w:color w:val="262626" w:themeColor="text1" w:themeTint="D9"/>
          <w:shd w:val="clear" w:color="auto" w:fill="FFFFFF" w:themeFill="background1"/>
          <w:lang w:val="nl-NL" w:eastAsia="nl-NL"/>
        </w:rPr>
        <w:t>. Hiermee sluiten we als school tuchtmaatregelen niet uit. Het betekent wel dat we heel bewust ervoor kiezen om in bepaalde gevallen een tuchtmaatregel op te leggen.</w:t>
      </w:r>
      <w:r w:rsidRPr="0088371A">
        <w:rPr>
          <w:rFonts w:ascii="BenguiatGot Bk BT" w:eastAsia="Times New Roman" w:hAnsi="BenguiatGot Bk BT"/>
          <w:color w:val="262626" w:themeColor="text1" w:themeTint="D9"/>
          <w:shd w:val="clear" w:color="auto" w:fill="FFE599" w:themeFill="accent4" w:themeFillTint="66"/>
          <w:lang w:val="nl-NL" w:eastAsia="nl-NL"/>
        </w:rPr>
        <w:t xml:space="preserve"> </w:t>
      </w:r>
    </w:p>
    <w:p w14:paraId="7CDA6F6B" w14:textId="77777777" w:rsidR="005C1B30" w:rsidRPr="005E326B" w:rsidRDefault="005C1B30" w:rsidP="005C1B30">
      <w:pPr>
        <w:pStyle w:val="Kop2"/>
        <w:shd w:val="clear" w:color="auto" w:fill="FFFFFF" w:themeFill="background1"/>
        <w:ind w:left="567" w:hanging="567"/>
        <w:rPr>
          <w:rFonts w:ascii="BenguiatGot Bk BT" w:eastAsia="Times New Roman" w:hAnsi="BenguiatGot Bk BT" w:cs="Times New Roman"/>
          <w:shd w:val="clear" w:color="auto" w:fill="FFE599" w:themeFill="accent4" w:themeFillTint="66"/>
          <w:lang w:val="nl-NL" w:eastAsia="nl-NL"/>
        </w:rPr>
      </w:pPr>
      <w:r w:rsidRPr="005E326B">
        <w:rPr>
          <w:rFonts w:ascii="BenguiatGot Bk BT" w:eastAsia="Times New Roman" w:hAnsi="BenguiatGot Bk BT" w:cs="Times New Roman"/>
          <w:shd w:val="clear" w:color="auto" w:fill="FFFFFF" w:themeFill="background1"/>
          <w:lang w:val="nl-NL" w:eastAsia="nl-NL"/>
        </w:rPr>
        <w:t>Begeleidende maatregelen</w:t>
      </w:r>
    </w:p>
    <w:p w14:paraId="62F143CB" w14:textId="77777777" w:rsidR="005C1B30" w:rsidRPr="005E326B" w:rsidRDefault="005C1B30" w:rsidP="005C1B30">
      <w:pPr>
        <w:shd w:val="clear" w:color="auto" w:fill="FFFFFF" w:themeFill="background1"/>
        <w:jc w:val="both"/>
        <w:rPr>
          <w:rFonts w:ascii="BenguiatGot Bk BT" w:eastAsia="Times New Roman" w:hAnsi="BenguiatGot Bk BT" w:cs="Times New Roman"/>
          <w:color w:val="262626" w:themeColor="text1" w:themeTint="D9"/>
          <w:shd w:val="clear" w:color="auto" w:fill="FFE599" w:themeFill="accent4" w:themeFillTint="66"/>
          <w:lang w:val="nl-NL" w:eastAsia="nl-NL"/>
        </w:rPr>
      </w:pPr>
      <w:r w:rsidRPr="005E326B">
        <w:rPr>
          <w:rFonts w:ascii="BenguiatGot Bk BT" w:eastAsia="Times New Roman" w:hAnsi="BenguiatGot Bk BT" w:cs="Times New Roman"/>
          <w:color w:val="262626" w:themeColor="text1" w:themeTint="D9"/>
          <w:shd w:val="clear" w:color="auto" w:fill="FFFFFF" w:themeFill="background1"/>
          <w:lang w:val="nl-NL" w:eastAsia="nl-NL"/>
        </w:rPr>
        <w:t>Wanneer je kind de goede werking van de school of het lesverloop hindert, kunnen we in overleg</w:t>
      </w:r>
      <w:r w:rsidRPr="00AD572F">
        <w:rPr>
          <w:rFonts w:ascii="BenguiatGot Bk BT" w:eastAsia="Times New Roman" w:hAnsi="BenguiatGot Bk BT" w:cs="Times New Roman"/>
          <w:color w:val="262626" w:themeColor="text1" w:themeTint="D9"/>
          <w:shd w:val="clear" w:color="auto" w:fill="FFFFFF" w:themeFill="background1"/>
          <w:lang w:val="nl-NL" w:eastAsia="nl-NL"/>
        </w:rPr>
        <w:t xml:space="preserve"> </w:t>
      </w:r>
      <w:r w:rsidRPr="005E326B">
        <w:rPr>
          <w:rFonts w:ascii="BenguiatGot Bk BT" w:eastAsia="Times New Roman" w:hAnsi="BenguiatGot Bk BT" w:cs="Times New Roman"/>
          <w:color w:val="262626" w:themeColor="text1" w:themeTint="D9"/>
          <w:shd w:val="clear" w:color="auto" w:fill="FFFFFF" w:themeFill="background1"/>
          <w:lang w:val="nl-NL" w:eastAsia="nl-NL"/>
        </w:rPr>
        <w:t>met je kind en eventueel met jou een begeleidende maatregel voorstellen. De school wil hiermee</w:t>
      </w:r>
      <w:r w:rsidRPr="00AD572F">
        <w:rPr>
          <w:rFonts w:ascii="BenguiatGot Bk BT" w:eastAsia="Times New Roman" w:hAnsi="BenguiatGot Bk BT" w:cs="Times New Roman"/>
          <w:color w:val="262626" w:themeColor="text1" w:themeTint="D9"/>
          <w:shd w:val="clear" w:color="auto" w:fill="FFFFFF" w:themeFill="background1"/>
          <w:lang w:val="nl-NL" w:eastAsia="nl-NL"/>
        </w:rPr>
        <w:t xml:space="preserve"> </w:t>
      </w:r>
      <w:r w:rsidRPr="005E326B">
        <w:rPr>
          <w:rFonts w:ascii="BenguiatGot Bk BT" w:eastAsia="Times New Roman" w:hAnsi="BenguiatGot Bk BT" w:cs="Times New Roman"/>
          <w:color w:val="262626" w:themeColor="text1" w:themeTint="D9"/>
          <w:shd w:val="clear" w:color="auto" w:fill="FFFFFF" w:themeFill="background1"/>
          <w:lang w:val="nl-NL" w:eastAsia="nl-NL"/>
        </w:rPr>
        <w:t>je kind helpen tot gewenst gedrag te komen.</w:t>
      </w:r>
      <w:r w:rsidRPr="005E326B">
        <w:rPr>
          <w:rFonts w:ascii="BenguiatGot Bk BT" w:eastAsia="Times New Roman" w:hAnsi="BenguiatGot Bk BT" w:cs="Times New Roman"/>
          <w:color w:val="262626" w:themeColor="text1" w:themeTint="D9"/>
          <w:shd w:val="clear" w:color="auto" w:fill="FFE599" w:themeFill="accent4" w:themeFillTint="66"/>
          <w:lang w:val="nl-NL" w:eastAsia="nl-NL"/>
        </w:rPr>
        <w:t xml:space="preserve"> </w:t>
      </w:r>
    </w:p>
    <w:p w14:paraId="5CC2C08D" w14:textId="77777777" w:rsidR="005C1B30" w:rsidRPr="005E326B" w:rsidRDefault="005C1B30" w:rsidP="005C1B30">
      <w:pPr>
        <w:shd w:val="clear" w:color="auto" w:fill="FFFFFF" w:themeFill="background1"/>
        <w:jc w:val="both"/>
        <w:rPr>
          <w:rFonts w:ascii="BenguiatGot Bk BT" w:eastAsia="Times New Roman" w:hAnsi="BenguiatGot Bk BT" w:cs="Times New Roman"/>
          <w:shd w:val="clear" w:color="auto" w:fill="FFE599" w:themeFill="accent4" w:themeFillTint="66"/>
          <w:lang w:val="nl-NL" w:eastAsia="nl-NL"/>
        </w:rPr>
      </w:pPr>
      <w:r w:rsidRPr="005E326B">
        <w:rPr>
          <w:rFonts w:ascii="BenguiatGot Bk BT" w:eastAsia="Times New Roman" w:hAnsi="BenguiatGot Bk BT" w:cs="Times New Roman"/>
          <w:shd w:val="clear" w:color="auto" w:fill="FFFFFF" w:themeFill="background1"/>
          <w:lang w:val="nl-NL" w:eastAsia="nl-NL"/>
        </w:rPr>
        <w:t>Een begeleidende maatregel kan zijn:</w:t>
      </w:r>
      <w:r w:rsidRPr="005E326B">
        <w:rPr>
          <w:rFonts w:ascii="BenguiatGot Bk BT" w:eastAsia="Times New Roman" w:hAnsi="BenguiatGot Bk BT" w:cs="Times New Roman"/>
          <w:shd w:val="clear" w:color="auto" w:fill="FFE599" w:themeFill="accent4" w:themeFillTint="66"/>
          <w:lang w:val="nl-NL" w:eastAsia="nl-NL"/>
        </w:rPr>
        <w:t xml:space="preserve"> </w:t>
      </w:r>
    </w:p>
    <w:p w14:paraId="3661BA17" w14:textId="77777777" w:rsidR="005C1B30" w:rsidRPr="005E326B" w:rsidRDefault="005C1B30" w:rsidP="005C1B30">
      <w:pPr>
        <w:pStyle w:val="Opsomming"/>
        <w:shd w:val="clear" w:color="auto" w:fill="FFFFFF" w:themeFill="background1"/>
        <w:contextualSpacing/>
        <w:jc w:val="both"/>
        <w:rPr>
          <w:rFonts w:ascii="BenguiatGot Bk BT" w:hAnsi="BenguiatGot Bk BT"/>
          <w:shd w:val="clear" w:color="auto" w:fill="FFE599" w:themeFill="accent4" w:themeFillTint="66"/>
          <w:lang w:val="nl-NL"/>
        </w:rPr>
      </w:pPr>
      <w:r w:rsidRPr="005E326B">
        <w:rPr>
          <w:rFonts w:ascii="BenguiatGot Bk BT" w:hAnsi="BenguiatGot Bk BT"/>
          <w:shd w:val="clear" w:color="auto" w:fill="FFFFFF" w:themeFill="background1"/>
          <w:lang w:val="nl-NL"/>
        </w:rPr>
        <w:t xml:space="preserve">Een gesprek met </w:t>
      </w:r>
      <w:r>
        <w:rPr>
          <w:rFonts w:ascii="BenguiatGot Bk BT" w:hAnsi="BenguiatGot Bk BT"/>
          <w:shd w:val="clear" w:color="auto" w:fill="FFFFFF" w:themeFill="background1"/>
          <w:lang w:val="nl-NL"/>
        </w:rPr>
        <w:t>de leerling, ouders, …</w:t>
      </w:r>
      <w:r w:rsidRPr="005E326B">
        <w:rPr>
          <w:rFonts w:ascii="BenguiatGot Bk BT" w:hAnsi="BenguiatGot Bk BT"/>
          <w:shd w:val="clear" w:color="auto" w:fill="FFE599" w:themeFill="accent4" w:themeFillTint="66"/>
          <w:lang w:val="nl-NL"/>
        </w:rPr>
        <w:t xml:space="preserve">  </w:t>
      </w:r>
    </w:p>
    <w:p w14:paraId="09042120" w14:textId="77777777" w:rsidR="00B65275" w:rsidRDefault="005C1B30" w:rsidP="00B65275">
      <w:pPr>
        <w:pStyle w:val="Opsomming"/>
        <w:shd w:val="clear" w:color="auto" w:fill="FFFFFF" w:themeFill="background1"/>
        <w:contextualSpacing/>
        <w:jc w:val="both"/>
        <w:rPr>
          <w:rFonts w:ascii="BenguiatGot Bk BT" w:hAnsi="BenguiatGot Bk BT"/>
          <w:shd w:val="clear" w:color="auto" w:fill="FFE599" w:themeFill="accent4" w:themeFillTint="66"/>
          <w:lang w:val="nl-NL"/>
        </w:rPr>
      </w:pPr>
      <w:r w:rsidRPr="005E326B">
        <w:rPr>
          <w:rFonts w:ascii="BenguiatGot Bk BT" w:hAnsi="BenguiatGot Bk BT"/>
          <w:shd w:val="clear" w:color="auto" w:fill="FFFFFF" w:themeFill="background1"/>
          <w:lang w:val="nl-NL"/>
        </w:rPr>
        <w:t>Een time-out:</w:t>
      </w:r>
    </w:p>
    <w:p w14:paraId="302EE413" w14:textId="77777777" w:rsidR="00B65275" w:rsidRDefault="00F1346E" w:rsidP="00B65275">
      <w:pPr>
        <w:pStyle w:val="Opsomming"/>
        <w:shd w:val="clear" w:color="auto" w:fill="FFFFFF" w:themeFill="background1"/>
        <w:contextualSpacing/>
        <w:jc w:val="both"/>
        <w:rPr>
          <w:rFonts w:ascii="BenguiatGot Bk BT" w:hAnsi="BenguiatGot Bk BT"/>
          <w:shd w:val="clear" w:color="auto" w:fill="FFE599" w:themeFill="accent4" w:themeFillTint="66"/>
          <w:lang w:val="nl-NL"/>
        </w:rPr>
      </w:pPr>
      <w:r w:rsidRPr="00B65275">
        <w:rPr>
          <w:rFonts w:ascii="BenguiatGot Bk BT" w:hAnsi="BenguiatGot Bk BT"/>
          <w:lang w:val="nl-NL"/>
        </w:rPr>
        <w:t>Naar de time-out ruimte gaan.</w:t>
      </w:r>
      <w:r w:rsidR="00510672" w:rsidRPr="00B65275">
        <w:rPr>
          <w:lang w:val="nl-NL"/>
        </w:rPr>
        <w:t xml:space="preserve"> </w:t>
      </w:r>
      <w:r w:rsidR="005C1B30" w:rsidRPr="00B65275">
        <w:rPr>
          <w:rFonts w:ascii="BenguiatGot Bk BT" w:hAnsi="BenguiatGot Bk BT"/>
          <w:shd w:val="clear" w:color="auto" w:fill="FFFFFF" w:themeFill="background1"/>
          <w:lang w:val="nl-NL"/>
        </w:rPr>
        <w:t>Zo kan je kind even tot rust komen of nadenken over wat er is gebeurd. Achteraf wordt dit kort met je kind besproken;</w:t>
      </w:r>
      <w:r w:rsidR="005C1B30" w:rsidRPr="00B65275">
        <w:rPr>
          <w:rFonts w:ascii="BenguiatGot Bk BT" w:hAnsi="BenguiatGot Bk BT"/>
          <w:shd w:val="clear" w:color="auto" w:fill="FFE599" w:themeFill="accent4" w:themeFillTint="66"/>
          <w:lang w:val="nl-NL"/>
        </w:rPr>
        <w:t xml:space="preserve"> </w:t>
      </w:r>
    </w:p>
    <w:p w14:paraId="038A5048" w14:textId="7B70C47D" w:rsidR="005C1B30" w:rsidRPr="00B65275" w:rsidRDefault="005C1B30" w:rsidP="00B65275">
      <w:pPr>
        <w:pStyle w:val="Opsomming"/>
        <w:shd w:val="clear" w:color="auto" w:fill="FFFFFF" w:themeFill="background1"/>
        <w:contextualSpacing/>
        <w:jc w:val="both"/>
        <w:rPr>
          <w:rFonts w:ascii="BenguiatGot Bk BT" w:hAnsi="BenguiatGot Bk BT"/>
          <w:shd w:val="clear" w:color="auto" w:fill="FFE599" w:themeFill="accent4" w:themeFillTint="66"/>
          <w:lang w:val="nl-NL"/>
        </w:rPr>
      </w:pPr>
      <w:r w:rsidRPr="00B65275">
        <w:rPr>
          <w:rFonts w:ascii="BenguiatGot Bk BT" w:hAnsi="BenguiatGot Bk BT"/>
          <w:shd w:val="clear" w:color="auto" w:fill="FFFFFF" w:themeFill="background1"/>
          <w:lang w:val="nl-NL"/>
        </w:rPr>
        <w:t>Een begel</w:t>
      </w:r>
      <w:r w:rsidR="00510672" w:rsidRPr="00B65275">
        <w:rPr>
          <w:rFonts w:ascii="BenguiatGot Bk BT" w:hAnsi="BenguiatGot Bk BT"/>
          <w:shd w:val="clear" w:color="auto" w:fill="FFFFFF" w:themeFill="background1"/>
          <w:lang w:val="nl-NL"/>
        </w:rPr>
        <w:t xml:space="preserve">eidingsplan. </w:t>
      </w:r>
      <w:r w:rsidRPr="00B65275">
        <w:rPr>
          <w:rFonts w:ascii="BenguiatGot Bk BT" w:hAnsi="BenguiatGot Bk BT"/>
          <w:shd w:val="clear" w:color="auto" w:fill="FFFFFF" w:themeFill="background1"/>
          <w:lang w:val="nl-NL"/>
        </w:rPr>
        <w:t xml:space="preserve">Hierin leggen we samen met jou en je kind een aantal afspraken vast waarop je kind zich </w:t>
      </w:r>
      <w:r w:rsidRPr="00B65275">
        <w:rPr>
          <w:rFonts w:ascii="BenguiatGot Bk BT" w:hAnsi="BenguiatGot Bk BT"/>
          <w:shd w:val="clear" w:color="auto" w:fill="FFFFFF" w:themeFill="background1"/>
        </w:rPr>
        <w:t>meer zal focus</w:t>
      </w:r>
      <w:r w:rsidRPr="00B65275">
        <w:rPr>
          <w:rFonts w:ascii="BenguiatGot Bk BT" w:hAnsi="BenguiatGot Bk BT"/>
          <w:shd w:val="clear" w:color="auto" w:fill="FFFFFF" w:themeFill="background1"/>
          <w:lang w:val="nl-NL"/>
        </w:rPr>
        <w:t>sen. Je kind krijgt de kans om zelf afspraken voor te stellen waar het dan mee verantwoordelijk</w:t>
      </w:r>
      <w:r w:rsidRPr="00B65275">
        <w:rPr>
          <w:rFonts w:ascii="BenguiatGot Bk BT" w:hAnsi="BenguiatGot Bk BT"/>
          <w:lang w:val="nl-NL"/>
        </w:rPr>
        <w:t xml:space="preserve"> </w:t>
      </w:r>
      <w:r w:rsidRPr="00B65275">
        <w:rPr>
          <w:rFonts w:ascii="BenguiatGot Bk BT" w:hAnsi="BenguiatGot Bk BT"/>
          <w:shd w:val="clear" w:color="auto" w:fill="FFFFFF" w:themeFill="background1"/>
          <w:lang w:val="nl-NL"/>
        </w:rPr>
        <w:t>voor is. De afspraken uit het begeleidingsplan worden samen met je kind opgevolgd.</w:t>
      </w:r>
      <w:r w:rsidRPr="00B65275">
        <w:rPr>
          <w:rFonts w:ascii="BenguiatGot Bk BT" w:hAnsi="BenguiatGot Bk BT"/>
          <w:shd w:val="clear" w:color="auto" w:fill="FFE599" w:themeFill="accent4" w:themeFillTint="66"/>
          <w:lang w:val="nl-NL"/>
        </w:rPr>
        <w:t xml:space="preserve"> </w:t>
      </w:r>
    </w:p>
    <w:p w14:paraId="6C368709" w14:textId="77777777" w:rsidR="005C1B30" w:rsidRPr="0088371A" w:rsidRDefault="005C1B30" w:rsidP="005C1B30">
      <w:pPr>
        <w:pStyle w:val="Kop2"/>
        <w:shd w:val="clear" w:color="auto" w:fill="FFFFFF" w:themeFill="background1"/>
        <w:ind w:left="567" w:hanging="567"/>
        <w:rPr>
          <w:rFonts w:ascii="BenguiatGot Bk BT" w:eastAsia="Times New Roman" w:hAnsi="BenguiatGot Bk BT" w:cs="Times New Roman"/>
          <w:shd w:val="clear" w:color="auto" w:fill="FFE599" w:themeFill="accent4" w:themeFillTint="66"/>
          <w:lang w:val="nl-NL" w:eastAsia="nl-NL"/>
        </w:rPr>
      </w:pPr>
      <w:r w:rsidRPr="0088371A">
        <w:rPr>
          <w:rFonts w:ascii="BenguiatGot Bk BT" w:eastAsia="Times New Roman" w:hAnsi="BenguiatGot Bk BT" w:cs="Times New Roman"/>
          <w:shd w:val="clear" w:color="auto" w:fill="FFFFFF" w:themeFill="background1"/>
          <w:lang w:val="nl-NL" w:eastAsia="nl-NL"/>
        </w:rPr>
        <w:t>Herstel</w:t>
      </w:r>
      <w:r w:rsidRPr="0088371A">
        <w:rPr>
          <w:rFonts w:ascii="BenguiatGot Bk BT" w:eastAsia="Times New Roman" w:hAnsi="BenguiatGot Bk BT" w:cs="Times New Roman"/>
          <w:shd w:val="clear" w:color="auto" w:fill="FFE599" w:themeFill="accent4" w:themeFillTint="66"/>
          <w:lang w:val="nl-NL" w:eastAsia="nl-NL"/>
        </w:rPr>
        <w:t xml:space="preserve"> </w:t>
      </w:r>
    </w:p>
    <w:p w14:paraId="02E75CE8" w14:textId="77777777" w:rsidR="005C1B30" w:rsidRPr="0088371A" w:rsidRDefault="005C1B30" w:rsidP="005C1B30">
      <w:pPr>
        <w:shd w:val="clear" w:color="auto" w:fill="FFFFFF" w:themeFill="background1"/>
        <w:jc w:val="both"/>
        <w:rPr>
          <w:rFonts w:ascii="BenguiatGot Bk BT" w:eastAsia="Times New Roman" w:hAnsi="BenguiatGot Bk BT" w:cs="Times New Roman"/>
          <w:color w:val="262626" w:themeColor="text1" w:themeTint="D9"/>
          <w:shd w:val="clear" w:color="auto" w:fill="FFE599" w:themeFill="accent4" w:themeFillTint="66"/>
          <w:lang w:val="nl-NL" w:eastAsia="nl-NL"/>
        </w:rPr>
      </w:pPr>
      <w:r w:rsidRPr="0088371A">
        <w:rPr>
          <w:rFonts w:ascii="BenguiatGot Bk BT" w:eastAsia="Times New Roman" w:hAnsi="BenguiatGot Bk BT" w:cs="Times New Roman"/>
          <w:color w:val="262626" w:themeColor="text1" w:themeTint="D9"/>
          <w:shd w:val="clear" w:color="auto" w:fill="FFFFFF" w:themeFill="background1"/>
          <w:lang w:val="nl-NL" w:eastAsia="nl-NL"/>
        </w:rPr>
        <w:t>Vanuit een cultuur van verbondenheid wil de school bij een conflict op de eerste plaats inzetten op herstel. We nodigen de betrokkenen uit om na te denken over wat er is gebeurd en om hierover met elkaar in gesprek te gaan.</w:t>
      </w:r>
      <w:r w:rsidRPr="0088371A">
        <w:rPr>
          <w:rFonts w:ascii="BenguiatGot Bk BT" w:eastAsia="Times New Roman" w:hAnsi="BenguiatGot Bk BT" w:cs="Times New Roman"/>
          <w:color w:val="262626" w:themeColor="text1" w:themeTint="D9"/>
          <w:shd w:val="clear" w:color="auto" w:fill="FFE599" w:themeFill="accent4" w:themeFillTint="66"/>
          <w:lang w:val="nl-NL" w:eastAsia="nl-NL"/>
        </w:rPr>
        <w:t xml:space="preserve"> </w:t>
      </w:r>
    </w:p>
    <w:p w14:paraId="00E3F4D8" w14:textId="77777777" w:rsidR="005C1B30" w:rsidRPr="0088371A" w:rsidRDefault="005C1B30" w:rsidP="005C1B30">
      <w:pPr>
        <w:jc w:val="both"/>
        <w:rPr>
          <w:rFonts w:ascii="BenguiatGot Bk BT" w:eastAsia="Times New Roman" w:hAnsi="BenguiatGot Bk BT" w:cs="Times New Roman"/>
          <w:shd w:val="clear" w:color="auto" w:fill="FFE599" w:themeFill="accent4" w:themeFillTint="66"/>
          <w:lang w:val="nl-NL" w:eastAsia="nl-NL"/>
        </w:rPr>
      </w:pPr>
      <w:r w:rsidRPr="0088371A">
        <w:rPr>
          <w:rFonts w:ascii="BenguiatGot Bk BT" w:eastAsia="Times New Roman" w:hAnsi="BenguiatGot Bk BT" w:cs="Times New Roman"/>
          <w:shd w:val="clear" w:color="auto" w:fill="FFFFFF" w:themeFill="background1"/>
          <w:lang w:val="nl-NL" w:eastAsia="nl-NL"/>
        </w:rPr>
        <w:t>Een herstelgerichte maatregel kan zijn:</w:t>
      </w:r>
      <w:r w:rsidRPr="0088371A">
        <w:rPr>
          <w:rFonts w:ascii="BenguiatGot Bk BT" w:eastAsia="Times New Roman" w:hAnsi="BenguiatGot Bk BT" w:cs="Times New Roman"/>
          <w:shd w:val="clear" w:color="auto" w:fill="FFE599" w:themeFill="accent4" w:themeFillTint="66"/>
          <w:lang w:val="nl-NL" w:eastAsia="nl-NL"/>
        </w:rPr>
        <w:t xml:space="preserve"> </w:t>
      </w:r>
    </w:p>
    <w:p w14:paraId="4434BDAA" w14:textId="77777777" w:rsidR="005C1B30" w:rsidRPr="0088371A" w:rsidRDefault="005C1B30" w:rsidP="005C1B30">
      <w:pPr>
        <w:pStyle w:val="Opsomming"/>
        <w:shd w:val="clear" w:color="auto" w:fill="FFFFFF" w:themeFill="background1"/>
        <w:contextualSpacing/>
        <w:jc w:val="both"/>
        <w:rPr>
          <w:rFonts w:ascii="BenguiatGot Bk BT" w:hAnsi="BenguiatGot Bk BT"/>
          <w:lang w:val="nl-NL"/>
        </w:rPr>
      </w:pPr>
      <w:r w:rsidRPr="0088371A">
        <w:rPr>
          <w:rFonts w:ascii="BenguiatGot Bk BT" w:hAnsi="BenguiatGot Bk BT"/>
          <w:shd w:val="clear" w:color="auto" w:fill="FFFFFF" w:themeFill="background1"/>
          <w:lang w:val="nl-NL"/>
        </w:rPr>
        <w:t>een herstelgesprek tussen de betrokkenen;</w:t>
      </w:r>
    </w:p>
    <w:p w14:paraId="365D0043" w14:textId="77777777" w:rsidR="005C1B30" w:rsidRPr="0088371A" w:rsidRDefault="005C1B30" w:rsidP="005C1B30">
      <w:pPr>
        <w:pStyle w:val="Opsomming"/>
        <w:contextualSpacing/>
        <w:jc w:val="both"/>
        <w:rPr>
          <w:rFonts w:ascii="BenguiatGot Bk BT" w:hAnsi="BenguiatGot Bk BT"/>
          <w:lang w:val="nl-NL"/>
        </w:rPr>
      </w:pPr>
      <w:r w:rsidRPr="0088371A">
        <w:rPr>
          <w:rFonts w:ascii="BenguiatGot Bk BT" w:hAnsi="BenguiatGot Bk BT"/>
          <w:shd w:val="clear" w:color="auto" w:fill="FFFFFF" w:themeFill="background1"/>
          <w:lang w:val="nl-NL"/>
        </w:rPr>
        <w:t>een herstelcirkel op het niveau van de leerlingengroep;</w:t>
      </w:r>
    </w:p>
    <w:p w14:paraId="28DFEB73" w14:textId="77777777" w:rsidR="005C1B30" w:rsidRPr="0088371A" w:rsidRDefault="005C1B30" w:rsidP="005C1B30">
      <w:pPr>
        <w:pStyle w:val="Opsomming"/>
        <w:contextualSpacing/>
        <w:jc w:val="both"/>
        <w:rPr>
          <w:rFonts w:ascii="BenguiatGot Bk BT" w:hAnsi="BenguiatGot Bk BT"/>
          <w:lang w:val="nl-NL"/>
        </w:rPr>
      </w:pPr>
      <w:r w:rsidRPr="0088371A">
        <w:rPr>
          <w:rFonts w:ascii="BenguiatGot Bk BT" w:hAnsi="BenguiatGot Bk BT"/>
          <w:shd w:val="clear" w:color="auto" w:fill="FFFFFF" w:themeFill="background1"/>
          <w:lang w:val="nl-NL"/>
        </w:rPr>
        <w:t>een bemiddelingsgesprek;</w:t>
      </w:r>
      <w:r w:rsidRPr="0088371A">
        <w:rPr>
          <w:rFonts w:ascii="BenguiatGot Bk BT" w:hAnsi="BenguiatGot Bk BT"/>
          <w:lang w:val="nl-NL"/>
        </w:rPr>
        <w:t xml:space="preserve"> </w:t>
      </w:r>
    </w:p>
    <w:p w14:paraId="31585DD7" w14:textId="77777777" w:rsidR="005C1B30" w:rsidRPr="0088371A" w:rsidRDefault="005C1B30" w:rsidP="005C1B30">
      <w:pPr>
        <w:pStyle w:val="Opsomming"/>
        <w:contextualSpacing/>
        <w:jc w:val="both"/>
        <w:rPr>
          <w:rFonts w:ascii="BenguiatGot Bk BT" w:hAnsi="BenguiatGot Bk BT"/>
          <w:lang w:val="nl-NL"/>
        </w:rPr>
      </w:pPr>
      <w:r w:rsidRPr="0088371A">
        <w:rPr>
          <w:rFonts w:ascii="BenguiatGot Bk BT" w:hAnsi="BenguiatGot Bk BT"/>
          <w:shd w:val="clear" w:color="auto" w:fill="FFFFFF" w:themeFill="background1"/>
          <w:lang w:val="nl-NL"/>
        </w:rPr>
        <w:lastRenderedPageBreak/>
        <w:t xml:space="preserve">no </w:t>
      </w:r>
      <w:proofErr w:type="spellStart"/>
      <w:r w:rsidRPr="0088371A">
        <w:rPr>
          <w:rFonts w:ascii="BenguiatGot Bk BT" w:hAnsi="BenguiatGot Bk BT"/>
          <w:shd w:val="clear" w:color="auto" w:fill="FFFFFF" w:themeFill="background1"/>
          <w:lang w:val="nl-NL"/>
        </w:rPr>
        <w:t>blame</w:t>
      </w:r>
      <w:proofErr w:type="spellEnd"/>
      <w:r w:rsidRPr="0088371A">
        <w:rPr>
          <w:rFonts w:ascii="BenguiatGot Bk BT" w:hAnsi="BenguiatGot Bk BT"/>
          <w:shd w:val="clear" w:color="auto" w:fill="FFFFFF" w:themeFill="background1"/>
          <w:lang w:val="nl-NL"/>
        </w:rPr>
        <w:t>-methode bij een pestproblematiek;</w:t>
      </w:r>
    </w:p>
    <w:p w14:paraId="2614CA63" w14:textId="77777777" w:rsidR="005C1B30" w:rsidRPr="0088371A" w:rsidRDefault="005C1B30" w:rsidP="005C1B30">
      <w:pPr>
        <w:pStyle w:val="Opsomming"/>
        <w:shd w:val="clear" w:color="auto" w:fill="FFFFFF" w:themeFill="background1"/>
        <w:spacing w:after="120"/>
        <w:contextualSpacing/>
        <w:jc w:val="both"/>
        <w:rPr>
          <w:rFonts w:ascii="BenguiatGot Bk BT" w:hAnsi="BenguiatGot Bk BT"/>
          <w:lang w:val="nl-NL"/>
        </w:rPr>
      </w:pPr>
      <w:r w:rsidRPr="0088371A">
        <w:rPr>
          <w:rFonts w:ascii="BenguiatGot Bk BT" w:hAnsi="BenguiatGot Bk BT"/>
          <w:shd w:val="clear" w:color="auto" w:fill="FFFFFF" w:themeFill="background1"/>
          <w:lang w:val="nl-NL"/>
        </w:rPr>
        <w:t>een herstelgericht groepsoverleg (HERGO):</w:t>
      </w:r>
    </w:p>
    <w:p w14:paraId="06A5042C" w14:textId="77777777" w:rsidR="005C1B30" w:rsidRPr="0088371A" w:rsidRDefault="005C1B30" w:rsidP="005C1B30">
      <w:pPr>
        <w:pStyle w:val="Opsomming"/>
        <w:numPr>
          <w:ilvl w:val="0"/>
          <w:numId w:val="0"/>
        </w:numPr>
        <w:spacing w:after="200"/>
        <w:ind w:left="340" w:right="-171"/>
        <w:jc w:val="both"/>
        <w:rPr>
          <w:rFonts w:ascii="BenguiatGot Bk BT" w:hAnsi="BenguiatGot Bk BT"/>
          <w:lang w:val="nl-NL"/>
        </w:rPr>
      </w:pPr>
      <w:r w:rsidRPr="0088371A">
        <w:rPr>
          <w:rFonts w:ascii="BenguiatGot Bk BT" w:hAnsi="BenguiatGot Bk BT"/>
          <w:shd w:val="clear" w:color="auto" w:fill="FFFFFF" w:themeFill="background1"/>
          <w:lang w:val="nl-NL"/>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w:t>
      </w:r>
      <w:r w:rsidR="00510672">
        <w:rPr>
          <w:rFonts w:ascii="BenguiatGot Bk BT" w:hAnsi="BenguiatGot Bk BT"/>
          <w:shd w:val="clear" w:color="auto" w:fill="FFFFFF" w:themeFill="background1"/>
          <w:lang w:val="nl-NL"/>
        </w:rPr>
        <w:t>.3</w:t>
      </w:r>
      <w:r w:rsidRPr="0088371A">
        <w:rPr>
          <w:rFonts w:ascii="BenguiatGot Bk BT" w:hAnsi="BenguiatGot Bk BT"/>
          <w:shd w:val="clear" w:color="auto" w:fill="FFFFFF" w:themeFill="background1"/>
          <w:lang w:val="nl-NL"/>
        </w:rPr>
        <w:t xml:space="preserve"> beschreven, voor onbepaalde tijd uitstellen om dit groepsoverleg te laten plaatsvinden. Hij brengt je dan per brief op de hoogte.</w:t>
      </w:r>
    </w:p>
    <w:p w14:paraId="039DB50D" w14:textId="77777777" w:rsidR="005C1B30" w:rsidRPr="005E326B" w:rsidRDefault="005C1B30" w:rsidP="005C1B30">
      <w:pPr>
        <w:pStyle w:val="Kop2"/>
        <w:ind w:left="567" w:hanging="567"/>
        <w:rPr>
          <w:rFonts w:ascii="BenguiatGot Bk BT" w:hAnsi="BenguiatGot Bk BT"/>
        </w:rPr>
      </w:pPr>
      <w:r w:rsidRPr="005E326B">
        <w:rPr>
          <w:rFonts w:ascii="BenguiatGot Bk BT" w:hAnsi="BenguiatGot Bk BT"/>
        </w:rPr>
        <w:t>Ordemaatregelen</w:t>
      </w:r>
    </w:p>
    <w:p w14:paraId="54375584" w14:textId="77777777" w:rsidR="005C1B30" w:rsidRPr="005E326B" w:rsidRDefault="005C1B30" w:rsidP="005C1B30">
      <w:pPr>
        <w:shd w:val="clear" w:color="auto" w:fill="FFFFFF" w:themeFill="background1"/>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Wanneer je kind de goede werking van de school hindert of het lesverloop stoort, kan door elk personeelslid van de school e</w:t>
      </w:r>
      <w:bookmarkStart w:id="6" w:name="_Hlk49840364"/>
      <w:r w:rsidRPr="005E326B">
        <w:rPr>
          <w:rFonts w:ascii="BenguiatGot Bk BT" w:hAnsi="BenguiatGot Bk BT"/>
          <w:color w:val="262626" w:themeColor="text1" w:themeTint="D9"/>
          <w:lang w:val="nl-NL" w:eastAsia="nl-NL"/>
        </w:rPr>
        <w:t xml:space="preserve">en ordemaatregel genomen worden. </w:t>
      </w:r>
      <w:r w:rsidRPr="005E326B">
        <w:rPr>
          <w:rFonts w:ascii="BenguiatGot Bk BT" w:hAnsi="BenguiatGot Bk BT"/>
          <w:color w:val="262626" w:themeColor="text1" w:themeTint="D9"/>
          <w:shd w:val="clear" w:color="auto" w:fill="FFFFFF" w:themeFill="background1"/>
          <w:lang w:val="nl-NL" w:eastAsia="nl-NL"/>
        </w:rPr>
        <w:t>Tijdens een ordemaatregel blijft</w:t>
      </w:r>
      <w:r w:rsidRPr="009D1738">
        <w:rPr>
          <w:rFonts w:ascii="BenguiatGot Bk BT" w:hAnsi="BenguiatGot Bk BT"/>
          <w:color w:val="262626" w:themeColor="text1" w:themeTint="D9"/>
          <w:shd w:val="clear" w:color="auto" w:fill="FFFFFF" w:themeFill="background1"/>
          <w:lang w:val="nl-NL" w:eastAsia="nl-NL"/>
        </w:rPr>
        <w:t xml:space="preserve"> </w:t>
      </w:r>
      <w:r w:rsidRPr="005E326B">
        <w:rPr>
          <w:rFonts w:ascii="BenguiatGot Bk BT" w:hAnsi="BenguiatGot Bk BT"/>
          <w:color w:val="262626" w:themeColor="text1" w:themeTint="D9"/>
          <w:shd w:val="clear" w:color="auto" w:fill="FFFFFF" w:themeFill="background1"/>
          <w:lang w:val="nl-NL" w:eastAsia="nl-NL"/>
        </w:rPr>
        <w:t>je kind op school aanwezig.</w:t>
      </w:r>
      <w:r w:rsidRPr="005E326B">
        <w:rPr>
          <w:rFonts w:ascii="BenguiatGot Bk BT" w:hAnsi="BenguiatGot Bk BT"/>
          <w:color w:val="262626" w:themeColor="text1" w:themeTint="D9"/>
          <w:lang w:val="nl-NL" w:eastAsia="nl-NL"/>
        </w:rPr>
        <w:t xml:space="preserve"> </w:t>
      </w:r>
    </w:p>
    <w:p w14:paraId="69D87FB8" w14:textId="77777777" w:rsidR="005C1B30" w:rsidRPr="005E326B" w:rsidRDefault="005C1B30" w:rsidP="005C1B30">
      <w:pPr>
        <w:shd w:val="clear" w:color="auto" w:fill="FFFFFF" w:themeFill="background1"/>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shd w:val="clear" w:color="auto" w:fill="FFFFFF" w:themeFill="background1"/>
          <w:lang w:val="nl-NL" w:eastAsia="nl-NL"/>
        </w:rPr>
        <w:t>Een ordemaatregel kan zijn:</w:t>
      </w:r>
    </w:p>
    <w:p w14:paraId="31A89CB9" w14:textId="77777777" w:rsidR="005C1B30" w:rsidRPr="005E326B" w:rsidRDefault="005C1B30" w:rsidP="005C1B30">
      <w:pPr>
        <w:pStyle w:val="Opsomming"/>
        <w:contextualSpacing/>
        <w:jc w:val="both"/>
        <w:rPr>
          <w:rFonts w:ascii="BenguiatGot Bk BT" w:hAnsi="BenguiatGot Bk BT"/>
        </w:rPr>
      </w:pPr>
      <w:r w:rsidRPr="005E326B">
        <w:rPr>
          <w:rFonts w:ascii="BenguiatGot Bk BT" w:hAnsi="BenguiatGot Bk BT"/>
        </w:rPr>
        <w:t>een verwittiging in de agenda;</w:t>
      </w:r>
    </w:p>
    <w:p w14:paraId="2C9127BF" w14:textId="77777777" w:rsidR="005C1B30" w:rsidRPr="005E326B" w:rsidRDefault="005C1B30" w:rsidP="005C1B30">
      <w:pPr>
        <w:pStyle w:val="Opsomming"/>
        <w:contextualSpacing/>
        <w:jc w:val="both"/>
        <w:rPr>
          <w:rFonts w:ascii="BenguiatGot Bk BT" w:hAnsi="BenguiatGot Bk BT"/>
        </w:rPr>
      </w:pPr>
      <w:r w:rsidRPr="005E326B">
        <w:rPr>
          <w:rFonts w:ascii="BenguiatGot Bk BT" w:hAnsi="BenguiatGot Bk BT"/>
        </w:rPr>
        <w:t>een strafwerk;</w:t>
      </w:r>
    </w:p>
    <w:p w14:paraId="57AE8940" w14:textId="77777777" w:rsidR="005C1B30" w:rsidRPr="005E326B" w:rsidRDefault="005C1B30" w:rsidP="005C1B30">
      <w:pPr>
        <w:pStyle w:val="Opsomming"/>
        <w:shd w:val="clear" w:color="auto" w:fill="FFFFFF" w:themeFill="background1"/>
        <w:contextualSpacing/>
        <w:jc w:val="both"/>
        <w:rPr>
          <w:rFonts w:ascii="BenguiatGot Bk BT" w:hAnsi="BenguiatGot Bk BT"/>
          <w:shd w:val="clear" w:color="auto" w:fill="FFE599" w:themeFill="accent4" w:themeFillTint="66"/>
          <w:lang w:val="nl-NL" w:eastAsia="nl-NL"/>
        </w:rPr>
      </w:pPr>
      <w:r w:rsidRPr="005E326B">
        <w:rPr>
          <w:rFonts w:ascii="BenguiatGot Bk BT" w:hAnsi="BenguiatGot Bk BT"/>
          <w:shd w:val="clear" w:color="auto" w:fill="FFFFFF" w:themeFill="background1"/>
          <w:lang w:val="nl-NL" w:eastAsia="nl-NL"/>
        </w:rPr>
        <w:t>een specifieke opdracht;</w:t>
      </w:r>
      <w:r w:rsidRPr="005E326B">
        <w:rPr>
          <w:rFonts w:ascii="BenguiatGot Bk BT" w:hAnsi="BenguiatGot Bk BT"/>
          <w:shd w:val="clear" w:color="auto" w:fill="FFE599" w:themeFill="accent4" w:themeFillTint="66"/>
          <w:lang w:val="nl-NL" w:eastAsia="nl-NL"/>
        </w:rPr>
        <w:t xml:space="preserve"> </w:t>
      </w:r>
    </w:p>
    <w:p w14:paraId="5DD4454C" w14:textId="77777777" w:rsidR="005C1B30" w:rsidRPr="005E326B" w:rsidRDefault="005C1B30" w:rsidP="005C1B30">
      <w:pPr>
        <w:pStyle w:val="Opsomming"/>
        <w:spacing w:after="200"/>
        <w:jc w:val="both"/>
        <w:rPr>
          <w:rFonts w:ascii="BenguiatGot Bk BT" w:hAnsi="BenguiatGot Bk BT"/>
        </w:rPr>
      </w:pPr>
      <w:r w:rsidRPr="005E326B">
        <w:rPr>
          <w:rFonts w:ascii="BenguiatGot Bk BT" w:hAnsi="BenguiatGot Bk BT"/>
        </w:rPr>
        <w:t>een tijdelijke verwijdering uit de les met aanmelding bij de directie;</w:t>
      </w:r>
    </w:p>
    <w:p w14:paraId="337367C6" w14:textId="77777777" w:rsidR="005C1B30" w:rsidRPr="005E326B" w:rsidRDefault="005C1B30" w:rsidP="005C1B30">
      <w:pPr>
        <w:jc w:val="both"/>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Tegen een ordemaatregel is er geen beroep mogelijk.</w:t>
      </w:r>
    </w:p>
    <w:p w14:paraId="6D60F7BC" w14:textId="77777777" w:rsidR="005C1B30" w:rsidRPr="005E326B" w:rsidRDefault="005C1B30" w:rsidP="005C1B30">
      <w:pPr>
        <w:pStyle w:val="Kop2"/>
        <w:ind w:left="567" w:hanging="567"/>
        <w:rPr>
          <w:rFonts w:ascii="BenguiatGot Bk BT" w:hAnsi="BenguiatGot Bk BT"/>
        </w:rPr>
      </w:pPr>
      <w:r w:rsidRPr="005E326B">
        <w:rPr>
          <w:rFonts w:ascii="BenguiatGot Bk BT" w:hAnsi="BenguiatGot Bk BT"/>
        </w:rPr>
        <w:t>Tuchtmaatregelen</w:t>
      </w:r>
    </w:p>
    <w:p w14:paraId="3C0CDB36" w14:textId="77777777" w:rsidR="005C1B30" w:rsidRPr="005E326B" w:rsidRDefault="005C1B30" w:rsidP="005C1B30">
      <w:pPr>
        <w:ind w:right="-171"/>
        <w:jc w:val="both"/>
        <w:outlineLvl w:val="0"/>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lang w:val="nl-NL" w:eastAsia="nl-NL"/>
        </w:rPr>
        <w:t>Let op: wanneer we spreken over directeur, hebben we het over de directeur of zijn afgevaardigde.</w:t>
      </w:r>
    </w:p>
    <w:p w14:paraId="54428075" w14:textId="77777777" w:rsidR="005C1B30" w:rsidRPr="0088371A" w:rsidRDefault="005C1B30" w:rsidP="005C1B30">
      <w:pPr>
        <w:ind w:right="-171"/>
        <w:jc w:val="both"/>
        <w:rPr>
          <w:rFonts w:ascii="BenguiatGot Bk BT" w:eastAsia="Times New Roman" w:hAnsi="BenguiatGot Bk BT"/>
          <w:color w:val="262626" w:themeColor="text1" w:themeTint="D9"/>
          <w:shd w:val="clear" w:color="auto" w:fill="FFE599" w:themeFill="accent4" w:themeFillTint="66"/>
          <w:lang w:val="nl-NL" w:eastAsia="nl-NL"/>
        </w:rPr>
      </w:pPr>
      <w:r w:rsidRPr="005E326B">
        <w:rPr>
          <w:rFonts w:ascii="BenguiatGot Bk BT" w:eastAsia="Times New Roman" w:hAnsi="BenguiatGot Bk BT" w:cs="Times New Roman"/>
          <w:color w:val="262626" w:themeColor="text1" w:themeTint="D9"/>
          <w:shd w:val="clear" w:color="auto" w:fill="FFFFFF" w:themeFill="background1"/>
          <w:lang w:val="nl-NL" w:eastAsia="nl-NL"/>
        </w:rPr>
        <w:t>Wanneer het gedrag van je kind de goede werking van de school ernstig verstoort of de veiligheid en</w:t>
      </w:r>
      <w:r w:rsidRPr="00942841">
        <w:rPr>
          <w:rFonts w:ascii="BenguiatGot Bk BT" w:eastAsia="Times New Roman" w:hAnsi="BenguiatGot Bk BT" w:cs="Times New Roman"/>
          <w:color w:val="262626" w:themeColor="text1" w:themeTint="D9"/>
          <w:lang w:val="nl-NL" w:eastAsia="nl-NL"/>
        </w:rPr>
        <w:t xml:space="preserve"> </w:t>
      </w:r>
      <w:r w:rsidRPr="005E326B">
        <w:rPr>
          <w:rFonts w:ascii="BenguiatGot Bk BT" w:eastAsia="Times New Roman" w:hAnsi="BenguiatGot Bk BT" w:cs="Times New Roman"/>
          <w:color w:val="262626" w:themeColor="text1" w:themeTint="D9"/>
          <w:shd w:val="clear" w:color="auto" w:fill="FFFFFF" w:themeFill="background1"/>
          <w:lang w:val="nl-NL" w:eastAsia="nl-NL"/>
        </w:rPr>
        <w:t>integriteit van zichzelf, medeleerlingen, personeelsleden of anderen belemmert,</w:t>
      </w:r>
      <w:r w:rsidRPr="005E326B">
        <w:rPr>
          <w:rFonts w:ascii="BenguiatGot Bk BT" w:eastAsia="Times New Roman" w:hAnsi="BenguiatGot Bk BT"/>
          <w:color w:val="262626" w:themeColor="text1" w:themeTint="D9"/>
          <w:shd w:val="clear" w:color="auto" w:fill="FFFFFF" w:themeFill="background1"/>
          <w:lang w:val="nl-NL" w:eastAsia="nl-NL"/>
        </w:rPr>
        <w:t xml:space="preserve"> dan kan de direc</w:t>
      </w:r>
      <w:r w:rsidRPr="005E326B">
        <w:rPr>
          <w:rFonts w:ascii="BenguiatGot Bk BT" w:eastAsia="Times New Roman" w:hAnsi="BenguiatGot Bk BT"/>
          <w:color w:val="262626" w:themeColor="text1" w:themeTint="D9"/>
          <w:lang w:val="nl-NL" w:eastAsia="nl-NL"/>
        </w:rPr>
        <w:t>teur een tuchtmaatregel nemen</w:t>
      </w:r>
      <w:r w:rsidRPr="005E326B">
        <w:rPr>
          <w:rFonts w:ascii="BenguiatGot Bk BT" w:eastAsia="Times New Roman" w:hAnsi="BenguiatGot Bk BT"/>
          <w:color w:val="262626" w:themeColor="text1" w:themeTint="D9"/>
          <w:shd w:val="clear" w:color="auto" w:fill="FFFFFF" w:themeFill="background1"/>
          <w:lang w:val="nl-NL" w:eastAsia="nl-NL"/>
        </w:rPr>
        <w:t xml:space="preserve">. Een </w:t>
      </w:r>
      <w:r w:rsidRPr="0088371A">
        <w:rPr>
          <w:rFonts w:ascii="BenguiatGot Bk BT" w:eastAsia="Times New Roman" w:hAnsi="BenguiatGot Bk BT"/>
          <w:color w:val="262626" w:themeColor="text1" w:themeTint="D9"/>
          <w:shd w:val="clear" w:color="auto" w:fill="FFFFFF" w:themeFill="background1"/>
          <w:lang w:val="nl-NL" w:eastAsia="nl-NL"/>
        </w:rPr>
        <w:t>tuchtmaatregel kan enkel toegepast worden op een leerplichtige leerling in het lager onderwijs.</w:t>
      </w:r>
    </w:p>
    <w:p w14:paraId="1646DA2E" w14:textId="77777777" w:rsidR="005C1B30" w:rsidRPr="0088371A" w:rsidRDefault="005C1B30" w:rsidP="005C1B30">
      <w:pPr>
        <w:pStyle w:val="Kop3"/>
        <w:jc w:val="both"/>
        <w:rPr>
          <w:rFonts w:ascii="BenguiatGot Bk BT" w:hAnsi="BenguiatGot Bk BT"/>
          <w:i w:val="0"/>
        </w:rPr>
      </w:pPr>
      <w:r w:rsidRPr="0088371A">
        <w:rPr>
          <w:rFonts w:ascii="BenguiatGot Bk BT" w:hAnsi="BenguiatGot Bk BT"/>
          <w:i w:val="0"/>
        </w:rPr>
        <w:t>Mogelijke tuchtmaatregelen zijn:</w:t>
      </w:r>
    </w:p>
    <w:p w14:paraId="372CC9BD" w14:textId="77777777" w:rsidR="005C1B30" w:rsidRPr="0088371A" w:rsidRDefault="005C1B30" w:rsidP="005C1B30">
      <w:pPr>
        <w:pStyle w:val="Opsomming"/>
        <w:contextualSpacing/>
        <w:jc w:val="both"/>
        <w:rPr>
          <w:rFonts w:ascii="BenguiatGot Bk BT" w:hAnsi="BenguiatGot Bk BT"/>
        </w:rPr>
      </w:pPr>
      <w:r w:rsidRPr="0088371A">
        <w:rPr>
          <w:rFonts w:ascii="BenguiatGot Bk BT" w:hAnsi="BenguiatGot Bk BT"/>
        </w:rPr>
        <w:t>een tijdelijke uitsluiting van minimaal één schooldag en maximaal vijftien opeenvolgende schooldagen;</w:t>
      </w:r>
    </w:p>
    <w:p w14:paraId="4C4425E3" w14:textId="77777777" w:rsidR="005C1B30" w:rsidRPr="0088371A" w:rsidRDefault="005C1B30" w:rsidP="005C1B30">
      <w:pPr>
        <w:pStyle w:val="Opsomming"/>
        <w:spacing w:after="200"/>
        <w:jc w:val="both"/>
        <w:rPr>
          <w:rFonts w:ascii="BenguiatGot Bk BT" w:hAnsi="BenguiatGot Bk BT"/>
        </w:rPr>
      </w:pPr>
      <w:r w:rsidRPr="0088371A">
        <w:rPr>
          <w:rFonts w:ascii="BenguiatGot Bk BT" w:hAnsi="BenguiatGot Bk BT"/>
        </w:rPr>
        <w:t>een definitieve uitsluiting.</w:t>
      </w:r>
    </w:p>
    <w:p w14:paraId="6D6E4137" w14:textId="77777777" w:rsidR="005C1B30" w:rsidRPr="0088371A" w:rsidRDefault="005C1B30" w:rsidP="005C1B30">
      <w:pPr>
        <w:pStyle w:val="Kop3"/>
        <w:jc w:val="both"/>
        <w:rPr>
          <w:rFonts w:ascii="BenguiatGot Bk BT" w:hAnsi="BenguiatGot Bk BT"/>
          <w:i w:val="0"/>
        </w:rPr>
      </w:pPr>
      <w:r w:rsidRPr="0088371A">
        <w:rPr>
          <w:rFonts w:ascii="BenguiatGot Bk BT" w:hAnsi="BenguiatGot Bk BT"/>
          <w:i w:val="0"/>
        </w:rPr>
        <w:t>Preventieve schorsing als bewarende maatregel</w:t>
      </w:r>
    </w:p>
    <w:p w14:paraId="39C8CD52" w14:textId="77777777" w:rsidR="005C1B30" w:rsidRPr="0088371A" w:rsidRDefault="005C1B30" w:rsidP="005C1B30">
      <w:pPr>
        <w:jc w:val="both"/>
        <w:rPr>
          <w:rFonts w:ascii="BenguiatGot Bk BT" w:hAnsi="BenguiatGot Bk BT"/>
          <w:color w:val="262626" w:themeColor="text1" w:themeTint="D9"/>
          <w:lang w:val="nl-NL" w:eastAsia="nl-NL"/>
        </w:rPr>
      </w:pPr>
      <w:r w:rsidRPr="0088371A">
        <w:rPr>
          <w:rFonts w:ascii="BenguiatGot Bk BT" w:hAnsi="BenguiatGot Bk BT"/>
          <w:color w:val="262626" w:themeColor="text1" w:themeTint="D9"/>
          <w:lang w:val="nl-NL" w:eastAsia="nl-NL"/>
        </w:rPr>
        <w:t xml:space="preserve">In uitzonderlijke situaties kan de directeur </w:t>
      </w:r>
      <w:r w:rsidR="00510672">
        <w:rPr>
          <w:rFonts w:ascii="BenguiatGot Bk BT" w:hAnsi="BenguiatGot Bk BT"/>
          <w:color w:val="262626" w:themeColor="text1" w:themeTint="D9"/>
          <w:lang w:val="nl-NL" w:eastAsia="nl-NL"/>
        </w:rPr>
        <w:t>in het kader van een</w:t>
      </w:r>
      <w:r w:rsidRPr="0088371A">
        <w:rPr>
          <w:rFonts w:ascii="BenguiatGot Bk BT" w:hAnsi="BenguiatGot Bk BT"/>
          <w:color w:val="262626" w:themeColor="text1" w:themeTint="D9"/>
          <w:lang w:val="nl-NL" w:eastAsia="nl-NL"/>
        </w:rPr>
        <w:t xml:space="preserve"> tuchtprocedure beslissen om je kind preventief te schorsen. Deze bewarende maatregel dient om </w:t>
      </w:r>
      <w:r w:rsidRPr="0088371A">
        <w:rPr>
          <w:rFonts w:ascii="BenguiatGot Bk BT" w:eastAsia="Times New Roman" w:hAnsi="BenguiatGot Bk BT" w:cs="Times New Roman"/>
          <w:color w:val="262626" w:themeColor="text1" w:themeTint="D9"/>
          <w:shd w:val="clear" w:color="auto" w:fill="FFFFFF" w:themeFill="background1"/>
          <w:lang w:val="nl-NL" w:eastAsia="nl-NL"/>
        </w:rPr>
        <w:t>de leefregels te handhaven én</w:t>
      </w:r>
      <w:r w:rsidRPr="0088371A">
        <w:rPr>
          <w:rFonts w:ascii="BenguiatGot Bk BT" w:eastAsia="Times New Roman" w:hAnsi="BenguiatGot Bk BT" w:cs="Times New Roman"/>
          <w:color w:val="262626" w:themeColor="text1" w:themeTint="D9"/>
          <w:lang w:val="nl-NL" w:eastAsia="nl-NL"/>
        </w:rPr>
        <w:t xml:space="preserve"> </w:t>
      </w:r>
      <w:r w:rsidRPr="0088371A">
        <w:rPr>
          <w:rFonts w:ascii="BenguiatGot Bk BT" w:eastAsia="Times New Roman" w:hAnsi="BenguiatGot Bk BT" w:cs="Times New Roman"/>
          <w:color w:val="262626" w:themeColor="text1" w:themeTint="D9"/>
          <w:shd w:val="clear" w:color="auto" w:fill="FFFFFF" w:themeFill="background1"/>
          <w:lang w:val="nl-NL" w:eastAsia="nl-NL"/>
        </w:rPr>
        <w:t xml:space="preserve">om </w:t>
      </w:r>
      <w:r w:rsidRPr="0088371A">
        <w:rPr>
          <w:rFonts w:ascii="BenguiatGot Bk BT" w:hAnsi="BenguiatGot Bk BT"/>
          <w:color w:val="262626" w:themeColor="text1" w:themeTint="D9"/>
          <w:lang w:val="nl-NL" w:eastAsia="nl-NL"/>
        </w:rPr>
        <w:t>te kunnen nagaan of een tuchtsanctie aangewezen is.</w:t>
      </w:r>
    </w:p>
    <w:p w14:paraId="6779A3D2" w14:textId="77777777" w:rsidR="005C1B30" w:rsidRPr="0088371A" w:rsidRDefault="005C1B30" w:rsidP="005C1B30">
      <w:pPr>
        <w:jc w:val="both"/>
        <w:rPr>
          <w:rFonts w:ascii="BenguiatGot Bk BT" w:hAnsi="BenguiatGot Bk BT"/>
          <w:color w:val="262626" w:themeColor="text1" w:themeTint="D9"/>
          <w:lang w:val="nl-NL" w:eastAsia="nl-NL"/>
        </w:rPr>
      </w:pPr>
      <w:r w:rsidRPr="0088371A">
        <w:rPr>
          <w:rFonts w:ascii="BenguiatGot Bk BT" w:hAnsi="BenguiatGot Bk BT"/>
          <w:color w:val="262626" w:themeColor="text1" w:themeTint="D9"/>
          <w:lang w:val="nl-NL" w:eastAsia="nl-NL"/>
        </w:rPr>
        <w:t xml:space="preserve">De beslissing tot preventieve schorsing wordt schriftelijk en gemotiveerd </w:t>
      </w:r>
      <w:r w:rsidRPr="0088371A">
        <w:rPr>
          <w:rFonts w:ascii="BenguiatGot Bk BT" w:eastAsia="Times New Roman" w:hAnsi="BenguiatGot Bk BT" w:cs="Times New Roman"/>
          <w:color w:val="262626" w:themeColor="text1" w:themeTint="D9"/>
          <w:shd w:val="clear" w:color="auto" w:fill="FFFFFF" w:themeFill="background1"/>
          <w:lang w:val="nl-NL" w:eastAsia="nl-NL"/>
        </w:rPr>
        <w:t>aan jou</w:t>
      </w:r>
      <w:r w:rsidRPr="0088371A">
        <w:rPr>
          <w:rFonts w:ascii="BenguiatGot Bk BT" w:hAnsi="BenguiatGot Bk BT"/>
          <w:color w:val="262626" w:themeColor="text1" w:themeTint="D9"/>
          <w:lang w:val="nl-NL" w:eastAsia="nl-NL"/>
        </w:rPr>
        <w:t xml:space="preserve"> meegedeeld. De directeur bevestigt deze beslissing in de brief waarmee de tuchtprocedure wordt opgestart. De preventieve schorsing</w:t>
      </w:r>
      <w:r w:rsidRPr="0088371A">
        <w:rPr>
          <w:rFonts w:ascii="BenguiatGot Bk BT" w:hAnsi="BenguiatGot Bk BT"/>
          <w:color w:val="262626" w:themeColor="text1" w:themeTint="D9"/>
          <w:shd w:val="clear" w:color="auto" w:fill="FFFFFF" w:themeFill="background1"/>
          <w:lang w:val="nl-NL" w:eastAsia="nl-NL"/>
        </w:rPr>
        <w:t xml:space="preserve"> </w:t>
      </w:r>
      <w:r w:rsidRPr="0088371A">
        <w:rPr>
          <w:rFonts w:ascii="BenguiatGot Bk BT" w:eastAsia="Times New Roman" w:hAnsi="BenguiatGot Bk BT" w:cs="Times New Roman"/>
          <w:color w:val="262626" w:themeColor="text1" w:themeTint="D9"/>
          <w:shd w:val="clear" w:color="auto" w:fill="FFFFFF" w:themeFill="background1"/>
          <w:lang w:val="nl-NL" w:eastAsia="nl-NL"/>
        </w:rPr>
        <w:t>kan</w:t>
      </w:r>
      <w:r w:rsidRPr="0088371A">
        <w:rPr>
          <w:rFonts w:ascii="BenguiatGot Bk BT" w:hAnsi="BenguiatGot Bk BT"/>
          <w:color w:val="262626" w:themeColor="text1" w:themeTint="D9"/>
          <w:lang w:val="nl-NL" w:eastAsia="nl-NL"/>
        </w:rPr>
        <w:t xml:space="preserve"> onmiddellijk</w:t>
      </w:r>
      <w:r w:rsidRPr="0088371A">
        <w:rPr>
          <w:rFonts w:ascii="BenguiatGot Bk BT" w:hAnsi="BenguiatGot Bk BT"/>
          <w:color w:val="262626" w:themeColor="text1" w:themeTint="D9"/>
          <w:shd w:val="clear" w:color="auto" w:fill="FFFFFF" w:themeFill="background1"/>
          <w:lang w:val="nl-NL" w:eastAsia="nl-NL"/>
        </w:rPr>
        <w:t xml:space="preserve"> </w:t>
      </w:r>
      <w:r w:rsidRPr="0088371A">
        <w:rPr>
          <w:rFonts w:ascii="BenguiatGot Bk BT" w:eastAsia="Times New Roman" w:hAnsi="BenguiatGot Bk BT" w:cs="Times New Roman"/>
          <w:color w:val="262626" w:themeColor="text1" w:themeTint="D9"/>
          <w:shd w:val="clear" w:color="auto" w:fill="FFFFFF" w:themeFill="background1"/>
          <w:lang w:val="nl-NL" w:eastAsia="nl-NL"/>
        </w:rPr>
        <w:t>ingaan</w:t>
      </w:r>
      <w:r w:rsidRPr="0088371A">
        <w:rPr>
          <w:rFonts w:ascii="BenguiatGot Bk BT" w:hAnsi="BenguiatGot Bk BT"/>
          <w:color w:val="262626" w:themeColor="text1" w:themeTint="D9"/>
          <w:lang w:val="nl-NL" w:eastAsia="nl-N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408E91BF" w14:textId="77777777" w:rsidR="005C1B30" w:rsidRPr="0088371A" w:rsidRDefault="005C1B30" w:rsidP="005C1B30">
      <w:pPr>
        <w:pStyle w:val="Kop3"/>
        <w:jc w:val="both"/>
        <w:rPr>
          <w:rFonts w:ascii="BenguiatGot Bk BT" w:hAnsi="BenguiatGot Bk BT"/>
          <w:i w:val="0"/>
        </w:rPr>
      </w:pPr>
      <w:r w:rsidRPr="0088371A">
        <w:rPr>
          <w:rFonts w:ascii="BenguiatGot Bk BT" w:hAnsi="BenguiatGot Bk BT"/>
          <w:i w:val="0"/>
        </w:rPr>
        <w:t>Procedure tot tijdelijke en definitieve uitsluiting</w:t>
      </w:r>
    </w:p>
    <w:p w14:paraId="387A19CA"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Let op: wanneer we in dit punt spreken over ‘dagen’, bedoelen we telkens alle dagen (zaterdagen, zondagen, wettelijke en reglementaire feestdagen niet meegerekend.)</w:t>
      </w:r>
    </w:p>
    <w:p w14:paraId="3F3C2636"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lastRenderedPageBreak/>
        <w:t xml:space="preserve">Bij het nemen van een beslissing tot tijdelijke en definitieve uitsluiting wordt </w:t>
      </w:r>
      <w:r w:rsidRPr="005E326B">
        <w:rPr>
          <w:rFonts w:ascii="BenguiatGot Bk BT" w:hAnsi="BenguiatGot Bk BT"/>
          <w:b/>
          <w:lang w:val="nl-NL" w:eastAsia="nl-NL"/>
        </w:rPr>
        <w:t>de volgende procedure</w:t>
      </w:r>
      <w:r w:rsidRPr="005E326B">
        <w:rPr>
          <w:rFonts w:ascii="BenguiatGot Bk BT" w:hAnsi="BenguiatGot Bk BT"/>
          <w:lang w:val="nl-NL" w:eastAsia="nl-NL"/>
        </w:rPr>
        <w:t xml:space="preserve"> gevolgd:</w:t>
      </w:r>
    </w:p>
    <w:p w14:paraId="0192B891" w14:textId="77777777" w:rsidR="005C1B30" w:rsidRPr="005E326B" w:rsidRDefault="005C1B30" w:rsidP="007F1CF5">
      <w:pPr>
        <w:ind w:left="340"/>
        <w:jc w:val="both"/>
        <w:rPr>
          <w:rFonts w:ascii="BenguiatGot Bk BT" w:eastAsia="Times New Roman" w:hAnsi="BenguiatGot Bk BT"/>
          <w:lang w:val="nl-NL" w:eastAsia="nl-NL"/>
        </w:rPr>
      </w:pPr>
      <w:r w:rsidRPr="005E326B">
        <w:rPr>
          <w:rFonts w:ascii="BenguiatGot Bk BT" w:eastAsia="Times New Roman" w:hAnsi="BenguiatGot Bk BT"/>
          <w:lang w:val="nl-NL" w:eastAsia="nl-NL"/>
        </w:rPr>
        <w:t>De directeur wint het advies van de klassenraad in en stelt een tuchtdossier samen. In geval van een definitieve uitsluiting wordt de klassenraad uitgebreid met een vertegenwoordiger van het CLB die een adviserende stem heeft.</w:t>
      </w:r>
    </w:p>
    <w:p w14:paraId="74BF4912" w14:textId="77777777" w:rsidR="005C1B30" w:rsidRPr="005E326B" w:rsidRDefault="005C1B30" w:rsidP="007F1CF5">
      <w:pPr>
        <w:ind w:left="340"/>
        <w:jc w:val="both"/>
        <w:rPr>
          <w:rFonts w:ascii="BenguiatGot Bk BT" w:eastAsia="Times New Roman" w:hAnsi="BenguiatGot Bk BT"/>
          <w:lang w:val="nl-NL" w:eastAsia="nl-NL"/>
        </w:rPr>
      </w:pPr>
      <w:r w:rsidRPr="005E326B">
        <w:rPr>
          <w:rFonts w:ascii="BenguiatGot Bk BT" w:eastAsia="Times New Roman" w:hAnsi="BenguiatGot Bk BT"/>
          <w:lang w:val="nl-NL" w:eastAsia="nl-NL"/>
        </w:rPr>
        <w:t>De leerling, zijn ouders en eventueel een vertrouwenspersoon worden per aangetekende brief uitgenodigd voor een gesprek met de directeur.</w:t>
      </w:r>
      <w:r w:rsidRPr="005E326B">
        <w:rPr>
          <w:rFonts w:ascii="BenguiatGot Bk BT" w:hAnsi="BenguiatGot Bk BT"/>
        </w:rPr>
        <w:t xml:space="preserve"> </w:t>
      </w:r>
      <w:r w:rsidRPr="005E326B">
        <w:rPr>
          <w:rFonts w:ascii="BenguiatGot Bk BT" w:hAnsi="BenguiatGot Bk BT"/>
          <w:lang w:val="nl-NL" w:eastAsia="nl-NL"/>
        </w:rPr>
        <w:t xml:space="preserve">Een personeelslid van de school of van het CLB kan bij een tuchtprocedure niet optreden als vertrouwenspersoon van de </w:t>
      </w:r>
      <w:r w:rsidRPr="005E326B">
        <w:rPr>
          <w:rFonts w:ascii="BenguiatGot Bk BT" w:hAnsi="BenguiatGot Bk BT"/>
          <w:shd w:val="clear" w:color="auto" w:fill="FFFFFF" w:themeFill="background1"/>
          <w:lang w:val="nl-NL" w:eastAsia="nl-NL"/>
        </w:rPr>
        <w:t>ouders en hun</w:t>
      </w:r>
      <w:r w:rsidRPr="009D1738">
        <w:rPr>
          <w:rFonts w:ascii="BenguiatGot Bk BT" w:hAnsi="BenguiatGot Bk BT"/>
          <w:shd w:val="clear" w:color="auto" w:fill="FFFFFF" w:themeFill="background1"/>
          <w:lang w:val="nl-NL" w:eastAsia="nl-NL"/>
        </w:rPr>
        <w:t xml:space="preserve"> </w:t>
      </w:r>
      <w:r w:rsidRPr="005E326B">
        <w:rPr>
          <w:rFonts w:ascii="BenguiatGot Bk BT" w:hAnsi="BenguiatGot Bk BT"/>
          <w:shd w:val="clear" w:color="auto" w:fill="FFFFFF" w:themeFill="background1"/>
          <w:lang w:val="nl-NL" w:eastAsia="nl-NL"/>
        </w:rPr>
        <w:t>kind</w:t>
      </w:r>
      <w:r w:rsidRPr="005E326B">
        <w:rPr>
          <w:rFonts w:ascii="BenguiatGot Bk BT" w:hAnsi="BenguiatGot Bk BT"/>
          <w:lang w:val="nl-NL" w:eastAsia="nl-NL"/>
        </w:rPr>
        <w:t xml:space="preserve">. </w:t>
      </w:r>
      <w:r w:rsidRPr="005E326B">
        <w:rPr>
          <w:rFonts w:ascii="BenguiatGot Bk BT" w:eastAsia="Times New Roman" w:hAnsi="BenguiatGot Bk BT"/>
          <w:lang w:val="nl-NL" w:eastAsia="nl-NL"/>
        </w:rPr>
        <w:t>Het gesprek zelf vindt ten vroegste plaats op de vierde dag na verzending van de brief.</w:t>
      </w:r>
    </w:p>
    <w:p w14:paraId="696332CC" w14:textId="77777777" w:rsidR="005C1B30" w:rsidRPr="005E326B" w:rsidRDefault="005C1B30" w:rsidP="007F1CF5">
      <w:pPr>
        <w:ind w:left="340"/>
        <w:jc w:val="both"/>
        <w:rPr>
          <w:rFonts w:ascii="BenguiatGot Bk BT" w:eastAsia="Times New Roman" w:hAnsi="BenguiatGot Bk BT"/>
          <w:lang w:val="nl-NL" w:eastAsia="nl-NL"/>
        </w:rPr>
      </w:pPr>
      <w:r w:rsidRPr="005E326B">
        <w:rPr>
          <w:rFonts w:ascii="BenguiatGot Bk BT" w:hAnsi="BenguiatGot Bk BT"/>
          <w:shd w:val="clear" w:color="auto" w:fill="FFFFFF" w:themeFill="background1"/>
          <w:lang w:val="nl-NL" w:eastAsia="nl-NL"/>
        </w:rPr>
        <w:t>Voorafgaand aan het gesprek</w:t>
      </w:r>
      <w:r w:rsidRPr="005E326B">
        <w:rPr>
          <w:rFonts w:ascii="BenguiatGot Bk BT" w:eastAsia="Times New Roman" w:hAnsi="BenguiatGot Bk BT"/>
          <w:lang w:val="nl-NL" w:eastAsia="nl-NL"/>
        </w:rPr>
        <w:t xml:space="preserve"> hebben de ouders en hun vertrouwenspersoon inzage in het tuchtdossier, met inbegrip van het advies van de klassenraad.</w:t>
      </w:r>
    </w:p>
    <w:p w14:paraId="1DA099D9" w14:textId="77777777" w:rsidR="005C1B30" w:rsidRPr="005E326B" w:rsidRDefault="005C1B30" w:rsidP="007F1CF5">
      <w:pPr>
        <w:ind w:left="340"/>
        <w:jc w:val="both"/>
        <w:rPr>
          <w:rFonts w:ascii="BenguiatGot Bk BT" w:eastAsia="Times New Roman" w:hAnsi="BenguiatGot Bk BT"/>
          <w:lang w:val="nl-NL" w:eastAsia="nl-NL"/>
        </w:rPr>
      </w:pPr>
      <w:r w:rsidRPr="005E326B">
        <w:rPr>
          <w:rFonts w:ascii="BenguiatGot Bk BT" w:eastAsia="Times New Roman" w:hAnsi="BenguiatGot Bk BT"/>
          <w:lang w:val="nl-NL" w:eastAsia="nl-NL"/>
        </w:rPr>
        <w:t xml:space="preserve">Na het gesprek </w:t>
      </w:r>
      <w:r w:rsidR="00510672">
        <w:rPr>
          <w:rFonts w:ascii="BenguiatGot Bk BT" w:eastAsia="Times New Roman" w:hAnsi="BenguiatGot Bk BT"/>
          <w:lang w:val="nl-NL" w:eastAsia="nl-NL"/>
        </w:rPr>
        <w:t>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r w:rsidRPr="005E326B">
        <w:rPr>
          <w:rFonts w:ascii="BenguiatGot Bk BT" w:eastAsia="Times New Roman" w:hAnsi="BenguiatGot Bk BT"/>
          <w:lang w:val="nl-NL" w:eastAsia="nl-NL"/>
        </w:rPr>
        <w:t xml:space="preserve"> </w:t>
      </w:r>
    </w:p>
    <w:p w14:paraId="353AD63A" w14:textId="77777777" w:rsidR="005C1B30" w:rsidRDefault="00510672" w:rsidP="005C1B30">
      <w:pPr>
        <w:jc w:val="both"/>
        <w:rPr>
          <w:rFonts w:ascii="BenguiatGot Bk BT" w:hAnsi="BenguiatGot Bk BT"/>
          <w:lang w:val="nl-NL" w:eastAsia="nl-NL"/>
        </w:rPr>
      </w:pPr>
      <w:r>
        <w:rPr>
          <w:rFonts w:ascii="BenguiatGot Bk BT" w:hAnsi="BenguiatGot Bk BT"/>
          <w:lang w:val="nl-NL" w:eastAsia="nl-NL"/>
        </w:rPr>
        <w:t xml:space="preserve">Samen met het CLB zoeken we naar een nieuwe school. </w:t>
      </w:r>
      <w:r w:rsidR="005C1B30" w:rsidRPr="005E326B">
        <w:rPr>
          <w:rFonts w:ascii="BenguiatGot Bk BT" w:hAnsi="BenguiatGot Bk BT"/>
          <w:lang w:val="nl-NL" w:eastAsia="nl-N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2D3931FC" w14:textId="77777777" w:rsidR="005C1B30" w:rsidRPr="005E326B" w:rsidRDefault="00674418" w:rsidP="005C1B30">
      <w:pPr>
        <w:jc w:val="both"/>
        <w:rPr>
          <w:rFonts w:ascii="BenguiatGot Bk BT" w:hAnsi="BenguiatGot Bk BT"/>
          <w:lang w:val="nl-NL" w:eastAsia="nl-NL"/>
        </w:rPr>
      </w:pPr>
      <w:r>
        <w:rPr>
          <w:rFonts w:ascii="BenguiatGot Bk BT" w:hAnsi="BenguiatGot Bk BT"/>
          <w:lang w:val="nl-NL" w:eastAsia="nl-NL"/>
        </w:rPr>
        <w:t>Het schoolbestuur kan de betrokken leerling weigeren als die het huidige, het vorige of het daaraan voorafgaande schooljaar definitief werd uitgesloten.</w:t>
      </w:r>
    </w:p>
    <w:p w14:paraId="063F4BE5" w14:textId="77777777" w:rsidR="005C1B30" w:rsidRPr="0088371A" w:rsidRDefault="005C1B30" w:rsidP="005C1B30">
      <w:pPr>
        <w:pStyle w:val="Kop3"/>
        <w:jc w:val="both"/>
        <w:rPr>
          <w:rFonts w:ascii="BenguiatGot Bk BT" w:hAnsi="BenguiatGot Bk BT"/>
          <w:i w:val="0"/>
        </w:rPr>
      </w:pPr>
      <w:r w:rsidRPr="0088371A">
        <w:rPr>
          <w:rFonts w:ascii="BenguiatGot Bk BT" w:hAnsi="BenguiatGot Bk BT"/>
          <w:i w:val="0"/>
        </w:rPr>
        <w:t>Opvang op school in geval van preventieve schorsing en (tijdelijke en definitieve) uitsluiting</w:t>
      </w:r>
    </w:p>
    <w:p w14:paraId="454F3E46"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 xml:space="preserve">Wanneer je kind tijdens een tuchtprocedure preventief geschorst wordt of na de tuchtprocedure tijdelijk wordt uitgesloten, is je kind in principe op school aanwezig, maar neemt die geen deel aan de </w:t>
      </w:r>
      <w:r w:rsidRPr="005E326B">
        <w:rPr>
          <w:rFonts w:ascii="BenguiatGot Bk BT" w:eastAsia="Times New Roman" w:hAnsi="BenguiatGot Bk BT" w:cs="Times New Roman"/>
          <w:shd w:val="clear" w:color="auto" w:fill="FFFFFF" w:themeFill="background1"/>
          <w:lang w:val="nl-NL" w:eastAsia="nl-NL"/>
        </w:rPr>
        <w:t>lessen of</w:t>
      </w:r>
      <w:r w:rsidRPr="005E326B">
        <w:rPr>
          <w:rFonts w:ascii="BenguiatGot Bk BT" w:hAnsi="BenguiatGot Bk BT"/>
          <w:lang w:val="nl-NL" w:eastAsia="nl-NL"/>
        </w:rPr>
        <w:t xml:space="preserve"> activiteiten van zijn leerlingengroep. De directeur kan beslissen dat de opvang van je kind niet haalbaar is voor de school. Deze beslissing wordt schriftelijk en gemotiveerd bekend gemaakt aan de ouders.</w:t>
      </w:r>
    </w:p>
    <w:p w14:paraId="0C14D21C"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rPr>
        <w:t xml:space="preserve">In geval van een definitieve uitsluiting heb </w:t>
      </w:r>
      <w:r w:rsidRPr="005E326B">
        <w:rPr>
          <w:rFonts w:ascii="BenguiatGot Bk BT" w:hAnsi="BenguiatGot Bk BT"/>
          <w:shd w:val="clear" w:color="auto" w:fill="FFFFFF" w:themeFill="background1"/>
          <w:lang w:val="nl-NL"/>
        </w:rPr>
        <w:t>je als ouder</w:t>
      </w:r>
      <w:r w:rsidRPr="005E326B">
        <w:rPr>
          <w:rFonts w:ascii="BenguiatGot Bk BT" w:hAnsi="BenguiatGot Bk BT"/>
          <w:lang w:val="nl-NL"/>
        </w:rPr>
        <w:t xml:space="preserve"> één maand de tijd om </w:t>
      </w:r>
      <w:r w:rsidRPr="005E326B">
        <w:rPr>
          <w:rFonts w:ascii="BenguiatGot Bk BT" w:hAnsi="BenguiatGot Bk BT"/>
          <w:shd w:val="clear" w:color="auto" w:fill="FFFFFF" w:themeFill="background1"/>
          <w:lang w:val="nl-NL"/>
        </w:rPr>
        <w:t>je kind</w:t>
      </w:r>
      <w:r w:rsidRPr="005E326B">
        <w:rPr>
          <w:rFonts w:ascii="BenguiatGot Bk BT" w:hAnsi="BenguiatGot Bk BT"/>
          <w:lang w:val="nl-NL"/>
        </w:rPr>
        <w:t xml:space="preserve"> in een andere school in te schrijven.</w:t>
      </w:r>
      <w:r w:rsidRPr="005E326B">
        <w:rPr>
          <w:rFonts w:ascii="BenguiatGot Bk BT" w:hAnsi="BenguiatGot Bk BT"/>
          <w:lang w:val="nl-NL" w:eastAsia="nl-NL"/>
        </w:rPr>
        <w:t xml:space="preserve"> In afwachting van deze inschrijving is je kind in principe op school aanwezig, maar neemt</w:t>
      </w:r>
      <w:r w:rsidRPr="005E326B">
        <w:rPr>
          <w:rFonts w:ascii="BenguiatGot Bk BT" w:hAnsi="BenguiatGot Bk BT"/>
          <w:shd w:val="clear" w:color="auto" w:fill="FFFFFF" w:themeFill="background1"/>
          <w:lang w:val="nl-NL" w:eastAsia="nl-NL"/>
        </w:rPr>
        <w:t xml:space="preserve"> </w:t>
      </w:r>
      <w:r w:rsidRPr="005E326B">
        <w:rPr>
          <w:rFonts w:ascii="BenguiatGot Bk BT" w:eastAsia="Times New Roman" w:hAnsi="BenguiatGot Bk BT" w:cs="Times New Roman"/>
          <w:shd w:val="clear" w:color="auto" w:fill="FFFFFF" w:themeFill="background1"/>
          <w:lang w:val="nl-NL" w:eastAsia="nl-NL"/>
        </w:rPr>
        <w:t>het</w:t>
      </w:r>
      <w:r w:rsidRPr="005E326B">
        <w:rPr>
          <w:rFonts w:ascii="BenguiatGot Bk BT" w:hAnsi="BenguiatGot Bk BT"/>
          <w:lang w:val="nl-NL" w:eastAsia="nl-NL"/>
        </w:rPr>
        <w:t xml:space="preserve"> geen deel aan de activiteiten van zijn leerlingengroep. De directeur kan beslissen dat de opvang van je kind niet haalbaar is voor de school. Deze beslissing wordt schriftelijk en gemotiveerd bekend gemaakt aan de ouders. </w:t>
      </w:r>
    </w:p>
    <w:p w14:paraId="15CD2503" w14:textId="77777777" w:rsidR="005C1B30" w:rsidRPr="005E326B" w:rsidRDefault="005C1B30" w:rsidP="005C1B30">
      <w:pPr>
        <w:pStyle w:val="Kop2"/>
        <w:ind w:left="567" w:hanging="567"/>
        <w:rPr>
          <w:rFonts w:ascii="BenguiatGot Bk BT" w:hAnsi="BenguiatGot Bk BT"/>
        </w:rPr>
      </w:pPr>
      <w:r w:rsidRPr="005E326B">
        <w:rPr>
          <w:rFonts w:ascii="BenguiatGot Bk BT" w:hAnsi="BenguiatGot Bk BT"/>
        </w:rPr>
        <w:t>Beroepsprocedures tegen een definitieve uitsluiting</w:t>
      </w:r>
    </w:p>
    <w:p w14:paraId="7A119756" w14:textId="77777777" w:rsidR="005C1B30" w:rsidRPr="005E326B" w:rsidRDefault="005C1B30" w:rsidP="005C1B30">
      <w:pPr>
        <w:jc w:val="both"/>
        <w:rPr>
          <w:rFonts w:ascii="BenguiatGot Bk BT" w:hAnsi="BenguiatGot Bk BT"/>
        </w:rPr>
      </w:pPr>
      <w:r w:rsidRPr="005E326B">
        <w:rPr>
          <w:rFonts w:ascii="BenguiatGot Bk BT" w:hAnsi="BenguiatGot Bk BT"/>
        </w:rPr>
        <w:t>Let op: wanneer we in dit punt spreken over ‘dagen’, bedoelen we telkens alle dagen (zaterdagen, zondagen, wettelijke en reglementaire feestdagen niet meegerekend.)</w:t>
      </w:r>
    </w:p>
    <w:p w14:paraId="0FE7C7BD"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Ouders kunnen tegen de beslissing tot definitieve uitsluiting beroep aantekenen. De procedure gaat als volgt:</w:t>
      </w:r>
    </w:p>
    <w:p w14:paraId="49E65D20" w14:textId="77777777" w:rsidR="005C1B30" w:rsidRPr="005E326B" w:rsidRDefault="005C1B30" w:rsidP="007F1CF5">
      <w:pPr>
        <w:pStyle w:val="Lijstalinea"/>
        <w:numPr>
          <w:ilvl w:val="0"/>
          <w:numId w:val="0"/>
        </w:numPr>
        <w:shd w:val="clear" w:color="auto" w:fill="FFFFFF" w:themeFill="background1"/>
        <w:spacing w:after="200" w:line="312" w:lineRule="auto"/>
        <w:ind w:left="340"/>
        <w:contextualSpacing w:val="0"/>
        <w:rPr>
          <w:rFonts w:ascii="BenguiatGot Bk BT" w:hAnsi="BenguiatGot Bk BT"/>
          <w:lang w:val="nl-NL" w:eastAsia="nl-NL"/>
        </w:rPr>
      </w:pPr>
      <w:r w:rsidRPr="005E326B">
        <w:rPr>
          <w:rFonts w:ascii="BenguiatGot Bk BT" w:hAnsi="BenguiatGot Bk BT"/>
          <w:lang w:val="nl-NL" w:eastAsia="nl-NL"/>
        </w:rPr>
        <w:t xml:space="preserve">Binnen vijf dagen na ontvangst van de beslissing tot definitieve uitsluiting kunnen ouders </w:t>
      </w:r>
      <w:r w:rsidRPr="005E326B">
        <w:rPr>
          <w:rFonts w:ascii="BenguiatGot Bk BT" w:hAnsi="BenguiatGot Bk BT"/>
          <w:u w:val="single"/>
          <w:lang w:val="nl-NL" w:eastAsia="nl-NL"/>
        </w:rPr>
        <w:t>beroep</w:t>
      </w:r>
      <w:r w:rsidRPr="005E326B">
        <w:rPr>
          <w:rFonts w:ascii="BenguiatGot Bk BT" w:hAnsi="BenguiatGot Bk BT"/>
          <w:lang w:val="nl-NL" w:eastAsia="nl-NL"/>
        </w:rPr>
        <w:t xml:space="preserve"> indienen bij de voorzitter van het schoolbestuur. </w:t>
      </w:r>
      <w:r w:rsidRPr="005E326B">
        <w:rPr>
          <w:rFonts w:ascii="BenguiatGot Bk BT" w:hAnsi="BenguiatGot Bk BT"/>
          <w:shd w:val="clear" w:color="auto" w:fill="FFFFFF" w:themeFill="background1"/>
          <w:lang w:val="nl-NL" w:eastAsia="nl-NL"/>
        </w:rPr>
        <w:t>Dit kan via aangetekende brief</w:t>
      </w:r>
      <w:r w:rsidR="00674418">
        <w:rPr>
          <w:rFonts w:ascii="BenguiatGot Bk BT" w:hAnsi="BenguiatGot Bk BT"/>
          <w:shd w:val="clear" w:color="auto" w:fill="FFFFFF" w:themeFill="background1"/>
          <w:lang w:val="nl-NL" w:eastAsia="nl-NL"/>
        </w:rPr>
        <w:t>:</w:t>
      </w:r>
    </w:p>
    <w:p w14:paraId="258F68B2" w14:textId="77777777" w:rsidR="005C1B30" w:rsidRDefault="005C1B30" w:rsidP="00030E59">
      <w:pPr>
        <w:pStyle w:val="Lijstalinea"/>
        <w:numPr>
          <w:ilvl w:val="0"/>
          <w:numId w:val="0"/>
        </w:numPr>
        <w:shd w:val="clear" w:color="auto" w:fill="FFFFFF" w:themeFill="background1"/>
        <w:spacing w:after="0" w:line="312" w:lineRule="auto"/>
        <w:ind w:left="2126"/>
        <w:contextualSpacing w:val="0"/>
        <w:rPr>
          <w:rFonts w:ascii="BenguiatGot Bk BT" w:hAnsi="BenguiatGot Bk BT"/>
          <w:lang w:val="nl-NL" w:eastAsia="nl-NL"/>
        </w:rPr>
      </w:pPr>
      <w:r w:rsidRPr="005E326B">
        <w:rPr>
          <w:rFonts w:ascii="BenguiatGot Bk BT" w:hAnsi="BenguiatGot Bk BT"/>
          <w:lang w:val="nl-NL" w:eastAsia="nl-NL"/>
        </w:rPr>
        <w:t>Vzw Katholieke Scholen Groot-Bornem</w:t>
      </w:r>
    </w:p>
    <w:p w14:paraId="09B046DD" w14:textId="77777777" w:rsidR="005C1B30" w:rsidRDefault="005C1B30" w:rsidP="00030E59">
      <w:pPr>
        <w:pStyle w:val="Lijstalinea"/>
        <w:numPr>
          <w:ilvl w:val="0"/>
          <w:numId w:val="0"/>
        </w:numPr>
        <w:shd w:val="clear" w:color="auto" w:fill="FFFFFF" w:themeFill="background1"/>
        <w:spacing w:after="0" w:line="312" w:lineRule="auto"/>
        <w:ind w:left="2126"/>
        <w:contextualSpacing w:val="0"/>
        <w:rPr>
          <w:rFonts w:ascii="BenguiatGot Bk BT" w:hAnsi="BenguiatGot Bk BT"/>
          <w:lang w:val="nl-NL" w:eastAsia="nl-NL"/>
        </w:rPr>
      </w:pPr>
      <w:r w:rsidRPr="005E326B">
        <w:rPr>
          <w:rFonts w:ascii="BenguiatGot Bk BT" w:hAnsi="BenguiatGot Bk BT"/>
          <w:lang w:val="nl-NL" w:eastAsia="nl-NL"/>
        </w:rPr>
        <w:t xml:space="preserve">Dhr. Van Acoleyen Jan                                                                             </w:t>
      </w:r>
    </w:p>
    <w:p w14:paraId="4A9B49BA" w14:textId="77777777" w:rsidR="005C1B30" w:rsidRDefault="005C1B30" w:rsidP="00030E59">
      <w:pPr>
        <w:pStyle w:val="Lijstalinea"/>
        <w:numPr>
          <w:ilvl w:val="0"/>
          <w:numId w:val="0"/>
        </w:numPr>
        <w:shd w:val="clear" w:color="auto" w:fill="FFFFFF" w:themeFill="background1"/>
        <w:spacing w:after="0" w:line="312" w:lineRule="auto"/>
        <w:ind w:left="2126"/>
        <w:contextualSpacing w:val="0"/>
        <w:rPr>
          <w:rFonts w:ascii="BenguiatGot Bk BT" w:hAnsi="BenguiatGot Bk BT"/>
          <w:lang w:val="nl-NL" w:eastAsia="nl-NL"/>
        </w:rPr>
      </w:pPr>
      <w:r w:rsidRPr="005E326B">
        <w:rPr>
          <w:rFonts w:ascii="BenguiatGot Bk BT" w:hAnsi="BenguiatGot Bk BT"/>
          <w:lang w:val="nl-NL" w:eastAsia="nl-NL"/>
        </w:rPr>
        <w:t>Driesstraat 10 - 2880 Bornem</w:t>
      </w:r>
    </w:p>
    <w:p w14:paraId="42683C50" w14:textId="77777777" w:rsidR="00674418" w:rsidRDefault="00674418" w:rsidP="00030E59">
      <w:pPr>
        <w:pStyle w:val="Lijstalinea"/>
        <w:numPr>
          <w:ilvl w:val="0"/>
          <w:numId w:val="0"/>
        </w:numPr>
        <w:shd w:val="clear" w:color="auto" w:fill="FFFFFF" w:themeFill="background1"/>
        <w:spacing w:after="0" w:line="312" w:lineRule="auto"/>
        <w:ind w:left="2126"/>
        <w:contextualSpacing w:val="0"/>
        <w:rPr>
          <w:rFonts w:ascii="BenguiatGot Bk BT" w:hAnsi="BenguiatGot Bk BT"/>
          <w:lang w:val="nl-NL" w:eastAsia="nl-NL"/>
        </w:rPr>
      </w:pPr>
    </w:p>
    <w:p w14:paraId="33DE9770" w14:textId="77777777" w:rsidR="00674418" w:rsidRDefault="00674418" w:rsidP="00674418">
      <w:pPr>
        <w:shd w:val="clear" w:color="auto" w:fill="FFFFFF" w:themeFill="background1"/>
        <w:spacing w:after="0"/>
        <w:ind w:left="720" w:hanging="360"/>
        <w:rPr>
          <w:rFonts w:ascii="BenguiatGot Bk BT" w:hAnsi="BenguiatGot Bk BT"/>
          <w:lang w:val="nl-NL" w:eastAsia="nl-NL"/>
        </w:rPr>
      </w:pPr>
      <w:r>
        <w:rPr>
          <w:rFonts w:ascii="BenguiatGot Bk BT" w:hAnsi="BenguiatGot Bk BT"/>
          <w:lang w:val="nl-NL" w:eastAsia="nl-NL"/>
        </w:rPr>
        <w:t>Of</w:t>
      </w:r>
    </w:p>
    <w:p w14:paraId="7D647D60" w14:textId="77777777" w:rsidR="00674418" w:rsidRDefault="00674418" w:rsidP="00674418">
      <w:pPr>
        <w:shd w:val="clear" w:color="auto" w:fill="FFFFFF" w:themeFill="background1"/>
        <w:spacing w:after="0"/>
        <w:ind w:left="720" w:hanging="360"/>
        <w:rPr>
          <w:rFonts w:ascii="BenguiatGot Bk BT" w:hAnsi="BenguiatGot Bk BT"/>
          <w:lang w:val="nl-NL" w:eastAsia="nl-NL"/>
        </w:rPr>
      </w:pPr>
    </w:p>
    <w:p w14:paraId="132AB5FA" w14:textId="77777777" w:rsidR="00674418" w:rsidRDefault="00674418" w:rsidP="00674418">
      <w:pPr>
        <w:shd w:val="clear" w:color="auto" w:fill="FFFFFF" w:themeFill="background1"/>
        <w:spacing w:after="0"/>
        <w:rPr>
          <w:rFonts w:ascii="BenguiatGot Bk BT" w:hAnsi="BenguiatGot Bk BT"/>
          <w:lang w:val="nl-NL" w:eastAsia="nl-NL"/>
        </w:rPr>
      </w:pPr>
      <w:r>
        <w:rPr>
          <w:rFonts w:ascii="BenguiatGot Bk BT" w:hAnsi="BenguiatGot Bk BT"/>
          <w:lang w:val="nl-NL" w:eastAsia="nl-NL"/>
        </w:rPr>
        <w:t xml:space="preserve">     Wanneer de school open is, kunnen ouders het beroep bij het schoolbestuur op school persoonlijk afgeven.</w:t>
      </w:r>
    </w:p>
    <w:p w14:paraId="6893F316" w14:textId="77777777" w:rsidR="00674418" w:rsidRDefault="00674418" w:rsidP="00674418">
      <w:pPr>
        <w:shd w:val="clear" w:color="auto" w:fill="FFFFFF" w:themeFill="background1"/>
        <w:spacing w:after="0"/>
        <w:ind w:left="284" w:hanging="360"/>
        <w:rPr>
          <w:rFonts w:ascii="BenguiatGot Bk BT" w:hAnsi="BenguiatGot Bk BT"/>
          <w:lang w:val="nl-NL" w:eastAsia="nl-NL"/>
        </w:rPr>
      </w:pPr>
      <w:r>
        <w:rPr>
          <w:rFonts w:ascii="BenguiatGot Bk BT" w:hAnsi="BenguiatGot Bk BT"/>
          <w:lang w:val="nl-NL" w:eastAsia="nl-NL"/>
        </w:rPr>
        <w:t xml:space="preserve">      Ouders krijgen dan een bewijs van ontvangst dat aantoont op welke datum ze het hebben ingediend. De   </w:t>
      </w:r>
    </w:p>
    <w:p w14:paraId="0EE186D6" w14:textId="77777777" w:rsidR="00674418" w:rsidRDefault="00674418" w:rsidP="00674418">
      <w:pPr>
        <w:shd w:val="clear" w:color="auto" w:fill="FFFFFF" w:themeFill="background1"/>
        <w:spacing w:after="0"/>
        <w:ind w:left="284" w:hanging="360"/>
        <w:rPr>
          <w:rFonts w:ascii="BenguiatGot Bk BT" w:hAnsi="BenguiatGot Bk BT"/>
          <w:lang w:val="nl-NL" w:eastAsia="nl-NL"/>
        </w:rPr>
      </w:pPr>
      <w:r>
        <w:rPr>
          <w:rFonts w:ascii="BenguiatGot Bk BT" w:hAnsi="BenguiatGot Bk BT"/>
          <w:lang w:val="nl-NL" w:eastAsia="nl-NL"/>
        </w:rPr>
        <w:t xml:space="preserve">      school geeft het beroep daarna door aan het schoolbestuur.</w:t>
      </w:r>
    </w:p>
    <w:p w14:paraId="7CFE6C2C" w14:textId="77777777" w:rsidR="00674418" w:rsidRDefault="00674418" w:rsidP="00674418">
      <w:pPr>
        <w:shd w:val="clear" w:color="auto" w:fill="FFFFFF" w:themeFill="background1"/>
        <w:spacing w:after="0"/>
        <w:ind w:left="284" w:hanging="360"/>
        <w:rPr>
          <w:rFonts w:ascii="BenguiatGot Bk BT" w:hAnsi="BenguiatGot Bk BT"/>
          <w:lang w:val="nl-NL" w:eastAsia="nl-NL"/>
        </w:rPr>
      </w:pPr>
    </w:p>
    <w:p w14:paraId="4788C92C" w14:textId="6B59A736" w:rsidR="00674418" w:rsidRPr="00EC7D77" w:rsidRDefault="00674418" w:rsidP="00674418">
      <w:pPr>
        <w:shd w:val="clear" w:color="auto" w:fill="FFFFFF" w:themeFill="background1"/>
        <w:spacing w:after="0"/>
        <w:ind w:left="284" w:hanging="360"/>
        <w:rPr>
          <w:rFonts w:ascii="BenguiatGot Bk BT" w:hAnsi="BenguiatGot Bk BT"/>
          <w:i/>
          <w:lang w:val="nl-NL" w:eastAsia="nl-NL"/>
        </w:rPr>
      </w:pPr>
      <w:r w:rsidRPr="00EC7D77">
        <w:rPr>
          <w:rFonts w:ascii="BenguiatGot Bk BT" w:hAnsi="BenguiatGot Bk BT"/>
          <w:i/>
          <w:lang w:val="nl-NL" w:eastAsia="nl-NL"/>
        </w:rPr>
        <w:tab/>
        <w:t>Let op: als het beroep te laat wordt verstuu</w:t>
      </w:r>
      <w:r w:rsidR="002961AB">
        <w:rPr>
          <w:rFonts w:ascii="BenguiatGot Bk BT" w:hAnsi="BenguiatGot Bk BT"/>
          <w:i/>
          <w:lang w:val="nl-NL" w:eastAsia="nl-NL"/>
        </w:rPr>
        <w:t>rd of afgegeven, zal de beroeps</w:t>
      </w:r>
      <w:r w:rsidRPr="00EC7D77">
        <w:rPr>
          <w:rFonts w:ascii="BenguiatGot Bk BT" w:hAnsi="BenguiatGot Bk BT"/>
          <w:i/>
          <w:lang w:val="nl-NL" w:eastAsia="nl-NL"/>
        </w:rPr>
        <w:t>commissie</w:t>
      </w:r>
      <w:r w:rsidR="00AA1958">
        <w:rPr>
          <w:rFonts w:ascii="BenguiatGot Bk BT" w:hAnsi="BenguiatGot Bk BT"/>
          <w:i/>
          <w:lang w:val="nl-NL" w:eastAsia="nl-NL"/>
        </w:rPr>
        <w:t xml:space="preserve"> </w:t>
      </w:r>
      <w:r w:rsidRPr="00EC7D77">
        <w:rPr>
          <w:rFonts w:ascii="BenguiatGot Bk BT" w:hAnsi="BenguiatGot Bk BT"/>
          <w:i/>
          <w:lang w:val="nl-NL" w:eastAsia="nl-NL"/>
        </w:rPr>
        <w:t xml:space="preserve">het beroep als </w:t>
      </w:r>
      <w:r w:rsidR="002961AB">
        <w:rPr>
          <w:rFonts w:ascii="BenguiatGot Bk BT" w:hAnsi="BenguiatGot Bk BT"/>
          <w:i/>
          <w:lang w:val="nl-NL" w:eastAsia="nl-NL"/>
        </w:rPr>
        <w:t>on</w:t>
      </w:r>
      <w:r w:rsidRPr="00EC7D77">
        <w:rPr>
          <w:rFonts w:ascii="BenguiatGot Bk BT" w:hAnsi="BenguiatGot Bk BT"/>
          <w:i/>
          <w:lang w:val="nl-NL" w:eastAsia="nl-NL"/>
        </w:rPr>
        <w:t>ontvankelijk moeten afwijzen. Dat betekent dat ze het beroep niet inhoudelijk zal kunnen behandelen.</w:t>
      </w:r>
    </w:p>
    <w:p w14:paraId="659A7A1E" w14:textId="77777777" w:rsidR="00674418" w:rsidRPr="00EC7D77" w:rsidRDefault="00674418" w:rsidP="00674418">
      <w:pPr>
        <w:shd w:val="clear" w:color="auto" w:fill="FFFFFF" w:themeFill="background1"/>
        <w:spacing w:after="0"/>
        <w:ind w:left="284" w:hanging="360"/>
        <w:rPr>
          <w:rFonts w:ascii="BenguiatGot Bk BT" w:hAnsi="BenguiatGot Bk BT"/>
          <w:i/>
          <w:lang w:val="nl-NL" w:eastAsia="nl-NL"/>
        </w:rPr>
      </w:pPr>
      <w:r w:rsidRPr="00EC7D77">
        <w:rPr>
          <w:rFonts w:ascii="BenguiatGot Bk BT" w:hAnsi="BenguiatGot Bk BT"/>
          <w:i/>
          <w:lang w:val="nl-NL" w:eastAsia="nl-NL"/>
        </w:rPr>
        <w:t xml:space="preserve">  </w:t>
      </w:r>
    </w:p>
    <w:p w14:paraId="724BC8A2" w14:textId="77777777" w:rsidR="005C1B30" w:rsidRPr="005E326B" w:rsidRDefault="005C1B30" w:rsidP="005C1B30">
      <w:pPr>
        <w:pStyle w:val="Opsomming"/>
        <w:ind w:left="680"/>
        <w:contextualSpacing/>
        <w:jc w:val="both"/>
        <w:rPr>
          <w:rFonts w:ascii="BenguiatGot Bk BT" w:hAnsi="BenguiatGot Bk BT"/>
          <w:lang w:val="nl-NL"/>
        </w:rPr>
      </w:pPr>
      <w:r w:rsidRPr="005E326B">
        <w:rPr>
          <w:rFonts w:ascii="BenguiatGot Bk BT" w:hAnsi="BenguiatGot Bk BT"/>
          <w:lang w:val="nl-NL"/>
        </w:rPr>
        <w:t xml:space="preserve">het </w:t>
      </w:r>
      <w:r w:rsidR="00EC7D77">
        <w:rPr>
          <w:rFonts w:ascii="BenguiatGot Bk BT" w:hAnsi="BenguiatGot Bk BT"/>
          <w:lang w:val="nl-NL"/>
        </w:rPr>
        <w:t>beroep</w:t>
      </w:r>
      <w:r w:rsidRPr="005E326B">
        <w:rPr>
          <w:rFonts w:ascii="BenguiatGot Bk BT" w:hAnsi="BenguiatGot Bk BT"/>
          <w:lang w:val="nl-NL"/>
        </w:rPr>
        <w:t xml:space="preserve"> is gedateerd en ondertekend;</w:t>
      </w:r>
    </w:p>
    <w:p w14:paraId="605CD2BB" w14:textId="77777777" w:rsidR="005C1B30" w:rsidRDefault="00EC7D77" w:rsidP="005C1B30">
      <w:pPr>
        <w:pStyle w:val="Opsomming"/>
        <w:spacing w:after="200"/>
        <w:ind w:left="680"/>
        <w:jc w:val="both"/>
        <w:rPr>
          <w:rFonts w:ascii="BenguiatGot Bk BT" w:hAnsi="BenguiatGot Bk BT"/>
          <w:lang w:val="nl-NL"/>
        </w:rPr>
      </w:pPr>
      <w:r>
        <w:rPr>
          <w:rFonts w:ascii="BenguiatGot Bk BT" w:hAnsi="BenguiatGot Bk BT"/>
          <w:lang w:val="nl-NL"/>
        </w:rPr>
        <w:t>het beroep is ofwel per aantekende brief verstuurd, ofwel op school afgegeven (met bewijs van ontvangst).</w:t>
      </w:r>
      <w:r w:rsidR="005C1B30" w:rsidRPr="005E326B">
        <w:rPr>
          <w:rFonts w:ascii="BenguiatGot Bk BT" w:hAnsi="BenguiatGot Bk BT"/>
          <w:lang w:val="nl-NL"/>
        </w:rPr>
        <w:t xml:space="preserve"> </w:t>
      </w:r>
    </w:p>
    <w:p w14:paraId="640D2EB7" w14:textId="55D786BA" w:rsidR="00EC7D77" w:rsidRDefault="00EC7D77" w:rsidP="00EC7D77">
      <w:pPr>
        <w:pStyle w:val="Opsomming"/>
        <w:numPr>
          <w:ilvl w:val="0"/>
          <w:numId w:val="0"/>
        </w:numPr>
        <w:spacing w:after="200"/>
        <w:ind w:left="340"/>
        <w:jc w:val="both"/>
        <w:rPr>
          <w:rFonts w:ascii="BenguiatGot Bk BT" w:hAnsi="BenguiatGot Bk BT"/>
          <w:lang w:val="nl-NL"/>
        </w:rPr>
      </w:pPr>
      <w:r>
        <w:rPr>
          <w:rFonts w:ascii="BenguiatGot Bk BT" w:hAnsi="BenguiatGot Bk BT"/>
          <w:lang w:val="nl-NL"/>
        </w:rPr>
        <w:t>Let op: als het beroep niet aan de voor</w:t>
      </w:r>
      <w:r w:rsidR="002961AB">
        <w:rPr>
          <w:rFonts w:ascii="BenguiatGot Bk BT" w:hAnsi="BenguiatGot Bk BT"/>
          <w:lang w:val="nl-NL"/>
        </w:rPr>
        <w:t>waarden voldoet, zal de beroeps</w:t>
      </w:r>
      <w:r>
        <w:rPr>
          <w:rFonts w:ascii="BenguiatGot Bk BT" w:hAnsi="BenguiatGot Bk BT"/>
          <w:lang w:val="nl-NL"/>
        </w:rPr>
        <w:t xml:space="preserve">commissie het beroep als </w:t>
      </w:r>
      <w:r w:rsidR="002961AB">
        <w:rPr>
          <w:rFonts w:ascii="BenguiatGot Bk BT" w:hAnsi="BenguiatGot Bk BT"/>
          <w:lang w:val="nl-NL"/>
        </w:rPr>
        <w:t>on</w:t>
      </w:r>
      <w:r>
        <w:rPr>
          <w:rFonts w:ascii="BenguiatGot Bk BT" w:hAnsi="BenguiatGot Bk BT"/>
          <w:lang w:val="nl-NL"/>
        </w:rPr>
        <w:t>ontvankelijk moeten afwijzen. Dat betekent dat ze het beroep niet inhoudelijk zal kunnen behandelen.</w:t>
      </w:r>
    </w:p>
    <w:p w14:paraId="68C61A10" w14:textId="77777777" w:rsidR="00EC7D77" w:rsidRPr="005E326B" w:rsidRDefault="00EC7D77" w:rsidP="00EC7D77">
      <w:pPr>
        <w:pStyle w:val="Opsomming"/>
        <w:numPr>
          <w:ilvl w:val="0"/>
          <w:numId w:val="0"/>
        </w:numPr>
        <w:spacing w:after="200"/>
        <w:ind w:left="340"/>
        <w:jc w:val="both"/>
        <w:rPr>
          <w:rFonts w:ascii="BenguiatGot Bk BT" w:hAnsi="BenguiatGot Bk BT"/>
          <w:lang w:val="nl-NL"/>
        </w:rPr>
      </w:pPr>
      <w:r>
        <w:rPr>
          <w:rFonts w:ascii="BenguiatGot Bk BT" w:hAnsi="BenguiatGot Bk BT"/>
          <w:lang w:val="nl-NL"/>
        </w:rPr>
        <w:t>We verwachten ook dat het beroep de redenen aangeeft waarom de definitieve uitsluiting betwist wordt.</w:t>
      </w:r>
    </w:p>
    <w:p w14:paraId="12E2D41F" w14:textId="77777777" w:rsidR="005C1B30" w:rsidRPr="005E326B" w:rsidRDefault="005C1B30" w:rsidP="005C1B30">
      <w:pPr>
        <w:ind w:left="340"/>
        <w:jc w:val="both"/>
        <w:rPr>
          <w:rFonts w:ascii="BenguiatGot Bk BT" w:hAnsi="BenguiatGot Bk BT"/>
          <w:lang w:val="nl-NL" w:eastAsia="nl-NL"/>
        </w:rPr>
      </w:pPr>
      <w:r w:rsidRPr="005E326B">
        <w:rPr>
          <w:rFonts w:ascii="BenguiatGot Bk BT" w:hAnsi="BenguiatGot Bk BT"/>
          <w:lang w:val="nl-NL" w:eastAsia="nl-NL"/>
        </w:rPr>
        <w:t>Hierbij kunnen overtuigingsstukken toegevoegd worden.</w:t>
      </w:r>
    </w:p>
    <w:p w14:paraId="22F069DA" w14:textId="77777777" w:rsidR="005C1B30" w:rsidRPr="005E326B" w:rsidRDefault="005C1B30" w:rsidP="007F1CF5">
      <w:pPr>
        <w:pStyle w:val="Lijstalinea"/>
        <w:numPr>
          <w:ilvl w:val="0"/>
          <w:numId w:val="0"/>
        </w:numPr>
        <w:spacing w:after="200" w:line="312" w:lineRule="auto"/>
        <w:ind w:left="340"/>
        <w:contextualSpacing w:val="0"/>
        <w:rPr>
          <w:rFonts w:ascii="BenguiatGot Bk BT" w:hAnsi="BenguiatGot Bk BT"/>
          <w:lang w:val="nl-NL" w:eastAsia="nl-NL"/>
        </w:rPr>
      </w:pPr>
      <w:r w:rsidRPr="005E326B">
        <w:rPr>
          <w:rFonts w:ascii="BenguiatGot Bk BT" w:hAnsi="BenguiatGot Bk BT"/>
          <w:lang w:val="nl-NL" w:eastAsia="nl-NL"/>
        </w:rPr>
        <w:t>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w:t>
      </w:r>
    </w:p>
    <w:p w14:paraId="7C1999B2" w14:textId="77777777" w:rsidR="005C1B30" w:rsidRPr="005E326B" w:rsidRDefault="005C1B30" w:rsidP="007F1CF5">
      <w:pPr>
        <w:pStyle w:val="Lijstalinea"/>
        <w:numPr>
          <w:ilvl w:val="0"/>
          <w:numId w:val="0"/>
        </w:numPr>
        <w:spacing w:after="200" w:line="312" w:lineRule="auto"/>
        <w:ind w:left="340"/>
        <w:contextualSpacing w:val="0"/>
        <w:rPr>
          <w:rStyle w:val="OpsommingChar"/>
          <w:rFonts w:ascii="BenguiatGot Bk BT" w:hAnsi="BenguiatGot Bk BT"/>
        </w:rPr>
      </w:pPr>
      <w:r w:rsidRPr="005E326B">
        <w:rPr>
          <w:rFonts w:ascii="BenguiatGot Bk BT" w:hAnsi="BenguiatGot Bk BT"/>
          <w:lang w:val="nl-NL" w:eastAsia="nl-NL"/>
        </w:rPr>
        <w:t xml:space="preserve">De beroepscommissie zal steeds </w:t>
      </w:r>
      <w:r w:rsidRPr="005E326B">
        <w:rPr>
          <w:rFonts w:ascii="BenguiatGot Bk BT" w:hAnsi="BenguiatGot Bk BT"/>
          <w:shd w:val="clear" w:color="auto" w:fill="FFFFFF" w:themeFill="background1"/>
          <w:lang w:val="nl-NL" w:eastAsia="nl-NL"/>
        </w:rPr>
        <w:t>de ouders en de leerling</w:t>
      </w:r>
      <w:r w:rsidRPr="005E326B">
        <w:rPr>
          <w:rFonts w:ascii="BenguiatGot Bk BT" w:hAnsi="BenguiatGot Bk BT"/>
          <w:lang w:val="nl-NL" w:eastAsia="nl-NL"/>
        </w:rPr>
        <w:t xml:space="preserve"> uitnodigen voor een gesprek</w:t>
      </w:r>
      <w:r w:rsidRPr="005E326B">
        <w:rPr>
          <w:rFonts w:ascii="BenguiatGot Bk BT" w:hAnsi="BenguiatGot Bk BT"/>
          <w:shd w:val="clear" w:color="auto" w:fill="FFFFFF" w:themeFill="background1"/>
          <w:lang w:val="nl-NL" w:eastAsia="nl-NL"/>
        </w:rPr>
        <w:t xml:space="preserve">. Zij </w:t>
      </w:r>
      <w:r w:rsidRPr="005E326B">
        <w:rPr>
          <w:rFonts w:ascii="BenguiatGot Bk BT" w:hAnsi="BenguiatGot Bk BT"/>
          <w:lang w:val="nl-NL" w:eastAsia="nl-NL"/>
        </w:rPr>
        <w:t xml:space="preserve">kunnen </w:t>
      </w:r>
      <w:r w:rsidRPr="005E326B">
        <w:rPr>
          <w:rFonts w:ascii="BenguiatGot Bk BT" w:hAnsi="BenguiatGot Bk BT"/>
          <w:shd w:val="clear" w:color="auto" w:fill="FFFFFF" w:themeFill="background1"/>
          <w:lang w:val="nl-NL" w:eastAsia="nl-NL"/>
        </w:rPr>
        <w:t>zich</w:t>
      </w:r>
      <w:r w:rsidRPr="005E326B">
        <w:rPr>
          <w:rFonts w:ascii="BenguiatGot Bk BT" w:hAnsi="BenguiatGot Bk BT"/>
          <w:lang w:val="nl-NL" w:eastAsia="nl-NL"/>
        </w:rPr>
        <w:t xml:space="preserve"> daarbij laten bijstaan door een vertrouwenspersoon. In de brief met de uitnodiging zal staan wie de leden van de beroepscommissie zijn. </w:t>
      </w:r>
      <w:r w:rsidRPr="005E326B">
        <w:rPr>
          <w:rStyle w:val="OpsommingChar"/>
          <w:rFonts w:ascii="BenguiatGot Bk BT" w:hAnsi="BenguiatGot Bk BT"/>
        </w:rPr>
        <w:t>Deze samenstelling blijft ongewijzigd tijdens de verdere procedure, tenzij het door ziekte, overmacht of onverenigbaarheid noodzakelijk zou zijn om een plaatsvervanger aan te duiden.</w:t>
      </w:r>
    </w:p>
    <w:p w14:paraId="7D2A4922" w14:textId="77777777" w:rsidR="005C1B30" w:rsidRPr="005E326B" w:rsidRDefault="005C1B30" w:rsidP="005C1B30">
      <w:pPr>
        <w:pStyle w:val="Lijstalinea"/>
        <w:numPr>
          <w:ilvl w:val="0"/>
          <w:numId w:val="0"/>
        </w:numPr>
        <w:spacing w:after="200" w:line="312" w:lineRule="auto"/>
        <w:ind w:left="340"/>
        <w:contextualSpacing w:val="0"/>
        <w:rPr>
          <w:rFonts w:ascii="BenguiatGot Bk BT" w:hAnsi="BenguiatGot Bk BT"/>
          <w:lang w:val="nl-NL" w:eastAsia="nl-NL"/>
        </w:rPr>
      </w:pPr>
      <w:r w:rsidRPr="005E326B">
        <w:rPr>
          <w:rFonts w:ascii="BenguiatGot Bk BT" w:hAnsi="BenguiatGot Bk BT"/>
          <w:lang w:val="nl-NL" w:eastAsia="nl-NL"/>
        </w:rPr>
        <w:t xml:space="preserve">Het gesprek gebeurt ten laatste tien dagen nadat het schoolbestuur het beroep heeft ontvangen. </w:t>
      </w:r>
      <w:r w:rsidRPr="005E326B">
        <w:rPr>
          <w:rFonts w:ascii="BenguiatGot Bk BT" w:hAnsi="BenguiatGot Bk BT"/>
        </w:rPr>
        <w:t>Het is enkel mogelijk om een gesprek te verzetten bij gewettigde reden of overmacht.</w:t>
      </w:r>
      <w:r w:rsidR="00030E59">
        <w:rPr>
          <w:rFonts w:ascii="BenguiatGot Bk BT" w:hAnsi="BenguiatGot Bk BT"/>
        </w:rPr>
        <w:tab/>
      </w:r>
      <w:r w:rsidRPr="005E326B">
        <w:rPr>
          <w:rFonts w:ascii="BenguiatGot Bk BT" w:hAnsi="BenguiatGot Bk BT"/>
        </w:rPr>
        <w:br/>
      </w:r>
      <w:r w:rsidRPr="005E326B">
        <w:rPr>
          <w:rFonts w:ascii="BenguiatGot Bk BT" w:hAnsi="BenguiatGot Bk BT"/>
          <w:lang w:val="nl-NL" w:eastAsia="nl-NL"/>
        </w:rPr>
        <w:t>De schoolvakanties schorten de termijn van tien dagen op.</w:t>
      </w:r>
    </w:p>
    <w:p w14:paraId="5A4486C6" w14:textId="77777777" w:rsidR="005C1B30" w:rsidRPr="005E326B" w:rsidRDefault="005C1B30" w:rsidP="007F1CF5">
      <w:pPr>
        <w:pStyle w:val="Lijstalinea"/>
        <w:numPr>
          <w:ilvl w:val="0"/>
          <w:numId w:val="0"/>
        </w:numPr>
        <w:spacing w:after="200" w:line="312" w:lineRule="auto"/>
        <w:ind w:left="340"/>
        <w:contextualSpacing w:val="0"/>
        <w:rPr>
          <w:rFonts w:ascii="BenguiatGot Bk BT" w:hAnsi="BenguiatGot Bk BT"/>
          <w:lang w:val="nl-NL" w:eastAsia="nl-NL"/>
        </w:rPr>
      </w:pPr>
      <w:r w:rsidRPr="005E326B">
        <w:rPr>
          <w:rFonts w:ascii="BenguiatGot Bk BT" w:hAnsi="BenguiatGot Bk BT"/>
          <w:lang w:val="nl-NL" w:eastAsia="nl-NL"/>
        </w:rPr>
        <w:t xml:space="preserve">De beroepscommissie streeft in zijn zitting naar een consensus. </w:t>
      </w:r>
      <w:r w:rsidR="00EC7D77">
        <w:rPr>
          <w:rFonts w:ascii="BenguiatGot Bk BT" w:hAnsi="BenguiatGot Bk BT"/>
          <w:lang w:val="nl-NL" w:eastAsia="nl-NL"/>
        </w:rPr>
        <w:t xml:space="preserve">Wanneer het toch tot een stemming komt, heeft de groep van mensen die aan de school of het schoolbestuur verbonden zijn evenveel stemmen als de groep van mensen die dat niet zijn. De voorzitter is niet verbonden aan de school of het schoolbestuur. Wanneer er bij een stemming evenveel stemmen voor als tegen zijn, geeft zijn stem de doorslag. </w:t>
      </w:r>
      <w:r w:rsidRPr="005E326B">
        <w:rPr>
          <w:rFonts w:ascii="BenguiatGot Bk BT" w:hAnsi="BenguiatGot Bk BT"/>
          <w:lang w:val="nl-NL" w:eastAsia="nl-NL"/>
        </w:rPr>
        <w:t>De beroepscommissie zal de betwiste beslissing ofwel bevestigen ofwel vernietigen ofwel het beroep gemotiveerd</w:t>
      </w:r>
      <w:r w:rsidR="00EC7D77">
        <w:rPr>
          <w:rFonts w:ascii="BenguiatGot Bk BT" w:hAnsi="BenguiatGot Bk BT"/>
          <w:lang w:val="nl-NL" w:eastAsia="nl-NL"/>
        </w:rPr>
        <w:t xml:space="preserve"> als ontvankelijk </w:t>
      </w:r>
      <w:r w:rsidRPr="005E326B">
        <w:rPr>
          <w:rFonts w:ascii="BenguiatGot Bk BT" w:hAnsi="BenguiatGot Bk BT"/>
          <w:lang w:val="nl-NL" w:eastAsia="nl-NL"/>
        </w:rPr>
        <w:t xml:space="preserve"> afwijzen</w:t>
      </w:r>
      <w:r w:rsidR="00EC7D77">
        <w:rPr>
          <w:rFonts w:ascii="BenguiatGot Bk BT" w:hAnsi="BenguiatGot Bk BT"/>
          <w:lang w:val="nl-NL" w:eastAsia="nl-NL"/>
        </w:rPr>
        <w:t>.</w:t>
      </w:r>
    </w:p>
    <w:p w14:paraId="11F349A7" w14:textId="77777777" w:rsidR="005C1B30" w:rsidRPr="005E326B" w:rsidRDefault="005C1B30" w:rsidP="007F1CF5">
      <w:pPr>
        <w:pStyle w:val="Lijstalinea"/>
        <w:numPr>
          <w:ilvl w:val="0"/>
          <w:numId w:val="0"/>
        </w:numPr>
        <w:spacing w:after="200" w:line="312" w:lineRule="auto"/>
        <w:ind w:left="340"/>
        <w:contextualSpacing w:val="0"/>
        <w:rPr>
          <w:rFonts w:ascii="BenguiatGot Bk BT" w:hAnsi="BenguiatGot Bk BT"/>
          <w:lang w:val="nl-NL" w:eastAsia="nl-NL"/>
        </w:rPr>
      </w:pPr>
      <w:r w:rsidRPr="005E326B">
        <w:rPr>
          <w:rFonts w:ascii="BenguiatGot Bk BT" w:hAnsi="BenguiatGot Bk BT"/>
          <w:lang w:val="nl-NL" w:eastAsia="nl-NL"/>
        </w:rPr>
        <w:t>De voorzitter van de beroepscommissie zal de gemotiveerde beslissing binnen een termijn van vijf dagen met een aangetekende brief aan de ouders meedelen. De beslissing is bindend voor alle partijen.</w:t>
      </w:r>
    </w:p>
    <w:p w14:paraId="3D5D387A" w14:textId="77777777" w:rsidR="005C1B30" w:rsidRDefault="005C1B30" w:rsidP="005C1B30">
      <w:pPr>
        <w:ind w:left="340"/>
        <w:jc w:val="both"/>
        <w:rPr>
          <w:rFonts w:ascii="BenguiatGot Bk BT" w:hAnsi="BenguiatGot Bk BT"/>
          <w:lang w:val="nl-NL" w:eastAsia="nl-NL"/>
        </w:rPr>
      </w:pPr>
      <w:r w:rsidRPr="005E326B">
        <w:rPr>
          <w:rFonts w:ascii="BenguiatGot Bk BT" w:hAnsi="BenguiatGot Bk BT"/>
          <w:lang w:val="nl-NL" w:eastAsia="nl-NL"/>
        </w:rPr>
        <w:t>Het beroep schort de uitvoering van de beslissing tot uitsluiting niet op.</w:t>
      </w:r>
    </w:p>
    <w:p w14:paraId="3C4C6BA0" w14:textId="77777777" w:rsidR="005C1B30" w:rsidRPr="005E326B" w:rsidRDefault="005C1B30" w:rsidP="005C1B30">
      <w:pPr>
        <w:ind w:left="340"/>
        <w:jc w:val="both"/>
        <w:rPr>
          <w:rFonts w:ascii="BenguiatGot Bk BT" w:hAnsi="BenguiatGot Bk BT"/>
          <w:highlight w:val="lightGray"/>
          <w:lang w:val="nl-NL" w:eastAsia="nl-NL"/>
        </w:rPr>
      </w:pPr>
    </w:p>
    <w:p w14:paraId="5AC9A1A7" w14:textId="77777777" w:rsidR="005C1B30" w:rsidRPr="00EB54C9" w:rsidRDefault="005C1B30" w:rsidP="005C1B30">
      <w:pPr>
        <w:pStyle w:val="Kop1"/>
        <w:rPr>
          <w:rFonts w:ascii="BenguiatGot Bk BT" w:hAnsi="BenguiatGot Bk BT"/>
          <w:color w:val="auto"/>
        </w:rPr>
      </w:pPr>
      <w:r w:rsidRPr="00EB54C9">
        <w:rPr>
          <w:rFonts w:ascii="BenguiatGot Bk BT" w:hAnsi="BenguiatGot Bk BT"/>
          <w:color w:val="auto"/>
        </w:rPr>
        <w:t xml:space="preserve">Bijdrageregeling </w:t>
      </w:r>
      <w:r w:rsidRPr="00EB54C9">
        <w:rPr>
          <w:rFonts w:ascii="BenguiatGot Bk BT" w:hAnsi="BenguiatGot Bk BT"/>
          <w:b w:val="0"/>
          <w:color w:val="auto"/>
        </w:rPr>
        <w:t>(zie infobrochure onderwijsregelgeving punt 8)</w:t>
      </w:r>
      <w:r w:rsidRPr="00EB54C9">
        <w:rPr>
          <w:rFonts w:ascii="BenguiatGot Bk BT" w:hAnsi="BenguiatGot Bk BT"/>
          <w:color w:val="auto"/>
        </w:rPr>
        <w:t xml:space="preserve"> </w:t>
      </w:r>
    </w:p>
    <w:p w14:paraId="044B7D48"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Hieronder vind je een lijst met de schoolkosten. Op die lijst staan zowel verplichte als niet-verplichte uitgaven.</w:t>
      </w:r>
    </w:p>
    <w:p w14:paraId="5F11DF10"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lastRenderedPageBreak/>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4BA75396" w14:textId="77777777" w:rsidR="005C1B30" w:rsidRDefault="005C1B30" w:rsidP="005C1B30">
      <w:pPr>
        <w:rPr>
          <w:rFonts w:ascii="BenguiatGot Bk BT" w:hAnsi="BenguiatGot Bk BT"/>
          <w:lang w:val="nl-NL" w:eastAsia="nl-NL"/>
        </w:rPr>
      </w:pPr>
      <w:r w:rsidRPr="005E326B">
        <w:rPr>
          <w:rFonts w:ascii="BenguiatGot Bk BT" w:hAnsi="BenguiatGot Bk BT"/>
          <w:lang w:val="nl-NL" w:eastAsia="nl-NL"/>
        </w:rPr>
        <w:t>De bijdrageregeling werd besproken op de schoolraad.</w:t>
      </w:r>
    </w:p>
    <w:p w14:paraId="6D3E751C" w14:textId="77777777" w:rsidR="005C1B30" w:rsidRDefault="005C1B30" w:rsidP="005C1B30">
      <w:pPr>
        <w:pStyle w:val="Geenafstand"/>
        <w:rPr>
          <w:sz w:val="28"/>
          <w:szCs w:val="28"/>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5C1B30" w:rsidRPr="00A87AF6" w14:paraId="5A13EB4D" w14:textId="77777777" w:rsidTr="005B609C">
        <w:tc>
          <w:tcPr>
            <w:tcW w:w="4400" w:type="dxa"/>
          </w:tcPr>
          <w:p w14:paraId="101FA84A" w14:textId="77777777" w:rsidR="005C1B30" w:rsidRPr="009832FB" w:rsidRDefault="005C1B30" w:rsidP="005B609C">
            <w:pPr>
              <w:pStyle w:val="Geenafstand"/>
              <w:rPr>
                <w:b/>
                <w:sz w:val="16"/>
                <w:szCs w:val="16"/>
              </w:rPr>
            </w:pPr>
            <w:r>
              <w:rPr>
                <w:b/>
              </w:rPr>
              <w:t xml:space="preserve">Verplichte activiteiten </w:t>
            </w:r>
            <w:r>
              <w:rPr>
                <w:b/>
              </w:rPr>
              <w:br/>
              <w:t>alle kleuters</w:t>
            </w:r>
            <w:r w:rsidRPr="009832FB">
              <w:rPr>
                <w:b/>
              </w:rPr>
              <w:br/>
            </w:r>
            <w:r w:rsidRPr="009832FB">
              <w:rPr>
                <w:sz w:val="16"/>
                <w:szCs w:val="16"/>
              </w:rPr>
              <w:t>(behoudens wijzigingen in het aanbod en/of prijs)</w:t>
            </w:r>
          </w:p>
        </w:tc>
        <w:tc>
          <w:tcPr>
            <w:tcW w:w="2090" w:type="dxa"/>
          </w:tcPr>
          <w:p w14:paraId="2987CEC4" w14:textId="77777777" w:rsidR="005C1B30" w:rsidRPr="009832FB" w:rsidRDefault="005C1B30" w:rsidP="005B609C">
            <w:pPr>
              <w:pStyle w:val="Geenafstand"/>
              <w:rPr>
                <w:b/>
              </w:rPr>
            </w:pPr>
            <w:r w:rsidRPr="009832FB">
              <w:rPr>
                <w:b/>
              </w:rPr>
              <w:t>Prijs</w:t>
            </w:r>
          </w:p>
        </w:tc>
      </w:tr>
      <w:tr w:rsidR="005C1B30" w:rsidRPr="00A87AF6" w14:paraId="030E66A6" w14:textId="77777777" w:rsidTr="005B609C">
        <w:tc>
          <w:tcPr>
            <w:tcW w:w="4400" w:type="dxa"/>
          </w:tcPr>
          <w:p w14:paraId="4936C85B" w14:textId="77777777" w:rsidR="005C1B30" w:rsidRDefault="005C1B30" w:rsidP="005B609C">
            <w:pPr>
              <w:pStyle w:val="Geenafstand"/>
            </w:pPr>
            <w:r>
              <w:t>Vervoer theatervoorstelling</w:t>
            </w:r>
            <w:r w:rsidRPr="00A87AF6">
              <w:br/>
              <w:t>Schoolreis kleuter</w:t>
            </w:r>
          </w:p>
          <w:p w14:paraId="55B12DAA" w14:textId="77777777" w:rsidR="005C1B30" w:rsidRPr="00A87AF6" w:rsidRDefault="005C1B30" w:rsidP="005B609C">
            <w:pPr>
              <w:pStyle w:val="Geenafstand"/>
            </w:pPr>
            <w:r>
              <w:t>occasionele uitgave (actualiteit/cultuur/sport/…)</w:t>
            </w:r>
          </w:p>
        </w:tc>
        <w:tc>
          <w:tcPr>
            <w:tcW w:w="2090" w:type="dxa"/>
          </w:tcPr>
          <w:p w14:paraId="0931AE19" w14:textId="77777777" w:rsidR="005C1B30" w:rsidRDefault="005C1B30" w:rsidP="005B609C">
            <w:pPr>
              <w:pStyle w:val="Geenafstand"/>
            </w:pPr>
            <w:r>
              <w:t xml:space="preserve">€    </w:t>
            </w:r>
            <w:r w:rsidR="00A906F3">
              <w:t>5</w:t>
            </w:r>
            <w:r>
              <w:t>,00</w:t>
            </w:r>
            <w:r>
              <w:br/>
              <w:t>€  18,00</w:t>
            </w:r>
          </w:p>
          <w:p w14:paraId="51F0B8AB" w14:textId="77777777" w:rsidR="005C1B30" w:rsidRDefault="00A906F3" w:rsidP="005B609C">
            <w:pPr>
              <w:pStyle w:val="Geenafstand"/>
            </w:pPr>
            <w:r>
              <w:t>Max € 22</w:t>
            </w:r>
            <w:r w:rsidR="005C1B30">
              <w:t>,00</w:t>
            </w:r>
          </w:p>
          <w:p w14:paraId="1AE94BD2" w14:textId="77777777" w:rsidR="005C1B30" w:rsidRPr="00A87AF6" w:rsidRDefault="005C1B30" w:rsidP="005B609C">
            <w:pPr>
              <w:pStyle w:val="Geenafstand"/>
            </w:pPr>
          </w:p>
        </w:tc>
      </w:tr>
      <w:tr w:rsidR="005C1B30" w:rsidRPr="00A87AF6" w14:paraId="23054D48" w14:textId="77777777" w:rsidTr="005B609C">
        <w:tc>
          <w:tcPr>
            <w:tcW w:w="4400" w:type="dxa"/>
          </w:tcPr>
          <w:p w14:paraId="5A8499FD" w14:textId="77777777" w:rsidR="005C1B30" w:rsidRPr="00A87AF6" w:rsidRDefault="005C1B30" w:rsidP="005B609C">
            <w:pPr>
              <w:pStyle w:val="Geenafstand"/>
            </w:pPr>
            <w:r w:rsidRPr="009832FB">
              <w:rPr>
                <w:b/>
              </w:rPr>
              <w:t>Totaal voor het schooljaar</w:t>
            </w:r>
            <w:r w:rsidRPr="009832FB">
              <w:rPr>
                <w:b/>
              </w:rPr>
              <w:br/>
            </w:r>
            <w:r w:rsidRPr="00A87AF6">
              <w:t xml:space="preserve">Kleuter </w:t>
            </w:r>
            <w:r>
              <w:t>max. € 45</w:t>
            </w:r>
            <w:r w:rsidRPr="00A87AF6">
              <w:t xml:space="preserve">  </w:t>
            </w:r>
          </w:p>
        </w:tc>
        <w:tc>
          <w:tcPr>
            <w:tcW w:w="2090" w:type="dxa"/>
          </w:tcPr>
          <w:p w14:paraId="2C1454C8" w14:textId="77777777" w:rsidR="005C1B30" w:rsidRPr="00A87AF6" w:rsidRDefault="005C1B30" w:rsidP="005B609C">
            <w:pPr>
              <w:pStyle w:val="Geenafstand"/>
            </w:pPr>
            <w:r>
              <w:t>€  45,00</w:t>
            </w:r>
          </w:p>
        </w:tc>
      </w:tr>
    </w:tbl>
    <w:p w14:paraId="1D7287B8" w14:textId="77777777" w:rsidR="005C1B30" w:rsidRDefault="005C1B30" w:rsidP="005C1B30">
      <w:pPr>
        <w:pStyle w:val="Geenafstand"/>
        <w:rPr>
          <w:szCs w:val="20"/>
        </w:rPr>
      </w:pPr>
      <w:r>
        <w:rPr>
          <w:szCs w:val="20"/>
        </w:rPr>
        <w:tab/>
      </w:r>
    </w:p>
    <w:p w14:paraId="4DCD5909" w14:textId="77777777" w:rsidR="005C1B30" w:rsidRPr="00C84214" w:rsidRDefault="005C1B30" w:rsidP="005C1B30">
      <w:pPr>
        <w:pStyle w:val="Geenafstand"/>
      </w:pPr>
      <w:r>
        <w:rPr>
          <w:szCs w:val="20"/>
        </w:rPr>
        <w:tab/>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5C1B30" w:rsidRPr="00A87AF6" w14:paraId="75022715" w14:textId="77777777" w:rsidTr="005B609C">
        <w:tc>
          <w:tcPr>
            <w:tcW w:w="4400" w:type="dxa"/>
          </w:tcPr>
          <w:p w14:paraId="59DD9B24" w14:textId="77777777" w:rsidR="005C1B30" w:rsidRPr="009832FB" w:rsidRDefault="005C1B30" w:rsidP="005B609C">
            <w:pPr>
              <w:pStyle w:val="Geenafstand"/>
              <w:rPr>
                <w:b/>
                <w:sz w:val="16"/>
                <w:szCs w:val="16"/>
              </w:rPr>
            </w:pPr>
            <w:r w:rsidRPr="009832FB">
              <w:rPr>
                <w:b/>
              </w:rPr>
              <w:t>Verplichte uitgaven</w:t>
            </w:r>
            <w:r w:rsidRPr="009832FB">
              <w:rPr>
                <w:b/>
              </w:rPr>
              <w:br/>
              <w:t>eerste leerjaar</w:t>
            </w:r>
            <w:r w:rsidRPr="009832FB">
              <w:rPr>
                <w:b/>
              </w:rPr>
              <w:br/>
            </w:r>
            <w:r w:rsidRPr="009832FB">
              <w:rPr>
                <w:sz w:val="16"/>
                <w:szCs w:val="16"/>
              </w:rPr>
              <w:t>(behoudens wijzigingen in het aanbod en/of prijs)</w:t>
            </w:r>
          </w:p>
        </w:tc>
        <w:tc>
          <w:tcPr>
            <w:tcW w:w="2090" w:type="dxa"/>
          </w:tcPr>
          <w:p w14:paraId="25958AFF" w14:textId="77777777" w:rsidR="005C1B30" w:rsidRPr="009832FB" w:rsidRDefault="005C1B30" w:rsidP="005B609C">
            <w:pPr>
              <w:pStyle w:val="Geenafstand"/>
              <w:rPr>
                <w:b/>
              </w:rPr>
            </w:pPr>
            <w:r w:rsidRPr="009832FB">
              <w:rPr>
                <w:b/>
              </w:rPr>
              <w:t>Prijs</w:t>
            </w:r>
          </w:p>
        </w:tc>
      </w:tr>
      <w:tr w:rsidR="005C1B30" w:rsidRPr="00A87AF6" w14:paraId="18E66C44" w14:textId="77777777" w:rsidTr="005B609C">
        <w:tc>
          <w:tcPr>
            <w:tcW w:w="4400" w:type="dxa"/>
          </w:tcPr>
          <w:p w14:paraId="6EA257A6" w14:textId="77777777" w:rsidR="005C1B30" w:rsidRPr="002B7B86" w:rsidRDefault="00AA1958" w:rsidP="005B609C">
            <w:pPr>
              <w:pStyle w:val="Geenafstand"/>
            </w:pPr>
            <w:r>
              <w:t xml:space="preserve">Turn </w:t>
            </w:r>
            <w:proofErr w:type="spellStart"/>
            <w:r>
              <w:t>t</w:t>
            </w:r>
            <w:r w:rsidR="005C1B30" w:rsidRPr="002B7B86">
              <w:t>-shirt</w:t>
            </w:r>
            <w:proofErr w:type="spellEnd"/>
            <w:r w:rsidR="005C1B30" w:rsidRPr="002B7B86">
              <w:br/>
              <w:t xml:space="preserve">Eerste badmuts </w:t>
            </w:r>
            <w:r w:rsidR="005C1B30" w:rsidRPr="002B7B86">
              <w:br/>
            </w:r>
            <w:r w:rsidR="005C1B30">
              <w:t>(elke bijkomende badmuts = € 2,00</w:t>
            </w:r>
            <w:r w:rsidR="005C1B30" w:rsidRPr="002B7B86">
              <w:t>)</w:t>
            </w:r>
            <w:r w:rsidR="005C1B30" w:rsidRPr="002B7B86">
              <w:br/>
              <w:t xml:space="preserve">Schoolreis </w:t>
            </w:r>
            <w:r w:rsidR="005C1B30" w:rsidRPr="002B7B86">
              <w:br/>
              <w:t>Vervoer theatervoorstelling</w:t>
            </w:r>
          </w:p>
          <w:p w14:paraId="6509616E" w14:textId="77777777" w:rsidR="005C1B30" w:rsidRPr="002B7B86" w:rsidRDefault="005C1B30" w:rsidP="005B609C">
            <w:pPr>
              <w:pStyle w:val="Geenafstand"/>
            </w:pPr>
            <w:r>
              <w:t xml:space="preserve">Drankje sportdag </w:t>
            </w:r>
          </w:p>
          <w:p w14:paraId="33EBA8FB" w14:textId="77777777" w:rsidR="005C1B30" w:rsidRPr="002B7B86" w:rsidRDefault="005C1B30" w:rsidP="005B609C">
            <w:pPr>
              <w:pStyle w:val="Geenafstand"/>
            </w:pPr>
            <w:proofErr w:type="spellStart"/>
            <w:r w:rsidRPr="002B7B86">
              <w:t>Kronkeldidoe</w:t>
            </w:r>
            <w:proofErr w:type="spellEnd"/>
          </w:p>
          <w:p w14:paraId="72BE6DDC" w14:textId="77777777" w:rsidR="005C1B30" w:rsidRPr="002B7B86" w:rsidRDefault="005C1B30" w:rsidP="005B609C">
            <w:pPr>
              <w:pStyle w:val="Geenafstand"/>
            </w:pPr>
            <w:r w:rsidRPr="002B7B86">
              <w:t>occasionele uitgave (actualiteit/cultuur/sport/…)</w:t>
            </w:r>
          </w:p>
        </w:tc>
        <w:tc>
          <w:tcPr>
            <w:tcW w:w="2090" w:type="dxa"/>
          </w:tcPr>
          <w:p w14:paraId="0E899878" w14:textId="77777777" w:rsidR="005C1B30" w:rsidRPr="002B7B86" w:rsidRDefault="005C1B30" w:rsidP="005B609C">
            <w:pPr>
              <w:pStyle w:val="Geenafstand"/>
            </w:pPr>
            <w:r w:rsidRPr="002B7B86">
              <w:t xml:space="preserve">€  </w:t>
            </w:r>
            <w:r w:rsidR="00A906F3">
              <w:t>10,00</w:t>
            </w:r>
            <w:r w:rsidR="00A906F3">
              <w:br/>
              <w:t xml:space="preserve">gratis  </w:t>
            </w:r>
            <w:r w:rsidR="00A906F3">
              <w:br/>
              <w:t>€   2,5</w:t>
            </w:r>
            <w:r>
              <w:t>0</w:t>
            </w:r>
            <w:r w:rsidRPr="002B7B86">
              <w:br/>
              <w:t>€ 25</w:t>
            </w:r>
            <w:r>
              <w:t>,00</w:t>
            </w:r>
            <w:r w:rsidR="00A906F3">
              <w:br/>
              <w:t>€   5</w:t>
            </w:r>
            <w:r>
              <w:t>,00</w:t>
            </w:r>
            <w:r w:rsidRPr="002B7B86">
              <w:br/>
            </w:r>
            <w:r>
              <w:t>€   2,</w:t>
            </w:r>
            <w:r w:rsidR="00A906F3">
              <w:t>0</w:t>
            </w:r>
            <w:r>
              <w:t>0</w:t>
            </w:r>
          </w:p>
          <w:p w14:paraId="4FAAFDB2" w14:textId="77777777" w:rsidR="005C1B30" w:rsidRPr="002B7B86" w:rsidRDefault="005C1B30" w:rsidP="005B609C">
            <w:pPr>
              <w:pStyle w:val="Geenafstand"/>
            </w:pPr>
            <w:r w:rsidRPr="002B7B86">
              <w:t>€   3</w:t>
            </w:r>
            <w:r>
              <w:t>,50</w:t>
            </w:r>
          </w:p>
          <w:p w14:paraId="6DD38827" w14:textId="77777777" w:rsidR="005C1B30" w:rsidRPr="002B7B86" w:rsidRDefault="00A906F3" w:rsidP="005B609C">
            <w:pPr>
              <w:pStyle w:val="Geenafstand"/>
            </w:pPr>
            <w:r>
              <w:t>Max € 42</w:t>
            </w:r>
            <w:r w:rsidR="005C1B30">
              <w:t>,50</w:t>
            </w:r>
          </w:p>
          <w:p w14:paraId="671B2EFC" w14:textId="77777777" w:rsidR="005C1B30" w:rsidRPr="002B7B86" w:rsidRDefault="005C1B30" w:rsidP="005B609C">
            <w:pPr>
              <w:pStyle w:val="Geenafstand"/>
            </w:pPr>
          </w:p>
        </w:tc>
      </w:tr>
      <w:tr w:rsidR="005C1B30" w:rsidRPr="00A87AF6" w14:paraId="696337DA" w14:textId="77777777" w:rsidTr="005B609C">
        <w:tc>
          <w:tcPr>
            <w:tcW w:w="4400" w:type="dxa"/>
          </w:tcPr>
          <w:p w14:paraId="5AD423B3" w14:textId="77777777" w:rsidR="005C1B30" w:rsidRPr="00A87AF6" w:rsidRDefault="005C1B30" w:rsidP="005B609C">
            <w:pPr>
              <w:pStyle w:val="Geenafstand"/>
            </w:pPr>
            <w:r w:rsidRPr="009832FB">
              <w:rPr>
                <w:b/>
              </w:rPr>
              <w:t>Totaal voor het schooljaar</w:t>
            </w:r>
            <w:r w:rsidRPr="009832FB">
              <w:rPr>
                <w:b/>
              </w:rPr>
              <w:br/>
            </w:r>
            <w:r w:rsidR="00EC7D77">
              <w:t>lagere school max. € 90</w:t>
            </w:r>
          </w:p>
        </w:tc>
        <w:tc>
          <w:tcPr>
            <w:tcW w:w="2090" w:type="dxa"/>
          </w:tcPr>
          <w:p w14:paraId="176A704F" w14:textId="77777777" w:rsidR="005C1B30" w:rsidRPr="00A87AF6" w:rsidRDefault="00EC7D77" w:rsidP="005B609C">
            <w:pPr>
              <w:pStyle w:val="Geenafstand"/>
            </w:pPr>
            <w:r>
              <w:t>€ 90,00</w:t>
            </w:r>
          </w:p>
        </w:tc>
      </w:tr>
    </w:tbl>
    <w:p w14:paraId="1E628608" w14:textId="77777777" w:rsidR="005C1B30" w:rsidRDefault="005C1B30" w:rsidP="005C1B30">
      <w:pPr>
        <w:pStyle w:val="Geenafstand"/>
      </w:pPr>
    </w:p>
    <w:p w14:paraId="44BCA098" w14:textId="77777777" w:rsidR="005C1B30" w:rsidRDefault="005C1B30" w:rsidP="005C1B30">
      <w:pPr>
        <w:pStyle w:val="Geenafstand"/>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5C1B30" w:rsidRPr="00A87AF6" w14:paraId="0025C292" w14:textId="77777777" w:rsidTr="005B609C">
        <w:tc>
          <w:tcPr>
            <w:tcW w:w="4400" w:type="dxa"/>
          </w:tcPr>
          <w:p w14:paraId="1369D032" w14:textId="77777777" w:rsidR="005C1B30" w:rsidRPr="009832FB" w:rsidRDefault="005C1B30" w:rsidP="005B609C">
            <w:pPr>
              <w:pStyle w:val="Geenafstand"/>
              <w:rPr>
                <w:b/>
                <w:sz w:val="16"/>
                <w:szCs w:val="16"/>
              </w:rPr>
            </w:pPr>
            <w:r w:rsidRPr="009832FB">
              <w:rPr>
                <w:b/>
              </w:rPr>
              <w:t>Verplichte uitgaven</w:t>
            </w:r>
            <w:r w:rsidRPr="009832FB">
              <w:rPr>
                <w:b/>
              </w:rPr>
              <w:br/>
              <w:t>tweede leerjaar</w:t>
            </w:r>
            <w:r w:rsidRPr="009832FB">
              <w:rPr>
                <w:b/>
              </w:rPr>
              <w:br/>
            </w:r>
            <w:r w:rsidRPr="009832FB">
              <w:rPr>
                <w:sz w:val="16"/>
                <w:szCs w:val="16"/>
              </w:rPr>
              <w:t>(behoudens wijzigingen in het aanbod en/of prijs)</w:t>
            </w:r>
          </w:p>
        </w:tc>
        <w:tc>
          <w:tcPr>
            <w:tcW w:w="2090" w:type="dxa"/>
          </w:tcPr>
          <w:p w14:paraId="5D64D3FF" w14:textId="77777777" w:rsidR="005C1B30" w:rsidRPr="009832FB" w:rsidRDefault="005C1B30" w:rsidP="005B609C">
            <w:pPr>
              <w:pStyle w:val="Geenafstand"/>
              <w:rPr>
                <w:b/>
              </w:rPr>
            </w:pPr>
            <w:r w:rsidRPr="009832FB">
              <w:rPr>
                <w:b/>
              </w:rPr>
              <w:t>Prijs</w:t>
            </w:r>
          </w:p>
        </w:tc>
      </w:tr>
      <w:tr w:rsidR="005C1B30" w:rsidRPr="00A87AF6" w14:paraId="5F559914" w14:textId="77777777" w:rsidTr="005B609C">
        <w:tc>
          <w:tcPr>
            <w:tcW w:w="4400" w:type="dxa"/>
          </w:tcPr>
          <w:p w14:paraId="43A601DA" w14:textId="77777777" w:rsidR="005C1B30" w:rsidRPr="00A87AF6" w:rsidRDefault="005C1B30" w:rsidP="005B609C">
            <w:pPr>
              <w:pStyle w:val="Geenafstand"/>
            </w:pPr>
            <w:r>
              <w:t xml:space="preserve">Vervoer theatervoorstelling </w:t>
            </w:r>
            <w:r w:rsidRPr="00A87AF6">
              <w:br/>
            </w:r>
            <w:r>
              <w:t>Spelenpaleis</w:t>
            </w:r>
            <w:r>
              <w:br/>
              <w:t>Badmuts</w:t>
            </w:r>
            <w:r>
              <w:br/>
              <w:t>D</w:t>
            </w:r>
            <w:r w:rsidRPr="00A87AF6">
              <w:t>rankje sportdag</w:t>
            </w:r>
            <w:r>
              <w:t xml:space="preserve"> </w:t>
            </w:r>
            <w:r>
              <w:br/>
              <w:t xml:space="preserve">Schoolreis </w:t>
            </w:r>
            <w:r>
              <w:br/>
              <w:t>occasionele uitgave (actualiteit/cultuur/sport/…)</w:t>
            </w:r>
          </w:p>
        </w:tc>
        <w:tc>
          <w:tcPr>
            <w:tcW w:w="2090" w:type="dxa"/>
          </w:tcPr>
          <w:p w14:paraId="52A1E57B" w14:textId="77777777" w:rsidR="005C1B30" w:rsidRDefault="005C1B30" w:rsidP="005B609C">
            <w:pPr>
              <w:pStyle w:val="Geenafstand"/>
            </w:pPr>
            <w:r>
              <w:t xml:space="preserve">€   </w:t>
            </w:r>
            <w:r w:rsidR="00A906F3">
              <w:t>5,00</w:t>
            </w:r>
            <w:r w:rsidR="00A906F3">
              <w:br/>
              <w:t>€   3,00</w:t>
            </w:r>
            <w:r w:rsidR="00A906F3">
              <w:br/>
              <w:t>€   2,5</w:t>
            </w:r>
            <w:r>
              <w:t>0</w:t>
            </w:r>
            <w:r>
              <w:br/>
              <w:t>€   2,00</w:t>
            </w:r>
            <w:r>
              <w:br/>
              <w:t>€ 25,00</w:t>
            </w:r>
          </w:p>
          <w:p w14:paraId="27ED8D61" w14:textId="77777777" w:rsidR="005C1B30" w:rsidRPr="00A87AF6" w:rsidRDefault="00A906F3" w:rsidP="00A906F3">
            <w:pPr>
              <w:pStyle w:val="Geenafstand"/>
            </w:pPr>
            <w:r>
              <w:t>Max € 52,50</w:t>
            </w:r>
            <w:r w:rsidR="005C1B30" w:rsidRPr="00A87AF6">
              <w:br/>
            </w:r>
          </w:p>
        </w:tc>
      </w:tr>
      <w:tr w:rsidR="005C1B30" w:rsidRPr="00A87AF6" w14:paraId="25585FF5" w14:textId="77777777" w:rsidTr="005B609C">
        <w:tc>
          <w:tcPr>
            <w:tcW w:w="4400" w:type="dxa"/>
          </w:tcPr>
          <w:p w14:paraId="71DE821C" w14:textId="77777777" w:rsidR="005C1B30" w:rsidRPr="00A87AF6" w:rsidRDefault="005C1B30" w:rsidP="00257752">
            <w:pPr>
              <w:pStyle w:val="Geenafstand"/>
              <w:tabs>
                <w:tab w:val="left" w:pos="2940"/>
              </w:tabs>
            </w:pPr>
            <w:r w:rsidRPr="009832FB">
              <w:rPr>
                <w:b/>
              </w:rPr>
              <w:t>Totaal voor het schooljaar</w:t>
            </w:r>
            <w:r w:rsidR="00257752">
              <w:rPr>
                <w:b/>
              </w:rPr>
              <w:tab/>
            </w:r>
            <w:r w:rsidRPr="009832FB">
              <w:rPr>
                <w:b/>
              </w:rPr>
              <w:br/>
            </w:r>
            <w:r w:rsidR="00EC7D77">
              <w:t>lagere school max. € 90</w:t>
            </w:r>
          </w:p>
        </w:tc>
        <w:tc>
          <w:tcPr>
            <w:tcW w:w="2090" w:type="dxa"/>
          </w:tcPr>
          <w:p w14:paraId="003250F4" w14:textId="77777777" w:rsidR="005C1B30" w:rsidRPr="00A87AF6" w:rsidRDefault="00EC7D77" w:rsidP="005B609C">
            <w:pPr>
              <w:pStyle w:val="Geenafstand"/>
            </w:pPr>
            <w:r>
              <w:t>€ 90,00</w:t>
            </w:r>
          </w:p>
        </w:tc>
      </w:tr>
    </w:tbl>
    <w:p w14:paraId="4A660023" w14:textId="77777777" w:rsidR="005C1B30" w:rsidRDefault="005C1B30" w:rsidP="005C1B30">
      <w:pPr>
        <w:pStyle w:val="Geenafstand"/>
      </w:pPr>
    </w:p>
    <w:p w14:paraId="4620278A" w14:textId="77777777" w:rsidR="005C1B30" w:rsidRPr="00A87AF6" w:rsidRDefault="005C1B30" w:rsidP="005C1B30">
      <w:pPr>
        <w:pStyle w:val="Geenafstand"/>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5C1B30" w:rsidRPr="00A87AF6" w14:paraId="40A54EED" w14:textId="77777777" w:rsidTr="005B609C">
        <w:tc>
          <w:tcPr>
            <w:tcW w:w="4400" w:type="dxa"/>
          </w:tcPr>
          <w:p w14:paraId="5A99B764" w14:textId="77777777" w:rsidR="005C1B30" w:rsidRPr="009832FB" w:rsidRDefault="005C1B30" w:rsidP="005B609C">
            <w:pPr>
              <w:pStyle w:val="Geenafstand"/>
              <w:rPr>
                <w:b/>
                <w:sz w:val="16"/>
                <w:szCs w:val="16"/>
              </w:rPr>
            </w:pPr>
            <w:r w:rsidRPr="009832FB">
              <w:rPr>
                <w:b/>
              </w:rPr>
              <w:t>Verplichte uitgaven</w:t>
            </w:r>
            <w:r w:rsidRPr="009832FB">
              <w:rPr>
                <w:b/>
              </w:rPr>
              <w:br/>
              <w:t>derde leerjaar</w:t>
            </w:r>
            <w:r w:rsidRPr="009832FB">
              <w:rPr>
                <w:b/>
              </w:rPr>
              <w:br/>
            </w:r>
            <w:r w:rsidRPr="009832FB">
              <w:rPr>
                <w:sz w:val="16"/>
                <w:szCs w:val="16"/>
              </w:rPr>
              <w:t>(behoudens wijzigingen in het aanbod en/of prijs)</w:t>
            </w:r>
          </w:p>
        </w:tc>
        <w:tc>
          <w:tcPr>
            <w:tcW w:w="2090" w:type="dxa"/>
          </w:tcPr>
          <w:p w14:paraId="561D647F" w14:textId="77777777" w:rsidR="005C1B30" w:rsidRPr="009832FB" w:rsidRDefault="005C1B30" w:rsidP="005B609C">
            <w:pPr>
              <w:pStyle w:val="Geenafstand"/>
              <w:rPr>
                <w:b/>
              </w:rPr>
            </w:pPr>
            <w:r w:rsidRPr="009832FB">
              <w:rPr>
                <w:b/>
              </w:rPr>
              <w:t>Prijs</w:t>
            </w:r>
          </w:p>
        </w:tc>
      </w:tr>
      <w:tr w:rsidR="005C1B30" w:rsidRPr="00A87AF6" w14:paraId="363D9154" w14:textId="77777777" w:rsidTr="005B609C">
        <w:tc>
          <w:tcPr>
            <w:tcW w:w="4400" w:type="dxa"/>
          </w:tcPr>
          <w:p w14:paraId="20D1BE6E" w14:textId="77777777" w:rsidR="00A906F3" w:rsidRDefault="005C1B30" w:rsidP="005B609C">
            <w:pPr>
              <w:pStyle w:val="Geenafstand"/>
            </w:pPr>
            <w:r>
              <w:t xml:space="preserve">Vervoer theatervoorstelling </w:t>
            </w:r>
          </w:p>
          <w:p w14:paraId="29833DC1" w14:textId="77777777" w:rsidR="005C1B30" w:rsidRDefault="00A906F3" w:rsidP="005B609C">
            <w:pPr>
              <w:pStyle w:val="Geenafstand"/>
            </w:pPr>
            <w:r>
              <w:t>Badmuts</w:t>
            </w:r>
            <w:r w:rsidR="005C1B30" w:rsidRPr="00A87AF6">
              <w:br/>
            </w:r>
            <w:r w:rsidR="005C1B30">
              <w:t>D</w:t>
            </w:r>
            <w:r w:rsidR="005C1B30" w:rsidRPr="00A87AF6">
              <w:t>rankje sportdag</w:t>
            </w:r>
            <w:r>
              <w:t xml:space="preserve"> </w:t>
            </w:r>
            <w:r>
              <w:br/>
              <w:t xml:space="preserve">Schoolreis </w:t>
            </w:r>
          </w:p>
          <w:p w14:paraId="2AE4ED01" w14:textId="77777777" w:rsidR="005C1B30" w:rsidRPr="00A87AF6" w:rsidRDefault="005C1B30" w:rsidP="005B609C">
            <w:pPr>
              <w:pStyle w:val="Geenafstand"/>
            </w:pPr>
            <w:r>
              <w:t>occasionele uitgave (actualiteit/cultuur/sport/…)</w:t>
            </w:r>
          </w:p>
        </w:tc>
        <w:tc>
          <w:tcPr>
            <w:tcW w:w="2090" w:type="dxa"/>
          </w:tcPr>
          <w:p w14:paraId="2B651BAD" w14:textId="77777777" w:rsidR="00A906F3" w:rsidRDefault="005C1B30" w:rsidP="005B609C">
            <w:pPr>
              <w:pStyle w:val="Geenafstand"/>
            </w:pPr>
            <w:r>
              <w:t xml:space="preserve">€   </w:t>
            </w:r>
            <w:r w:rsidR="00A906F3">
              <w:t>5</w:t>
            </w:r>
            <w:r>
              <w:t>,00</w:t>
            </w:r>
          </w:p>
          <w:p w14:paraId="60E38D4B" w14:textId="77777777" w:rsidR="005C1B30" w:rsidRDefault="00A906F3" w:rsidP="005B609C">
            <w:pPr>
              <w:pStyle w:val="Geenafstand"/>
            </w:pPr>
            <w:r>
              <w:t>€   2,50</w:t>
            </w:r>
            <w:r>
              <w:br/>
              <w:t>€   2,00</w:t>
            </w:r>
            <w:r w:rsidR="005C1B30">
              <w:br/>
              <w:t>€ 2</w:t>
            </w:r>
            <w:r>
              <w:t>5,00</w:t>
            </w:r>
            <w:r>
              <w:br/>
            </w:r>
          </w:p>
          <w:p w14:paraId="14B06119" w14:textId="77777777" w:rsidR="005C1B30" w:rsidRDefault="00EC7D77" w:rsidP="005B609C">
            <w:pPr>
              <w:pStyle w:val="Geenafstand"/>
            </w:pPr>
            <w:r>
              <w:t xml:space="preserve">Max € </w:t>
            </w:r>
            <w:r w:rsidR="003C6176">
              <w:t>55,50</w:t>
            </w:r>
          </w:p>
          <w:p w14:paraId="4D89B04E" w14:textId="77777777" w:rsidR="005C1B30" w:rsidRPr="00A87AF6" w:rsidRDefault="005C1B30" w:rsidP="005B609C">
            <w:pPr>
              <w:pStyle w:val="Geenafstand"/>
            </w:pPr>
          </w:p>
        </w:tc>
      </w:tr>
      <w:tr w:rsidR="005C1B30" w:rsidRPr="00A87AF6" w14:paraId="37079549" w14:textId="77777777" w:rsidTr="005B609C">
        <w:tc>
          <w:tcPr>
            <w:tcW w:w="4400" w:type="dxa"/>
          </w:tcPr>
          <w:p w14:paraId="72FD1A0E" w14:textId="77777777" w:rsidR="005C1B30" w:rsidRPr="00A87AF6" w:rsidRDefault="005C1B30" w:rsidP="005B609C">
            <w:pPr>
              <w:pStyle w:val="Geenafstand"/>
            </w:pPr>
            <w:r w:rsidRPr="009832FB">
              <w:rPr>
                <w:b/>
              </w:rPr>
              <w:lastRenderedPageBreak/>
              <w:t>Totaal voor het schooljaar</w:t>
            </w:r>
            <w:r w:rsidRPr="009832FB">
              <w:rPr>
                <w:b/>
              </w:rPr>
              <w:br/>
            </w:r>
            <w:r w:rsidR="00EC7D77">
              <w:t>lagere school max. € 90</w:t>
            </w:r>
            <w:r w:rsidRPr="00A87AF6">
              <w:t xml:space="preserve"> </w:t>
            </w:r>
          </w:p>
        </w:tc>
        <w:tc>
          <w:tcPr>
            <w:tcW w:w="2090" w:type="dxa"/>
          </w:tcPr>
          <w:p w14:paraId="72DD836B" w14:textId="77777777" w:rsidR="005C1B30" w:rsidRPr="00A87AF6" w:rsidRDefault="00EC7D77" w:rsidP="005B609C">
            <w:pPr>
              <w:pStyle w:val="Geenafstand"/>
            </w:pPr>
            <w:r>
              <w:t>€ 90,00</w:t>
            </w:r>
          </w:p>
        </w:tc>
      </w:tr>
    </w:tbl>
    <w:p w14:paraId="38F6DD46" w14:textId="77777777" w:rsidR="005C1B30" w:rsidRDefault="005C1B30" w:rsidP="005C1B30">
      <w:pPr>
        <w:pStyle w:val="Geenafstand"/>
      </w:pPr>
    </w:p>
    <w:p w14:paraId="71939267" w14:textId="77777777" w:rsidR="005C1B30" w:rsidRDefault="005C1B30" w:rsidP="005C1B30">
      <w:pPr>
        <w:pStyle w:val="Geenafstand"/>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5C1B30" w:rsidRPr="00A87AF6" w14:paraId="56012F4E" w14:textId="77777777" w:rsidTr="005B609C">
        <w:tc>
          <w:tcPr>
            <w:tcW w:w="4400" w:type="dxa"/>
          </w:tcPr>
          <w:p w14:paraId="456480AA" w14:textId="77777777" w:rsidR="005C1B30" w:rsidRPr="009832FB" w:rsidRDefault="005C1B30" w:rsidP="005B609C">
            <w:pPr>
              <w:pStyle w:val="Geenafstand"/>
              <w:rPr>
                <w:b/>
                <w:sz w:val="16"/>
                <w:szCs w:val="16"/>
              </w:rPr>
            </w:pPr>
            <w:r w:rsidRPr="009832FB">
              <w:rPr>
                <w:b/>
              </w:rPr>
              <w:t>Verplichte uitgaven</w:t>
            </w:r>
            <w:r w:rsidRPr="009832FB">
              <w:rPr>
                <w:b/>
              </w:rPr>
              <w:br/>
              <w:t>vierde leerjaar</w:t>
            </w:r>
            <w:r w:rsidRPr="009832FB">
              <w:rPr>
                <w:b/>
              </w:rPr>
              <w:br/>
            </w:r>
            <w:r w:rsidRPr="009832FB">
              <w:rPr>
                <w:sz w:val="16"/>
                <w:szCs w:val="16"/>
              </w:rPr>
              <w:t>(behoudens wijzigingen in het aanbod en/of prijs)</w:t>
            </w:r>
          </w:p>
        </w:tc>
        <w:tc>
          <w:tcPr>
            <w:tcW w:w="2090" w:type="dxa"/>
          </w:tcPr>
          <w:p w14:paraId="3BA8CE5A" w14:textId="77777777" w:rsidR="005C1B30" w:rsidRPr="009832FB" w:rsidRDefault="005C1B30" w:rsidP="005B609C">
            <w:pPr>
              <w:pStyle w:val="Geenafstand"/>
              <w:rPr>
                <w:b/>
              </w:rPr>
            </w:pPr>
            <w:r w:rsidRPr="009832FB">
              <w:rPr>
                <w:b/>
              </w:rPr>
              <w:t>Prijs</w:t>
            </w:r>
          </w:p>
        </w:tc>
      </w:tr>
      <w:tr w:rsidR="005C1B30" w:rsidRPr="00A87AF6" w14:paraId="08AFFF00" w14:textId="77777777" w:rsidTr="005B609C">
        <w:tc>
          <w:tcPr>
            <w:tcW w:w="4400" w:type="dxa"/>
          </w:tcPr>
          <w:p w14:paraId="0680B0A9" w14:textId="77777777" w:rsidR="00D7760C" w:rsidRDefault="005C1B30" w:rsidP="005B609C">
            <w:pPr>
              <w:pStyle w:val="Geenafstand"/>
            </w:pPr>
            <w:r>
              <w:t>Vervoer t</w:t>
            </w:r>
            <w:r w:rsidRPr="00A87AF6">
              <w:t>heatervoorstelling</w:t>
            </w:r>
            <w:r w:rsidRPr="00A87AF6">
              <w:br/>
            </w:r>
            <w:r>
              <w:t>D</w:t>
            </w:r>
            <w:r w:rsidRPr="00A87AF6">
              <w:t>ra</w:t>
            </w:r>
            <w:r>
              <w:t>nkje sportdag</w:t>
            </w:r>
            <w:r>
              <w:br/>
              <w:t>A</w:t>
            </w:r>
            <w:r w:rsidRPr="00A87AF6">
              <w:t>lle</w:t>
            </w:r>
            <w:r>
              <w:t>s met de bal</w:t>
            </w:r>
            <w:r>
              <w:br/>
              <w:t>Wi</w:t>
            </w:r>
            <w:r w:rsidRPr="00A87AF6">
              <w:t>ntersportdag naar de schaatsbaan</w:t>
            </w:r>
          </w:p>
          <w:p w14:paraId="1205F766" w14:textId="77777777" w:rsidR="005C1B30" w:rsidRDefault="00D7760C" w:rsidP="005B609C">
            <w:pPr>
              <w:pStyle w:val="Geenafstand"/>
            </w:pPr>
            <w:r>
              <w:t>Bezoek Zilverreiger</w:t>
            </w:r>
            <w:r w:rsidR="005C1B30">
              <w:br/>
              <w:t xml:space="preserve">Schoolreis </w:t>
            </w:r>
            <w:r w:rsidR="005C1B30">
              <w:br/>
              <w:t>Badmuts</w:t>
            </w:r>
          </w:p>
          <w:p w14:paraId="09F0B9C8" w14:textId="77777777" w:rsidR="005C1B30" w:rsidRDefault="005C1B30" w:rsidP="005B609C">
            <w:pPr>
              <w:pStyle w:val="Geenafstand"/>
            </w:pPr>
            <w:r>
              <w:t>occasionele uitgave (actualiteit/cultuur/sport/…)</w:t>
            </w:r>
          </w:p>
          <w:p w14:paraId="7313EA32" w14:textId="77777777" w:rsidR="005C1B30" w:rsidRPr="00A87AF6" w:rsidRDefault="005C1B30" w:rsidP="005B609C">
            <w:pPr>
              <w:pStyle w:val="Geenafstand"/>
            </w:pPr>
          </w:p>
        </w:tc>
        <w:tc>
          <w:tcPr>
            <w:tcW w:w="2090" w:type="dxa"/>
          </w:tcPr>
          <w:p w14:paraId="5E0C7760" w14:textId="77777777" w:rsidR="00D7760C" w:rsidRDefault="00A906F3" w:rsidP="005B609C">
            <w:pPr>
              <w:pStyle w:val="Geenafstand"/>
            </w:pPr>
            <w:r>
              <w:t>€    5</w:t>
            </w:r>
            <w:r w:rsidR="005C1B30">
              <w:t>,00</w:t>
            </w:r>
            <w:r w:rsidR="005C1B30">
              <w:br/>
            </w:r>
            <w:r>
              <w:t>€    2,00</w:t>
            </w:r>
            <w:r>
              <w:br/>
              <w:t>€    3,00</w:t>
            </w:r>
            <w:r>
              <w:br/>
              <w:t>€  12</w:t>
            </w:r>
            <w:r w:rsidR="005C1B30">
              <w:t>,00</w:t>
            </w:r>
          </w:p>
          <w:p w14:paraId="1F4C776B" w14:textId="77777777" w:rsidR="005C1B30" w:rsidRDefault="00D7760C" w:rsidP="005B609C">
            <w:pPr>
              <w:pStyle w:val="Geenafstand"/>
            </w:pPr>
            <w:r>
              <w:t>€  1</w:t>
            </w:r>
            <w:r w:rsidR="00A906F3">
              <w:t>2</w:t>
            </w:r>
            <w:r>
              <w:t>,00</w:t>
            </w:r>
            <w:r w:rsidR="005C1B30">
              <w:br/>
              <w:t>€  25,00</w:t>
            </w:r>
            <w:r w:rsidR="005C1B30">
              <w:br/>
              <w:t>€    2,</w:t>
            </w:r>
            <w:r w:rsidR="00A906F3">
              <w:t>5</w:t>
            </w:r>
            <w:r w:rsidR="005C1B30">
              <w:t>0</w:t>
            </w:r>
          </w:p>
          <w:p w14:paraId="538DF9AB" w14:textId="77777777" w:rsidR="005C1B30" w:rsidRPr="00A87AF6" w:rsidRDefault="003C6176" w:rsidP="003C6176">
            <w:pPr>
              <w:pStyle w:val="Geenafstand"/>
            </w:pPr>
            <w:r>
              <w:t>Max € 31</w:t>
            </w:r>
            <w:r w:rsidR="005C1B30">
              <w:t>,00</w:t>
            </w:r>
          </w:p>
        </w:tc>
      </w:tr>
      <w:tr w:rsidR="005C1B30" w:rsidRPr="00A87AF6" w14:paraId="32DA21CC" w14:textId="77777777" w:rsidTr="005B609C">
        <w:tc>
          <w:tcPr>
            <w:tcW w:w="4400" w:type="dxa"/>
          </w:tcPr>
          <w:p w14:paraId="62D6495D" w14:textId="77777777" w:rsidR="005C1B30" w:rsidRPr="00A87AF6" w:rsidRDefault="005C1B30" w:rsidP="005B609C">
            <w:pPr>
              <w:pStyle w:val="Geenafstand"/>
            </w:pPr>
            <w:r w:rsidRPr="009832FB">
              <w:rPr>
                <w:b/>
              </w:rPr>
              <w:t>Totaal voor het schooljaar</w:t>
            </w:r>
            <w:r w:rsidRPr="009832FB">
              <w:rPr>
                <w:b/>
              </w:rPr>
              <w:br/>
            </w:r>
            <w:r w:rsidR="00EC7D77">
              <w:t>lagere school max. € 90</w:t>
            </w:r>
          </w:p>
        </w:tc>
        <w:tc>
          <w:tcPr>
            <w:tcW w:w="2090" w:type="dxa"/>
          </w:tcPr>
          <w:p w14:paraId="51C94EA0" w14:textId="77777777" w:rsidR="005C1B30" w:rsidRPr="00A87AF6" w:rsidRDefault="00EC7D77" w:rsidP="005B609C">
            <w:pPr>
              <w:pStyle w:val="Geenafstand"/>
            </w:pPr>
            <w:r>
              <w:t>€  90,00</w:t>
            </w:r>
          </w:p>
        </w:tc>
      </w:tr>
    </w:tbl>
    <w:p w14:paraId="754F687F" w14:textId="77777777" w:rsidR="005C1B30" w:rsidRDefault="005C1B30" w:rsidP="005C1B30">
      <w:pPr>
        <w:pStyle w:val="Geenafstand"/>
      </w:pPr>
    </w:p>
    <w:p w14:paraId="0268C4BB" w14:textId="77777777" w:rsidR="005C1B30" w:rsidRPr="00A87AF6" w:rsidRDefault="005C1B30" w:rsidP="005C1B30">
      <w:pPr>
        <w:pStyle w:val="Geenafstand"/>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5C1B30" w:rsidRPr="00A87AF6" w14:paraId="117DCCDE" w14:textId="77777777" w:rsidTr="005B609C">
        <w:tc>
          <w:tcPr>
            <w:tcW w:w="4400" w:type="dxa"/>
          </w:tcPr>
          <w:p w14:paraId="084FDF54" w14:textId="77777777" w:rsidR="005C1B30" w:rsidRPr="009832FB" w:rsidRDefault="005C1B30" w:rsidP="005B609C">
            <w:pPr>
              <w:pStyle w:val="Geenafstand"/>
              <w:rPr>
                <w:b/>
                <w:sz w:val="16"/>
                <w:szCs w:val="16"/>
              </w:rPr>
            </w:pPr>
            <w:r w:rsidRPr="009832FB">
              <w:rPr>
                <w:b/>
              </w:rPr>
              <w:t>Verplichte uitgaven</w:t>
            </w:r>
            <w:r w:rsidRPr="009832FB">
              <w:rPr>
                <w:b/>
              </w:rPr>
              <w:br/>
              <w:t>vijfde leerjaar</w:t>
            </w:r>
            <w:r w:rsidRPr="009832FB">
              <w:rPr>
                <w:b/>
              </w:rPr>
              <w:br/>
            </w:r>
            <w:r w:rsidRPr="009832FB">
              <w:rPr>
                <w:sz w:val="16"/>
                <w:szCs w:val="16"/>
              </w:rPr>
              <w:t>(behoudens wijzigingen in het aanbod en/of prijs)</w:t>
            </w:r>
          </w:p>
        </w:tc>
        <w:tc>
          <w:tcPr>
            <w:tcW w:w="2090" w:type="dxa"/>
          </w:tcPr>
          <w:p w14:paraId="7B373F21" w14:textId="77777777" w:rsidR="005C1B30" w:rsidRPr="009832FB" w:rsidRDefault="005C1B30" w:rsidP="005B609C">
            <w:pPr>
              <w:pStyle w:val="Geenafstand"/>
              <w:rPr>
                <w:b/>
              </w:rPr>
            </w:pPr>
            <w:r w:rsidRPr="009832FB">
              <w:rPr>
                <w:b/>
              </w:rPr>
              <w:t>Prijs</w:t>
            </w:r>
          </w:p>
        </w:tc>
      </w:tr>
      <w:tr w:rsidR="005C1B30" w:rsidRPr="00A87AF6" w14:paraId="39AF8B51" w14:textId="77777777" w:rsidTr="005B609C">
        <w:tc>
          <w:tcPr>
            <w:tcW w:w="4400" w:type="dxa"/>
          </w:tcPr>
          <w:p w14:paraId="22291CF8" w14:textId="77777777" w:rsidR="005C1B30" w:rsidRDefault="005C1B30" w:rsidP="005B609C">
            <w:pPr>
              <w:pStyle w:val="Geenafstand"/>
            </w:pPr>
            <w:r>
              <w:t>Vervoer t</w:t>
            </w:r>
            <w:r w:rsidRPr="00A87AF6">
              <w:t>heatervoorstelling</w:t>
            </w:r>
            <w:r w:rsidRPr="00A87AF6">
              <w:br/>
            </w:r>
            <w:r>
              <w:t>D</w:t>
            </w:r>
            <w:r w:rsidRPr="00A87AF6">
              <w:t>rankje sportdag</w:t>
            </w:r>
          </w:p>
          <w:p w14:paraId="1E49120A" w14:textId="77777777" w:rsidR="00D7760C" w:rsidRDefault="005C1B30" w:rsidP="005B609C">
            <w:pPr>
              <w:pStyle w:val="Geenafstand"/>
              <w:rPr>
                <w:lang w:val="nl-BE"/>
              </w:rPr>
            </w:pPr>
            <w:r w:rsidRPr="001C731A">
              <w:rPr>
                <w:lang w:val="nl-BE"/>
              </w:rPr>
              <w:t>B-dagtrip “</w:t>
            </w:r>
            <w:proofErr w:type="spellStart"/>
            <w:r w:rsidRPr="001C731A">
              <w:rPr>
                <w:lang w:val="nl-BE"/>
              </w:rPr>
              <w:t>Technopolis</w:t>
            </w:r>
            <w:proofErr w:type="spellEnd"/>
            <w:r w:rsidRPr="001C731A">
              <w:rPr>
                <w:lang w:val="nl-BE"/>
              </w:rPr>
              <w:t>”</w:t>
            </w:r>
          </w:p>
          <w:p w14:paraId="7445C918" w14:textId="77777777" w:rsidR="005C1B30" w:rsidRPr="001C731A" w:rsidRDefault="00D7760C" w:rsidP="005B609C">
            <w:pPr>
              <w:pStyle w:val="Geenafstand"/>
              <w:rPr>
                <w:lang w:val="nl-BE"/>
              </w:rPr>
            </w:pPr>
            <w:r>
              <w:rPr>
                <w:lang w:val="nl-BE"/>
              </w:rPr>
              <w:t>Milieuboot</w:t>
            </w:r>
            <w:r w:rsidR="005C1B30" w:rsidRPr="001C731A">
              <w:rPr>
                <w:lang w:val="nl-BE"/>
              </w:rPr>
              <w:br/>
              <w:t>Badmuts</w:t>
            </w:r>
          </w:p>
          <w:p w14:paraId="34409827" w14:textId="77777777" w:rsidR="005C1B30" w:rsidRPr="007E2C59" w:rsidRDefault="005C1B30" w:rsidP="005B609C">
            <w:pPr>
              <w:pStyle w:val="Geenafstand"/>
              <w:rPr>
                <w:lang w:val="nl-BE"/>
              </w:rPr>
            </w:pPr>
            <w:r w:rsidRPr="007E2C59">
              <w:rPr>
                <w:lang w:val="nl-BE"/>
              </w:rPr>
              <w:t>American games</w:t>
            </w:r>
          </w:p>
          <w:p w14:paraId="2D19E284" w14:textId="77777777" w:rsidR="005C1B30" w:rsidRDefault="005C1B30" w:rsidP="005B609C">
            <w:pPr>
              <w:pStyle w:val="Geenafstand"/>
              <w:rPr>
                <w:lang w:val="nl-BE"/>
              </w:rPr>
            </w:pPr>
            <w:r>
              <w:t>Wi</w:t>
            </w:r>
            <w:r w:rsidRPr="00A87AF6">
              <w:t>ntersportdag naar de schaatsbaan</w:t>
            </w:r>
            <w:r w:rsidRPr="007E2C59">
              <w:rPr>
                <w:lang w:val="nl-BE"/>
              </w:rPr>
              <w:t xml:space="preserve"> </w:t>
            </w:r>
          </w:p>
          <w:p w14:paraId="5513AD54" w14:textId="77777777" w:rsidR="005C1B30" w:rsidRDefault="005C1B30" w:rsidP="005B609C">
            <w:pPr>
              <w:pStyle w:val="Geenafstand"/>
              <w:rPr>
                <w:lang w:val="nl-BE"/>
              </w:rPr>
            </w:pPr>
            <w:r>
              <w:rPr>
                <w:lang w:val="nl-BE"/>
              </w:rPr>
              <w:t>Uitstap Antwerpen</w:t>
            </w:r>
          </w:p>
          <w:p w14:paraId="6EED6560" w14:textId="77777777" w:rsidR="005C1B30" w:rsidRDefault="005C1B30" w:rsidP="005B609C">
            <w:pPr>
              <w:pStyle w:val="Geenafstand"/>
              <w:rPr>
                <w:lang w:val="nl-BE"/>
              </w:rPr>
            </w:pPr>
            <w:r w:rsidRPr="007E2C59">
              <w:rPr>
                <w:lang w:val="nl-BE"/>
              </w:rPr>
              <w:t>Schoolreis</w:t>
            </w:r>
          </w:p>
          <w:p w14:paraId="2457095D" w14:textId="77777777" w:rsidR="005C1B30" w:rsidRPr="007E2C59" w:rsidRDefault="005C1B30" w:rsidP="005B609C">
            <w:pPr>
              <w:pStyle w:val="Geenafstand"/>
              <w:rPr>
                <w:lang w:val="nl-BE"/>
              </w:rPr>
            </w:pPr>
            <w:r>
              <w:t>occasionele uitgave (actualiteit/cultuur/sport/…)</w:t>
            </w:r>
          </w:p>
        </w:tc>
        <w:tc>
          <w:tcPr>
            <w:tcW w:w="2090" w:type="dxa"/>
          </w:tcPr>
          <w:p w14:paraId="3A0F076F" w14:textId="77777777" w:rsidR="005C1B30" w:rsidRDefault="005C1B30" w:rsidP="005B609C">
            <w:pPr>
              <w:pStyle w:val="Geenafstand"/>
            </w:pPr>
            <w:r>
              <w:t xml:space="preserve">€    </w:t>
            </w:r>
            <w:r w:rsidR="00A906F3">
              <w:t>5</w:t>
            </w:r>
            <w:r>
              <w:t>,00</w:t>
            </w:r>
            <w:r>
              <w:br/>
              <w:t>€    2,00</w:t>
            </w:r>
            <w:r>
              <w:br/>
              <w:t>€  15,00</w:t>
            </w:r>
          </w:p>
          <w:p w14:paraId="6D9CEE36" w14:textId="77777777" w:rsidR="00D7760C" w:rsidRDefault="00A906F3" w:rsidP="005B609C">
            <w:pPr>
              <w:pStyle w:val="Geenafstand"/>
            </w:pPr>
            <w:r>
              <w:t>€    4</w:t>
            </w:r>
            <w:r w:rsidR="00D7760C">
              <w:t>,00</w:t>
            </w:r>
          </w:p>
          <w:p w14:paraId="386B72FF" w14:textId="77777777" w:rsidR="005C1B30" w:rsidRDefault="00A906F3" w:rsidP="005B609C">
            <w:pPr>
              <w:pStyle w:val="Geenafstand"/>
            </w:pPr>
            <w:r>
              <w:t>€    2,5</w:t>
            </w:r>
            <w:r w:rsidR="005C1B30">
              <w:t>0</w:t>
            </w:r>
          </w:p>
          <w:p w14:paraId="0D277157" w14:textId="77777777" w:rsidR="005C1B30" w:rsidRDefault="005C1B30" w:rsidP="005B609C">
            <w:pPr>
              <w:pStyle w:val="Geenafstand"/>
            </w:pPr>
            <w:r>
              <w:t>€    3,00</w:t>
            </w:r>
          </w:p>
          <w:p w14:paraId="3D33BBC5" w14:textId="77777777" w:rsidR="005C1B30" w:rsidRDefault="005C1B30" w:rsidP="005B609C">
            <w:pPr>
              <w:pStyle w:val="Geenafstand"/>
            </w:pPr>
            <w:r>
              <w:t>€  1</w:t>
            </w:r>
            <w:r w:rsidR="00A906F3">
              <w:t>2</w:t>
            </w:r>
            <w:r>
              <w:t>,00</w:t>
            </w:r>
          </w:p>
          <w:p w14:paraId="04B75202" w14:textId="77777777" w:rsidR="005C1B30" w:rsidRDefault="005C1B30" w:rsidP="005B609C">
            <w:pPr>
              <w:pStyle w:val="Geenafstand"/>
            </w:pPr>
            <w:r>
              <w:t>€    5,00</w:t>
            </w:r>
          </w:p>
          <w:p w14:paraId="07D1B740" w14:textId="77777777" w:rsidR="005C1B30" w:rsidRDefault="005C1B30" w:rsidP="005B609C">
            <w:pPr>
              <w:pStyle w:val="Geenafstand"/>
            </w:pPr>
            <w:r>
              <w:t>€  2</w:t>
            </w:r>
            <w:r w:rsidR="003C6176">
              <w:t>5</w:t>
            </w:r>
            <w:r>
              <w:t>,00</w:t>
            </w:r>
          </w:p>
          <w:p w14:paraId="136FBF49" w14:textId="77777777" w:rsidR="005C1B30" w:rsidRDefault="003C6176" w:rsidP="005B609C">
            <w:pPr>
              <w:pStyle w:val="Geenafstand"/>
            </w:pPr>
            <w:r>
              <w:t>Max € 16,50</w:t>
            </w:r>
          </w:p>
          <w:p w14:paraId="410A0D5D" w14:textId="77777777" w:rsidR="005C1B30" w:rsidRPr="00A87AF6" w:rsidRDefault="005C1B30" w:rsidP="005B609C">
            <w:pPr>
              <w:pStyle w:val="Geenafstand"/>
            </w:pPr>
          </w:p>
        </w:tc>
      </w:tr>
      <w:tr w:rsidR="005C1B30" w:rsidRPr="00A87AF6" w14:paraId="3D1C203F" w14:textId="77777777" w:rsidTr="005B609C">
        <w:tc>
          <w:tcPr>
            <w:tcW w:w="4400" w:type="dxa"/>
          </w:tcPr>
          <w:p w14:paraId="1E8076CC" w14:textId="77777777" w:rsidR="005C1B30" w:rsidRPr="00A87AF6" w:rsidRDefault="005C1B30" w:rsidP="005B609C">
            <w:pPr>
              <w:pStyle w:val="Geenafstand"/>
            </w:pPr>
            <w:r w:rsidRPr="009832FB">
              <w:rPr>
                <w:b/>
              </w:rPr>
              <w:t>Totaal voor het schooljaar</w:t>
            </w:r>
            <w:r w:rsidRPr="009832FB">
              <w:rPr>
                <w:b/>
              </w:rPr>
              <w:br/>
            </w:r>
            <w:r w:rsidR="00EC7D77">
              <w:t>lagere school max. € 90</w:t>
            </w:r>
            <w:r w:rsidRPr="00A87AF6">
              <w:t xml:space="preserve"> </w:t>
            </w:r>
          </w:p>
        </w:tc>
        <w:tc>
          <w:tcPr>
            <w:tcW w:w="2090" w:type="dxa"/>
          </w:tcPr>
          <w:p w14:paraId="415A37D1" w14:textId="77777777" w:rsidR="005C1B30" w:rsidRPr="00A87AF6" w:rsidRDefault="00EC7D77" w:rsidP="005B609C">
            <w:pPr>
              <w:pStyle w:val="Geenafstand"/>
            </w:pPr>
            <w:r>
              <w:t>€  90,00</w:t>
            </w:r>
          </w:p>
        </w:tc>
      </w:tr>
    </w:tbl>
    <w:p w14:paraId="7B0DEA1F" w14:textId="77777777" w:rsidR="005C1B30" w:rsidRDefault="005C1B30" w:rsidP="005C1B30">
      <w:pPr>
        <w:pStyle w:val="Geenafstand"/>
      </w:pPr>
    </w:p>
    <w:p w14:paraId="5FDBB446" w14:textId="77777777" w:rsidR="005C1B30" w:rsidRPr="00A87AF6" w:rsidRDefault="005C1B30" w:rsidP="005C1B30">
      <w:pPr>
        <w:pStyle w:val="Geenafstand"/>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5C1B30" w:rsidRPr="00A87AF6" w14:paraId="7BE7DF60" w14:textId="77777777" w:rsidTr="005B609C">
        <w:tc>
          <w:tcPr>
            <w:tcW w:w="4400" w:type="dxa"/>
          </w:tcPr>
          <w:p w14:paraId="0A9FDBF1" w14:textId="77777777" w:rsidR="005C1B30" w:rsidRPr="001D5F83" w:rsidRDefault="005C1B30" w:rsidP="005B609C">
            <w:pPr>
              <w:pStyle w:val="Geenafstand"/>
              <w:rPr>
                <w:b/>
                <w:sz w:val="16"/>
                <w:szCs w:val="16"/>
              </w:rPr>
            </w:pPr>
            <w:r w:rsidRPr="001D5F83">
              <w:rPr>
                <w:b/>
              </w:rPr>
              <w:t>Verplichte uitgaven</w:t>
            </w:r>
            <w:r w:rsidRPr="001D5F83">
              <w:rPr>
                <w:b/>
              </w:rPr>
              <w:br/>
              <w:t>zesde leerjaar</w:t>
            </w:r>
            <w:r w:rsidRPr="001D5F83">
              <w:rPr>
                <w:b/>
              </w:rPr>
              <w:br/>
            </w:r>
            <w:r w:rsidRPr="001D5F83">
              <w:rPr>
                <w:sz w:val="16"/>
                <w:szCs w:val="16"/>
              </w:rPr>
              <w:t>(behoudens wijzigingen in het aanbod en/of prijs)</w:t>
            </w:r>
          </w:p>
        </w:tc>
        <w:tc>
          <w:tcPr>
            <w:tcW w:w="2090" w:type="dxa"/>
          </w:tcPr>
          <w:p w14:paraId="31C55F5A" w14:textId="77777777" w:rsidR="005C1B30" w:rsidRPr="009832FB" w:rsidRDefault="005C1B30" w:rsidP="005B609C">
            <w:pPr>
              <w:pStyle w:val="Geenafstand"/>
              <w:rPr>
                <w:b/>
              </w:rPr>
            </w:pPr>
            <w:r w:rsidRPr="009832FB">
              <w:rPr>
                <w:b/>
              </w:rPr>
              <w:t>Prijs</w:t>
            </w:r>
          </w:p>
        </w:tc>
      </w:tr>
      <w:tr w:rsidR="005C1B30" w:rsidRPr="00A87AF6" w14:paraId="4C35AD82" w14:textId="77777777" w:rsidTr="005B609C">
        <w:tc>
          <w:tcPr>
            <w:tcW w:w="4400" w:type="dxa"/>
          </w:tcPr>
          <w:p w14:paraId="0971645C" w14:textId="77777777" w:rsidR="005C1B30" w:rsidRDefault="005C1B30" w:rsidP="005B609C">
            <w:pPr>
              <w:pStyle w:val="Geenafstand"/>
            </w:pPr>
            <w:r w:rsidRPr="001D5F83">
              <w:t>Vervoer theatervoorstelling</w:t>
            </w:r>
            <w:r w:rsidRPr="001D5F83">
              <w:br/>
              <w:t xml:space="preserve">Schoolreis </w:t>
            </w:r>
            <w:r w:rsidRPr="001D5F83">
              <w:br/>
              <w:t>Badmuts</w:t>
            </w:r>
            <w:r w:rsidRPr="001D5F83">
              <w:br/>
              <w:t>Wintersportdag naar de schaatsbaan</w:t>
            </w:r>
          </w:p>
          <w:p w14:paraId="5E23C1E9" w14:textId="77777777" w:rsidR="005C1B30" w:rsidRPr="001D5F83" w:rsidRDefault="005C1B30" w:rsidP="005B609C">
            <w:pPr>
              <w:pStyle w:val="Geenafstand"/>
            </w:pPr>
            <w:r>
              <w:t>Uitstap Gent</w:t>
            </w:r>
          </w:p>
          <w:p w14:paraId="1CD2F318" w14:textId="77777777" w:rsidR="005C1B30" w:rsidRPr="001D5F83" w:rsidRDefault="005C1B30" w:rsidP="005B609C">
            <w:pPr>
              <w:pStyle w:val="Geenafstand"/>
            </w:pPr>
            <w:r w:rsidRPr="001D5F83">
              <w:t>Drankje sportdag</w:t>
            </w:r>
          </w:p>
          <w:p w14:paraId="63C4A553" w14:textId="77777777" w:rsidR="005C1B30" w:rsidRPr="001D5F83" w:rsidRDefault="005C1B30" w:rsidP="005B609C">
            <w:pPr>
              <w:pStyle w:val="Geenafstand"/>
            </w:pPr>
            <w:r w:rsidRPr="001D5F83">
              <w:t>occasionele uitgave (actualiteit/cultuur/sport/…)</w:t>
            </w:r>
          </w:p>
        </w:tc>
        <w:tc>
          <w:tcPr>
            <w:tcW w:w="2090" w:type="dxa"/>
          </w:tcPr>
          <w:p w14:paraId="0A07578B" w14:textId="77777777" w:rsidR="005C1B30" w:rsidRDefault="005C1B30" w:rsidP="005B609C">
            <w:pPr>
              <w:pStyle w:val="Geenafstand"/>
            </w:pPr>
            <w:r>
              <w:t xml:space="preserve">€    </w:t>
            </w:r>
            <w:r w:rsidR="00A906F3">
              <w:t>5</w:t>
            </w:r>
            <w:r>
              <w:t>,00</w:t>
            </w:r>
            <w:r>
              <w:br/>
              <w:t>€  25,00</w:t>
            </w:r>
            <w:r>
              <w:br/>
              <w:t>€    2,</w:t>
            </w:r>
            <w:r w:rsidR="00A906F3">
              <w:t>5</w:t>
            </w:r>
            <w:r>
              <w:t>0</w:t>
            </w:r>
            <w:r>
              <w:br/>
              <w:t>€  1</w:t>
            </w:r>
            <w:r w:rsidR="00A906F3">
              <w:t>2</w:t>
            </w:r>
            <w:r>
              <w:t>,00</w:t>
            </w:r>
          </w:p>
          <w:p w14:paraId="56B622AC" w14:textId="77777777" w:rsidR="005C1B30" w:rsidRDefault="00A906F3" w:rsidP="005B609C">
            <w:pPr>
              <w:pStyle w:val="Geenafstand"/>
            </w:pPr>
            <w:r>
              <w:t>€  13</w:t>
            </w:r>
            <w:r w:rsidR="005C1B30">
              <w:t>,00</w:t>
            </w:r>
          </w:p>
          <w:p w14:paraId="245CFCA6" w14:textId="77777777" w:rsidR="005C1B30" w:rsidRDefault="005C1B30" w:rsidP="005B609C">
            <w:pPr>
              <w:pStyle w:val="Geenafstand"/>
            </w:pPr>
            <w:r>
              <w:t>€    2,00</w:t>
            </w:r>
          </w:p>
          <w:p w14:paraId="1E552FD1" w14:textId="77777777" w:rsidR="005C1B30" w:rsidRDefault="003C6176" w:rsidP="005B609C">
            <w:pPr>
              <w:pStyle w:val="Geenafstand"/>
            </w:pPr>
            <w:r>
              <w:t>Max € 30,5</w:t>
            </w:r>
          </w:p>
          <w:p w14:paraId="451831A7" w14:textId="77777777" w:rsidR="005C1B30" w:rsidRPr="00A87AF6" w:rsidRDefault="005C1B30" w:rsidP="005B609C">
            <w:pPr>
              <w:pStyle w:val="Geenafstand"/>
            </w:pPr>
          </w:p>
        </w:tc>
      </w:tr>
      <w:tr w:rsidR="005C1B30" w:rsidRPr="00A87AF6" w14:paraId="5CED2F23" w14:textId="77777777" w:rsidTr="005B609C">
        <w:tc>
          <w:tcPr>
            <w:tcW w:w="4400" w:type="dxa"/>
          </w:tcPr>
          <w:p w14:paraId="424E25E6" w14:textId="77777777" w:rsidR="005C1B30" w:rsidRPr="001D5F83" w:rsidRDefault="005C1B30" w:rsidP="005B609C">
            <w:pPr>
              <w:pStyle w:val="Geenafstand"/>
            </w:pPr>
            <w:r w:rsidRPr="001D5F83">
              <w:rPr>
                <w:b/>
              </w:rPr>
              <w:t>Totaal voor het schooljaar</w:t>
            </w:r>
            <w:r w:rsidRPr="001D5F83">
              <w:rPr>
                <w:b/>
              </w:rPr>
              <w:br/>
            </w:r>
            <w:r w:rsidR="00EC7D77">
              <w:t>lagere school max. € 90</w:t>
            </w:r>
            <w:r w:rsidRPr="001D5F83">
              <w:t xml:space="preserve">   </w:t>
            </w:r>
          </w:p>
        </w:tc>
        <w:tc>
          <w:tcPr>
            <w:tcW w:w="2090" w:type="dxa"/>
          </w:tcPr>
          <w:p w14:paraId="4B10C1F2" w14:textId="77777777" w:rsidR="005C1B30" w:rsidRPr="00A87AF6" w:rsidRDefault="00EC7D77" w:rsidP="005B609C">
            <w:pPr>
              <w:pStyle w:val="Geenafstand"/>
            </w:pPr>
            <w:r>
              <w:t>€  90,00</w:t>
            </w:r>
          </w:p>
        </w:tc>
      </w:tr>
    </w:tbl>
    <w:p w14:paraId="123643D5" w14:textId="77777777" w:rsidR="005C1B30" w:rsidRDefault="005C1B30" w:rsidP="005C1B30">
      <w:pPr>
        <w:pStyle w:val="Geenafstand"/>
      </w:pPr>
    </w:p>
    <w:p w14:paraId="46D50E5B" w14:textId="77777777" w:rsidR="005C1B30" w:rsidRDefault="005C1B30" w:rsidP="005C1B30">
      <w:pPr>
        <w:pStyle w:val="Geenafstand"/>
      </w:pPr>
    </w:p>
    <w:p w14:paraId="769499F0" w14:textId="77777777" w:rsidR="005C1B30" w:rsidRPr="00A87AF6" w:rsidRDefault="005C1B30" w:rsidP="005C1B30">
      <w:pPr>
        <w:pStyle w:val="Geenafstand"/>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45"/>
      </w:tblGrid>
      <w:tr w:rsidR="005C1B30" w:rsidRPr="00A87AF6" w14:paraId="4B6F3D27" w14:textId="77777777" w:rsidTr="005B609C">
        <w:tc>
          <w:tcPr>
            <w:tcW w:w="4400" w:type="dxa"/>
          </w:tcPr>
          <w:p w14:paraId="3DE28712" w14:textId="77777777" w:rsidR="005C1B30" w:rsidRPr="009832FB" w:rsidRDefault="005C1B30" w:rsidP="005B609C">
            <w:pPr>
              <w:pStyle w:val="Geenafstand"/>
              <w:rPr>
                <w:b/>
              </w:rPr>
            </w:pPr>
            <w:r w:rsidRPr="009832FB">
              <w:rPr>
                <w:b/>
              </w:rPr>
              <w:t>Meerdaagse uitstappen</w:t>
            </w:r>
            <w:r w:rsidRPr="009832FB">
              <w:rPr>
                <w:b/>
              </w:rPr>
              <w:br/>
            </w:r>
            <w:r w:rsidRPr="009832FB">
              <w:rPr>
                <w:sz w:val="16"/>
                <w:szCs w:val="16"/>
              </w:rPr>
              <w:t>(behoudens wijzigingen in het aanbod en/of prijs)</w:t>
            </w:r>
          </w:p>
        </w:tc>
        <w:tc>
          <w:tcPr>
            <w:tcW w:w="2045" w:type="dxa"/>
          </w:tcPr>
          <w:p w14:paraId="3664932F" w14:textId="77777777" w:rsidR="005C1B30" w:rsidRPr="009832FB" w:rsidRDefault="005C1B30" w:rsidP="005B609C">
            <w:pPr>
              <w:pStyle w:val="Geenafstand"/>
              <w:rPr>
                <w:b/>
              </w:rPr>
            </w:pPr>
            <w:r w:rsidRPr="009832FB">
              <w:rPr>
                <w:b/>
              </w:rPr>
              <w:t>Prijs</w:t>
            </w:r>
          </w:p>
        </w:tc>
      </w:tr>
      <w:tr w:rsidR="005C1B30" w:rsidRPr="00A87AF6" w14:paraId="42CCCF3A" w14:textId="77777777" w:rsidTr="005B609C">
        <w:tc>
          <w:tcPr>
            <w:tcW w:w="4400" w:type="dxa"/>
          </w:tcPr>
          <w:p w14:paraId="0589DB29" w14:textId="77777777" w:rsidR="005C1B30" w:rsidRPr="002B7B86" w:rsidRDefault="005C1B30" w:rsidP="005B609C">
            <w:pPr>
              <w:pStyle w:val="Geenafstand"/>
            </w:pPr>
            <w:r w:rsidRPr="002B7B86">
              <w:t>Sneeuwklassen   6de leerjaar</w:t>
            </w:r>
          </w:p>
        </w:tc>
        <w:tc>
          <w:tcPr>
            <w:tcW w:w="2045" w:type="dxa"/>
          </w:tcPr>
          <w:p w14:paraId="14A96D25" w14:textId="77777777" w:rsidR="005C1B30" w:rsidRPr="002B7B86" w:rsidRDefault="005C1B30" w:rsidP="005B609C">
            <w:pPr>
              <w:pStyle w:val="Geenafstand"/>
            </w:pPr>
            <w:r w:rsidRPr="002B7B86">
              <w:br/>
              <w:t>€ 4</w:t>
            </w:r>
            <w:r w:rsidR="00EC7D77">
              <w:t>25</w:t>
            </w:r>
          </w:p>
        </w:tc>
      </w:tr>
      <w:tr w:rsidR="005C1B30" w:rsidRPr="00A87AF6" w14:paraId="0E6E8BC1" w14:textId="77777777" w:rsidTr="005B609C">
        <w:tc>
          <w:tcPr>
            <w:tcW w:w="4400" w:type="dxa"/>
          </w:tcPr>
          <w:p w14:paraId="4636B30B" w14:textId="77777777" w:rsidR="005C1B30" w:rsidRPr="002B7B86" w:rsidRDefault="005C1B30" w:rsidP="005B609C">
            <w:pPr>
              <w:pStyle w:val="Geenafstand"/>
            </w:pPr>
            <w:r w:rsidRPr="002B7B86">
              <w:t>Max.</w:t>
            </w:r>
            <w:r w:rsidRPr="002B7B86">
              <w:rPr>
                <w:b/>
              </w:rPr>
              <w:t xml:space="preserve"> </w:t>
            </w:r>
            <w:r w:rsidR="00EC7D77">
              <w:t>€ 440</w:t>
            </w:r>
            <w:r>
              <w:t xml:space="preserve"> </w:t>
            </w:r>
            <w:r w:rsidRPr="002B7B86">
              <w:t xml:space="preserve">per kind voor volledige duur lager onderwijs </w:t>
            </w:r>
          </w:p>
        </w:tc>
        <w:tc>
          <w:tcPr>
            <w:tcW w:w="2045" w:type="dxa"/>
          </w:tcPr>
          <w:p w14:paraId="3B7F9812" w14:textId="77777777" w:rsidR="005C1B30" w:rsidRPr="002B7B86" w:rsidRDefault="005C1B30" w:rsidP="005B609C">
            <w:pPr>
              <w:pStyle w:val="Geenafstand"/>
            </w:pPr>
          </w:p>
          <w:p w14:paraId="28F9B3AC" w14:textId="77777777" w:rsidR="005C1B30" w:rsidRPr="002B7B86" w:rsidRDefault="005C1B30" w:rsidP="005B609C">
            <w:pPr>
              <w:pStyle w:val="Geenafstand"/>
            </w:pPr>
          </w:p>
        </w:tc>
      </w:tr>
    </w:tbl>
    <w:p w14:paraId="41F41C6B" w14:textId="77777777" w:rsidR="005C1B30" w:rsidRDefault="005C1B30" w:rsidP="005C1B30">
      <w:pPr>
        <w:pStyle w:val="Geenafstand"/>
        <w:rPr>
          <w:rFonts w:cs="Tahoma"/>
          <w:b/>
          <w:szCs w:val="20"/>
          <w:u w:val="single"/>
          <w:lang w:val="nl-BE"/>
        </w:rPr>
      </w:pPr>
    </w:p>
    <w:p w14:paraId="4CF2FC47" w14:textId="77777777" w:rsidR="005C1B30" w:rsidRDefault="005C1B30" w:rsidP="005C1B30">
      <w:pPr>
        <w:pStyle w:val="Geenafstand"/>
        <w:rPr>
          <w:rFonts w:cs="Tahoma"/>
          <w:b/>
          <w:szCs w:val="20"/>
          <w:u w:val="single"/>
          <w:lang w:val="nl-BE"/>
        </w:rPr>
      </w:pPr>
    </w:p>
    <w:p w14:paraId="20C50D9B" w14:textId="77777777" w:rsidR="005C1B30" w:rsidRDefault="005C1B30" w:rsidP="005C1B30">
      <w:pPr>
        <w:pStyle w:val="Geenafstand"/>
        <w:rPr>
          <w:rFonts w:cs="Tahoma"/>
          <w:b/>
          <w:szCs w:val="20"/>
          <w:u w:val="single"/>
          <w:lang w:val="nl-BE"/>
        </w:rPr>
      </w:pPr>
    </w:p>
    <w:p w14:paraId="42A7B6AB" w14:textId="77777777" w:rsidR="005C1B30" w:rsidRDefault="005C1B30" w:rsidP="005C1B30">
      <w:pPr>
        <w:pStyle w:val="Geenafstand"/>
        <w:rPr>
          <w:rFonts w:cs="Tahoma"/>
          <w:b/>
          <w:szCs w:val="20"/>
          <w:u w:val="single"/>
          <w:lang w:val="nl-BE"/>
        </w:rPr>
      </w:pPr>
      <w:r w:rsidRPr="00A87AF6">
        <w:rPr>
          <w:rFonts w:cs="Tahoma"/>
          <w:b/>
          <w:szCs w:val="20"/>
          <w:u w:val="single"/>
          <w:lang w:val="nl-BE"/>
        </w:rPr>
        <w:t>niet verplichte uitgaven</w:t>
      </w:r>
    </w:p>
    <w:p w14:paraId="3717A346" w14:textId="77777777" w:rsidR="005C1B30" w:rsidRPr="00A87AF6" w:rsidRDefault="005C1B30" w:rsidP="005C1B30">
      <w:pPr>
        <w:pStyle w:val="Geenafstand"/>
        <w:rPr>
          <w:rFonts w:cs="Tahoma"/>
          <w:b/>
          <w:szCs w:val="20"/>
          <w:u w:val="single"/>
          <w:lang w:val="nl-BE"/>
        </w:rPr>
      </w:pPr>
    </w:p>
    <w:p w14:paraId="20DF9683" w14:textId="77777777" w:rsidR="005C1B30" w:rsidRPr="00A87AF6" w:rsidRDefault="005C1B30" w:rsidP="005C1B30">
      <w:pPr>
        <w:pStyle w:val="Geenafstand"/>
        <w:jc w:val="both"/>
        <w:rPr>
          <w:rFonts w:cs="Tahoma"/>
          <w:szCs w:val="20"/>
          <w:lang w:val="nl-BE"/>
        </w:rPr>
      </w:pPr>
      <w:r w:rsidRPr="00A87AF6">
        <w:rPr>
          <w:rFonts w:cs="Tahoma"/>
          <w:szCs w:val="20"/>
          <w:lang w:val="nl-BE"/>
        </w:rPr>
        <w:t>- foto’s, abonnementen, vakantieblaadjes,</w:t>
      </w:r>
      <w:r>
        <w:rPr>
          <w:rFonts w:cs="Tahoma"/>
          <w:szCs w:val="20"/>
          <w:lang w:val="nl-BE"/>
        </w:rPr>
        <w:t xml:space="preserve"> nieuwjaarsbrieven</w:t>
      </w:r>
      <w:r w:rsidRPr="00A87AF6">
        <w:rPr>
          <w:rFonts w:cs="Tahoma"/>
          <w:szCs w:val="20"/>
          <w:lang w:val="nl-BE"/>
        </w:rPr>
        <w:t xml:space="preserve"> …</w:t>
      </w:r>
    </w:p>
    <w:p w14:paraId="3C9DF083" w14:textId="77777777" w:rsidR="005C1B30" w:rsidRPr="00A87AF6" w:rsidRDefault="005C1B30" w:rsidP="005C1B30">
      <w:pPr>
        <w:pStyle w:val="Geenafstand"/>
        <w:jc w:val="both"/>
        <w:rPr>
          <w:rFonts w:cs="Tahoma"/>
          <w:szCs w:val="20"/>
          <w:lang w:val="nl-BE"/>
        </w:rPr>
      </w:pPr>
      <w:r w:rsidRPr="00A87AF6">
        <w:rPr>
          <w:rFonts w:cs="Tahoma"/>
          <w:szCs w:val="20"/>
          <w:lang w:val="nl-BE"/>
        </w:rPr>
        <w:t xml:space="preserve">- middagverblijf </w:t>
      </w:r>
      <w:r w:rsidR="00EC7D77">
        <w:rPr>
          <w:rFonts w:cs="Tahoma"/>
          <w:szCs w:val="20"/>
          <w:lang w:val="nl-BE"/>
        </w:rPr>
        <w:t>: € 0,75</w:t>
      </w:r>
      <w:r w:rsidRPr="001F7D9A">
        <w:rPr>
          <w:rFonts w:cs="Tahoma"/>
          <w:szCs w:val="20"/>
          <w:lang w:val="nl-BE"/>
        </w:rPr>
        <w:t xml:space="preserve"> per beurt</w:t>
      </w:r>
      <w:r w:rsidRPr="00A87AF6">
        <w:rPr>
          <w:rFonts w:cs="Tahoma"/>
          <w:szCs w:val="20"/>
          <w:lang w:val="nl-BE"/>
        </w:rPr>
        <w:t xml:space="preserve"> </w:t>
      </w:r>
    </w:p>
    <w:p w14:paraId="1220B207" w14:textId="77777777" w:rsidR="005C1B30" w:rsidRPr="00A87AF6" w:rsidRDefault="005C1B30" w:rsidP="005C1B30">
      <w:pPr>
        <w:pStyle w:val="Geenafstand"/>
        <w:jc w:val="both"/>
        <w:rPr>
          <w:rFonts w:cs="Tahoma"/>
          <w:szCs w:val="20"/>
          <w:lang w:val="nl-BE"/>
        </w:rPr>
      </w:pPr>
      <w:r>
        <w:rPr>
          <w:rFonts w:cs="Tahoma"/>
          <w:szCs w:val="20"/>
          <w:lang w:val="nl-BE"/>
        </w:rPr>
        <w:t xml:space="preserve">- abonnementen tijdschriften </w:t>
      </w:r>
      <w:proofErr w:type="spellStart"/>
      <w:r>
        <w:rPr>
          <w:rFonts w:cs="Tahoma"/>
          <w:szCs w:val="20"/>
          <w:lang w:val="nl-BE"/>
        </w:rPr>
        <w:t>Averbode</w:t>
      </w:r>
      <w:proofErr w:type="spellEnd"/>
      <w:r>
        <w:rPr>
          <w:rFonts w:cs="Tahoma"/>
          <w:szCs w:val="20"/>
          <w:lang w:val="nl-BE"/>
        </w:rPr>
        <w:t xml:space="preserve"> (Zonnekind, Zonnestraal, Zonneland)</w:t>
      </w:r>
    </w:p>
    <w:p w14:paraId="0B5A6141" w14:textId="77777777" w:rsidR="005C1B30" w:rsidRPr="005B560F" w:rsidRDefault="005C1B30" w:rsidP="005C1B30">
      <w:pPr>
        <w:pStyle w:val="Geenafstand"/>
        <w:jc w:val="both"/>
        <w:rPr>
          <w:lang w:val="nl-BE"/>
        </w:rPr>
      </w:pPr>
    </w:p>
    <w:p w14:paraId="2551C29F" w14:textId="77777777" w:rsidR="005C1B30" w:rsidRDefault="005C1B30" w:rsidP="005C1B30">
      <w:pPr>
        <w:jc w:val="both"/>
        <w:rPr>
          <w:rFonts w:ascii="BenguiatGot Bk BT" w:hAnsi="BenguiatGot Bk BT"/>
          <w:lang w:val="nl-NL" w:eastAsia="nl-NL"/>
        </w:rPr>
      </w:pPr>
    </w:p>
    <w:bookmarkEnd w:id="6"/>
    <w:p w14:paraId="4CA41697" w14:textId="77777777" w:rsidR="005C1B30" w:rsidRPr="005E326B" w:rsidRDefault="005C1B30" w:rsidP="005C1B30">
      <w:pPr>
        <w:pStyle w:val="Kop2"/>
        <w:ind w:left="567" w:hanging="567"/>
        <w:rPr>
          <w:rFonts w:ascii="BenguiatGot Bk BT" w:hAnsi="BenguiatGot Bk BT"/>
        </w:rPr>
      </w:pPr>
      <w:r w:rsidRPr="005E326B">
        <w:rPr>
          <w:rFonts w:ascii="BenguiatGot Bk BT" w:hAnsi="BenguiatGot Bk BT"/>
        </w:rPr>
        <w:t>Wijze van betaling</w:t>
      </w:r>
    </w:p>
    <w:p w14:paraId="4E038DF9" w14:textId="77777777" w:rsidR="005C1B30" w:rsidRPr="005E326B" w:rsidRDefault="00160E02" w:rsidP="005C1B30">
      <w:pPr>
        <w:jc w:val="both"/>
        <w:rPr>
          <w:rFonts w:ascii="BenguiatGot Bk BT" w:hAnsi="BenguiatGot Bk BT"/>
          <w:lang w:val="nl-NL" w:eastAsia="nl-NL"/>
        </w:rPr>
      </w:pPr>
      <w:r>
        <w:rPr>
          <w:rFonts w:ascii="BenguiatGot Bk BT" w:hAnsi="BenguiatGot Bk BT"/>
          <w:lang w:val="nl-NL" w:eastAsia="nl-NL"/>
        </w:rPr>
        <w:t>Ouders krijgen vijf</w:t>
      </w:r>
      <w:r w:rsidR="005C1B30" w:rsidRPr="005E326B">
        <w:rPr>
          <w:rFonts w:ascii="BenguiatGot Bk BT" w:hAnsi="BenguiatGot Bk BT"/>
          <w:lang w:val="nl-NL" w:eastAsia="nl-NL"/>
        </w:rPr>
        <w:t xml:space="preserve">maal per schooljaar een rekening. We verwachten dat die rekening op tijd en volledig wordt betaald. Dat betekent binnen de veertien dagen na </w:t>
      </w:r>
      <w:r w:rsidR="005C1B30" w:rsidRPr="005E326B">
        <w:rPr>
          <w:rFonts w:ascii="BenguiatGot Bk BT" w:hAnsi="BenguiatGot Bk BT"/>
          <w:shd w:val="clear" w:color="auto" w:fill="FFFFFF" w:themeFill="background1"/>
          <w:lang w:val="nl-NL" w:eastAsia="nl-NL"/>
        </w:rPr>
        <w:t>afgifte</w:t>
      </w:r>
      <w:r w:rsidR="005C1B30" w:rsidRPr="005E326B">
        <w:rPr>
          <w:rFonts w:ascii="BenguiatGot Bk BT" w:hAnsi="BenguiatGot Bk BT"/>
          <w:lang w:val="nl-NL" w:eastAsia="nl-NL"/>
        </w:rPr>
        <w:t>.</w:t>
      </w:r>
      <w:r>
        <w:rPr>
          <w:rFonts w:ascii="BenguiatGot Bk BT" w:hAnsi="BenguiatGot Bk BT"/>
          <w:lang w:val="nl-NL" w:eastAsia="nl-NL"/>
        </w:rPr>
        <w:t xml:space="preserve"> De schoolrekening wordt meegegeven met de kinderen begin november, begin januari, begin maart, begin mei en eind juni.</w:t>
      </w:r>
    </w:p>
    <w:p w14:paraId="796A719B" w14:textId="77777777" w:rsidR="005C1B30" w:rsidRPr="0088371A" w:rsidRDefault="005C1B30" w:rsidP="005C1B30">
      <w:pPr>
        <w:shd w:val="clear" w:color="auto" w:fill="FFFFFF" w:themeFill="background1"/>
        <w:jc w:val="both"/>
        <w:rPr>
          <w:rFonts w:ascii="BenguiatGot Bk BT" w:eastAsia="Times New Roman" w:hAnsi="BenguiatGot Bk BT"/>
          <w:b/>
          <w:lang w:val="nl-NL" w:eastAsia="nl-NL"/>
        </w:rPr>
      </w:pPr>
      <w:r w:rsidRPr="0088371A">
        <w:rPr>
          <w:rFonts w:ascii="BenguiatGot Bk BT" w:hAnsi="BenguiatGot Bk BT"/>
          <w:lang w:val="nl-NL" w:eastAsia="nl-NL"/>
        </w:rPr>
        <w:t>We verwachten dat de rekening betaald wordt via overschrijving.</w:t>
      </w:r>
    </w:p>
    <w:p w14:paraId="03953396" w14:textId="77777777" w:rsidR="005C1B30" w:rsidRPr="0088371A" w:rsidRDefault="005C1B30" w:rsidP="005C1B30">
      <w:pPr>
        <w:jc w:val="both"/>
        <w:rPr>
          <w:rFonts w:ascii="BenguiatGot Bk BT" w:hAnsi="BenguiatGot Bk BT"/>
          <w:lang w:val="nl-NL" w:eastAsia="nl-NL"/>
        </w:rPr>
      </w:pPr>
      <w:r w:rsidRPr="0088371A">
        <w:rPr>
          <w:rFonts w:ascii="BenguiatGot Bk BT" w:hAnsi="BenguiatGot Bk BT"/>
          <w:lang w:val="nl-NL" w:eastAsia="nl-NL"/>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w:t>
      </w:r>
      <w:r w:rsidRPr="0088371A">
        <w:rPr>
          <w:rFonts w:ascii="BenguiatGot Bk BT" w:hAnsi="BenguiatGot Bk BT"/>
          <w:shd w:val="clear" w:color="auto" w:fill="FFFFFF" w:themeFill="background1"/>
          <w:lang w:val="nl-NL" w:eastAsia="nl-NL"/>
        </w:rPr>
        <w:t>restbedrag</w:t>
      </w:r>
      <w:r w:rsidRPr="0088371A">
        <w:rPr>
          <w:rFonts w:ascii="BenguiatGot Bk BT" w:hAnsi="BenguiatGot Bk BT"/>
          <w:lang w:val="nl-NL" w:eastAsia="nl-NL"/>
        </w:rPr>
        <w:t xml:space="preserve"> verschuldigd, ongeacht de afspraken die ze met elkaar gemaakt hebben.</w:t>
      </w:r>
    </w:p>
    <w:p w14:paraId="0DE8A0BE" w14:textId="77777777" w:rsidR="005C1B30" w:rsidRPr="005E326B" w:rsidRDefault="005C1B30" w:rsidP="005C1B30">
      <w:pPr>
        <w:pStyle w:val="Kop2"/>
        <w:rPr>
          <w:rFonts w:ascii="BenguiatGot Bk BT" w:hAnsi="BenguiatGot Bk BT"/>
        </w:rPr>
      </w:pPr>
      <w:r w:rsidRPr="005E326B">
        <w:rPr>
          <w:rFonts w:ascii="BenguiatGot Bk BT" w:hAnsi="BenguiatGot Bk BT"/>
        </w:rPr>
        <w:t>Bij wie kan je terecht i.v.m. betalingsmoeilijkheden?</w:t>
      </w:r>
    </w:p>
    <w:p w14:paraId="306B42AF" w14:textId="77777777" w:rsidR="005C1B30" w:rsidRPr="005E326B" w:rsidRDefault="005C1B30" w:rsidP="005C1B30">
      <w:pPr>
        <w:jc w:val="both"/>
        <w:rPr>
          <w:rFonts w:ascii="BenguiatGot Bk BT" w:hAnsi="BenguiatGot Bk BT"/>
          <w:i/>
          <w:lang w:val="nl-NL" w:eastAsia="nl-NL"/>
        </w:rPr>
      </w:pPr>
      <w:r w:rsidRPr="005E326B">
        <w:rPr>
          <w:rFonts w:ascii="BenguiatGot Bk BT" w:hAnsi="BenguiatGot Bk BT"/>
          <w:lang w:val="nl-NL" w:eastAsia="nl-NL"/>
        </w:rPr>
        <w:t xml:space="preserve">Indien je problemen ondervindt met het betalen van de schoolrekening, kan je contact opnemen met </w:t>
      </w:r>
      <w:r w:rsidR="00160E02">
        <w:rPr>
          <w:rFonts w:ascii="BenguiatGot Bk BT" w:hAnsi="BenguiatGot Bk BT"/>
          <w:lang w:val="nl-NL" w:eastAsia="nl-NL"/>
        </w:rPr>
        <w:t xml:space="preserve">het secretariaat 03/889 08 62. </w:t>
      </w:r>
      <w:r w:rsidRPr="005E326B">
        <w:rPr>
          <w:rFonts w:ascii="BenguiatGot Bk BT" w:hAnsi="BenguiatGot Bk BT"/>
          <w:lang w:val="nl-NL" w:eastAsia="nl-NL"/>
        </w:rPr>
        <w:t xml:space="preserve">Het is de bedoeling dat er afspraken worden gemaakt over een aangepaste betalingswijze. We verzekeren een discrete behandeling van je vraag. </w:t>
      </w:r>
    </w:p>
    <w:p w14:paraId="1DEA0D1E"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w:t>
      </w:r>
      <w:r w:rsidRPr="005E326B">
        <w:rPr>
          <w:rFonts w:ascii="BenguiatGot Bk BT" w:hAnsi="BenguiatGot Bk BT"/>
          <w:shd w:val="clear" w:color="auto" w:fill="FFFFFF" w:themeFill="background1"/>
          <w:lang w:val="nl-NL" w:eastAsia="nl-NL"/>
        </w:rPr>
        <w:t>dwingende</w:t>
      </w:r>
      <w:r w:rsidRPr="00942841">
        <w:rPr>
          <w:rFonts w:ascii="BenguiatGot Bk BT" w:hAnsi="BenguiatGot Bk BT"/>
          <w:lang w:val="nl-NL" w:eastAsia="nl-NL"/>
        </w:rPr>
        <w:t xml:space="preserve"> </w:t>
      </w:r>
      <w:r w:rsidRPr="005E326B">
        <w:rPr>
          <w:rFonts w:ascii="BenguiatGot Bk BT" w:hAnsi="BenguiatGot Bk BT"/>
          <w:shd w:val="clear" w:color="auto" w:fill="FFFFFF" w:themeFill="background1"/>
          <w:lang w:val="nl-NL" w:eastAsia="nl-NL"/>
        </w:rPr>
        <w:t>herinneringsbrief (aangetekende ingebrekestelling).</w:t>
      </w:r>
      <w:r w:rsidRPr="005E326B">
        <w:rPr>
          <w:rFonts w:ascii="BenguiatGot Bk BT" w:hAnsi="BenguiatGot Bk BT"/>
          <w:lang w:val="nl-NL" w:eastAsia="nl-NL"/>
        </w:rPr>
        <w:t xml:space="preserve"> Vanaf dat moment kunnen we maximaal de wettelijke intrestvoet aanrekenen op het verschuldigde bedrag.</w:t>
      </w:r>
    </w:p>
    <w:p w14:paraId="3705EDB3" w14:textId="77777777" w:rsidR="005C1B30" w:rsidRPr="005E326B" w:rsidRDefault="005C1B30" w:rsidP="005C1B30">
      <w:pPr>
        <w:shd w:val="clear" w:color="auto" w:fill="FFFFFF" w:themeFill="background1"/>
        <w:jc w:val="both"/>
        <w:rPr>
          <w:rFonts w:ascii="BenguiatGot Bk BT" w:hAnsi="BenguiatGot Bk BT"/>
          <w:lang w:val="nl-NL" w:eastAsia="nl-NL"/>
        </w:rPr>
      </w:pPr>
      <w:r w:rsidRPr="005E326B">
        <w:rPr>
          <w:rFonts w:ascii="BenguiatGot Bk BT" w:hAnsi="BenguiatGot Bk BT"/>
          <w:shd w:val="clear" w:color="auto" w:fill="FFFFFF" w:themeFill="background1"/>
          <w:lang w:val="nl-NL" w:eastAsia="nl-NL"/>
        </w:rPr>
        <w:t>Wanneer je laattijdig hebt afgezegd voor een schoolactiviteit of als je kind op dat moment afwezig is, zullen we het deel van de kosten terugbetalen dat nog te recupereren is. Kosten die we al</w:t>
      </w:r>
      <w:r w:rsidRPr="00942841">
        <w:rPr>
          <w:rFonts w:ascii="BenguiatGot Bk BT" w:hAnsi="BenguiatGot Bk BT"/>
          <w:lang w:val="nl-NL" w:eastAsia="nl-NL"/>
        </w:rPr>
        <w:t xml:space="preserve"> </w:t>
      </w:r>
      <w:r w:rsidRPr="005E326B">
        <w:rPr>
          <w:rFonts w:ascii="BenguiatGot Bk BT" w:hAnsi="BenguiatGot Bk BT"/>
          <w:shd w:val="clear" w:color="auto" w:fill="FFFFFF" w:themeFill="background1"/>
          <w:lang w:val="nl-NL" w:eastAsia="nl-NL"/>
        </w:rPr>
        <w:t>gemaakt hadden, kunnen we opnemen in de schoolrekening.</w:t>
      </w:r>
    </w:p>
    <w:p w14:paraId="797CAF89" w14:textId="77777777" w:rsidR="005C1B30" w:rsidRPr="00EB54C9" w:rsidRDefault="005C1B30" w:rsidP="005C1B30">
      <w:pPr>
        <w:pStyle w:val="Kop1"/>
        <w:rPr>
          <w:rFonts w:ascii="BenguiatGot Bk BT" w:hAnsi="BenguiatGot Bk BT"/>
          <w:color w:val="auto"/>
          <w:sz w:val="23"/>
          <w:szCs w:val="23"/>
        </w:rPr>
      </w:pPr>
      <w:r w:rsidRPr="00EB54C9">
        <w:rPr>
          <w:rFonts w:ascii="BenguiatGot Bk BT" w:hAnsi="BenguiatGot Bk BT"/>
          <w:color w:val="auto"/>
        </w:rPr>
        <w:t xml:space="preserve">Geldelijke en niet-geldelijke </w:t>
      </w:r>
      <w:r w:rsidRPr="00EB54C9">
        <w:rPr>
          <w:rFonts w:ascii="BenguiatGot Bk BT" w:hAnsi="BenguiatGot Bk BT"/>
          <w:color w:val="auto"/>
          <w:sz w:val="23"/>
          <w:szCs w:val="23"/>
        </w:rPr>
        <w:t xml:space="preserve">ondersteuning </w:t>
      </w:r>
      <w:r w:rsidRPr="00EB54C9">
        <w:rPr>
          <w:rFonts w:ascii="BenguiatGot Bk BT" w:hAnsi="BenguiatGot Bk BT"/>
          <w:b w:val="0"/>
          <w:color w:val="auto"/>
          <w:sz w:val="23"/>
          <w:szCs w:val="23"/>
        </w:rPr>
        <w:t>(zie infobrochure onderwijsregelgeving punt 9)</w:t>
      </w:r>
    </w:p>
    <w:p w14:paraId="3F670DDC"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 xml:space="preserve">Personen en bedrijven die de school sponsoren worden vermeld tijdens het jaarlijkse </w:t>
      </w:r>
      <w:r>
        <w:rPr>
          <w:rFonts w:ascii="BenguiatGot Bk BT" w:hAnsi="BenguiatGot Bk BT"/>
          <w:lang w:val="nl-NL" w:eastAsia="nl-NL"/>
        </w:rPr>
        <w:t xml:space="preserve">eetfestijn en het </w:t>
      </w:r>
      <w:r w:rsidRPr="005E326B">
        <w:rPr>
          <w:rFonts w:ascii="BenguiatGot Bk BT" w:hAnsi="BenguiatGot Bk BT"/>
          <w:lang w:val="nl-NL" w:eastAsia="nl-NL"/>
        </w:rPr>
        <w:t>schoolfeest.</w:t>
      </w:r>
    </w:p>
    <w:p w14:paraId="6F8B8AC2" w14:textId="77777777" w:rsidR="005C1B30" w:rsidRPr="00EB54C9" w:rsidRDefault="005C1B30" w:rsidP="005C1B30">
      <w:pPr>
        <w:pStyle w:val="Kop1"/>
        <w:rPr>
          <w:rFonts w:ascii="BenguiatGot Bk BT" w:hAnsi="BenguiatGot Bk BT"/>
          <w:color w:val="auto"/>
        </w:rPr>
      </w:pPr>
      <w:r w:rsidRPr="00EB54C9">
        <w:rPr>
          <w:rFonts w:ascii="BenguiatGot Bk BT" w:hAnsi="BenguiatGot Bk BT"/>
          <w:color w:val="auto"/>
        </w:rPr>
        <w:t>Vrijwilligers</w:t>
      </w:r>
    </w:p>
    <w:p w14:paraId="57572C83"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46537721" w14:textId="77777777" w:rsidR="005C1B30" w:rsidRPr="00D95CBB" w:rsidRDefault="00D95CBB" w:rsidP="00D95CBB">
      <w:pPr>
        <w:spacing w:after="0"/>
        <w:jc w:val="both"/>
        <w:rPr>
          <w:rFonts w:ascii="BenguiatGot Bk BT" w:eastAsia="Times New Roman" w:hAnsi="BenguiatGot Bk BT"/>
          <w:color w:val="262626" w:themeColor="text1" w:themeTint="D9"/>
          <w:lang w:val="nl-NL" w:eastAsia="nl-NL"/>
        </w:rPr>
      </w:pPr>
      <w:r w:rsidRPr="00D95CBB">
        <w:rPr>
          <w:rFonts w:ascii="BenguiatGot Bk BT" w:eastAsia="Times New Roman" w:hAnsi="BenguiatGot Bk BT"/>
          <w:color w:val="262626" w:themeColor="text1" w:themeTint="D9"/>
          <w:lang w:val="nl-NL" w:eastAsia="nl-NL"/>
        </w:rPr>
        <w:t>BA Onderwijsinstellingen</w:t>
      </w:r>
    </w:p>
    <w:p w14:paraId="0B0E0927" w14:textId="77777777" w:rsidR="00D95CBB" w:rsidRPr="00D95CBB" w:rsidRDefault="00D95CBB" w:rsidP="00D95CBB">
      <w:pPr>
        <w:spacing w:after="0"/>
        <w:jc w:val="both"/>
        <w:rPr>
          <w:rFonts w:ascii="BenguiatGot Bk BT" w:eastAsia="Times New Roman" w:hAnsi="BenguiatGot Bk BT"/>
          <w:color w:val="262626" w:themeColor="text1" w:themeTint="D9"/>
          <w:lang w:val="nl-NL" w:eastAsia="nl-NL"/>
        </w:rPr>
      </w:pPr>
      <w:r w:rsidRPr="00D95CBB">
        <w:rPr>
          <w:rFonts w:ascii="BenguiatGot Bk BT" w:eastAsia="Times New Roman" w:hAnsi="BenguiatGot Bk BT"/>
          <w:color w:val="262626" w:themeColor="text1" w:themeTint="D9"/>
          <w:lang w:val="nl-NL" w:eastAsia="nl-NL"/>
        </w:rPr>
        <w:lastRenderedPageBreak/>
        <w:t>IC-verzekeringen,</w:t>
      </w:r>
    </w:p>
    <w:p w14:paraId="3481E0AE" w14:textId="77777777" w:rsidR="00D95CBB" w:rsidRPr="00D95CBB" w:rsidRDefault="00D95CBB" w:rsidP="00D95CBB">
      <w:pPr>
        <w:spacing w:after="0"/>
        <w:jc w:val="both"/>
        <w:rPr>
          <w:rFonts w:ascii="BenguiatGot Bk BT" w:eastAsia="Times New Roman" w:hAnsi="BenguiatGot Bk BT"/>
          <w:color w:val="262626" w:themeColor="text1" w:themeTint="D9"/>
          <w:lang w:val="nl-NL" w:eastAsia="nl-NL"/>
        </w:rPr>
      </w:pPr>
      <w:r w:rsidRPr="00D95CBB">
        <w:rPr>
          <w:rFonts w:ascii="BenguiatGot Bk BT" w:eastAsia="Times New Roman" w:hAnsi="BenguiatGot Bk BT"/>
          <w:color w:val="262626" w:themeColor="text1" w:themeTint="D9"/>
          <w:lang w:val="nl-NL" w:eastAsia="nl-NL"/>
        </w:rPr>
        <w:t>Handelsstraat 72</w:t>
      </w:r>
    </w:p>
    <w:p w14:paraId="75953FEF" w14:textId="77777777" w:rsidR="00D95CBB" w:rsidRDefault="00D95CBB" w:rsidP="00D95CBB">
      <w:pPr>
        <w:spacing w:after="0"/>
        <w:jc w:val="both"/>
        <w:rPr>
          <w:rFonts w:ascii="BenguiatGot Bk BT" w:eastAsia="Times New Roman" w:hAnsi="BenguiatGot Bk BT"/>
          <w:color w:val="262626" w:themeColor="text1" w:themeTint="D9"/>
          <w:lang w:val="nl-NL" w:eastAsia="nl-NL"/>
        </w:rPr>
      </w:pPr>
      <w:r w:rsidRPr="00D95CBB">
        <w:rPr>
          <w:rFonts w:ascii="BenguiatGot Bk BT" w:eastAsia="Times New Roman" w:hAnsi="BenguiatGot Bk BT"/>
          <w:color w:val="262626" w:themeColor="text1" w:themeTint="D9"/>
          <w:lang w:val="nl-NL" w:eastAsia="nl-NL"/>
        </w:rPr>
        <w:t>1040 Brussel</w:t>
      </w:r>
    </w:p>
    <w:p w14:paraId="79C2B406" w14:textId="77777777" w:rsidR="00D95CBB" w:rsidRPr="00D95CBB" w:rsidRDefault="00D95CBB" w:rsidP="00D95CBB">
      <w:pPr>
        <w:spacing w:after="0"/>
        <w:jc w:val="both"/>
        <w:rPr>
          <w:rFonts w:ascii="BenguiatGot Bk BT" w:eastAsia="Times New Roman" w:hAnsi="BenguiatGot Bk BT"/>
          <w:color w:val="262626" w:themeColor="text1" w:themeTint="D9"/>
          <w:lang w:val="nl-NL" w:eastAsia="nl-NL"/>
        </w:rPr>
      </w:pPr>
    </w:p>
    <w:p w14:paraId="3D81424A" w14:textId="77777777" w:rsidR="005C1B30" w:rsidRPr="005E326B" w:rsidRDefault="005C1B30" w:rsidP="005C1B30">
      <w:pPr>
        <w:jc w:val="both"/>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lang w:val="nl-NL" w:eastAsia="nl-NL"/>
        </w:rPr>
        <w:t xml:space="preserve">De organisatie heeft een </w:t>
      </w:r>
      <w:r w:rsidRPr="005E326B">
        <w:rPr>
          <w:rFonts w:ascii="BenguiatGot Bk BT" w:eastAsia="Times New Roman" w:hAnsi="BenguiatGot Bk BT"/>
          <w:b/>
          <w:color w:val="262626" w:themeColor="text1" w:themeTint="D9"/>
          <w:lang w:val="nl-NL" w:eastAsia="nl-NL"/>
        </w:rPr>
        <w:t>verzekeringscontract</w:t>
      </w:r>
      <w:r w:rsidRPr="005E326B">
        <w:rPr>
          <w:rFonts w:ascii="BenguiatGot Bk BT" w:eastAsia="Times New Roman" w:hAnsi="BenguiatGot Bk BT"/>
          <w:color w:val="262626" w:themeColor="text1" w:themeTint="D9"/>
          <w:lang w:val="nl-NL" w:eastAsia="nl-NL"/>
        </w:rPr>
        <w:t xml:space="preserve"> afgesloten tot dekking van de burgerlijke aansprakelijkheid, met uitzondering van de contractuele aansprakelijkheid, van de organisatie en de vrijwilliger. Het verzekerings</w:t>
      </w:r>
      <w:r w:rsidR="00D95CBB">
        <w:rPr>
          <w:rFonts w:ascii="BenguiatGot Bk BT" w:eastAsia="Times New Roman" w:hAnsi="BenguiatGot Bk BT"/>
          <w:color w:val="262626" w:themeColor="text1" w:themeTint="D9"/>
          <w:lang w:val="nl-NL" w:eastAsia="nl-NL"/>
        </w:rPr>
        <w:t>contract werd afgesloten bij het Interdiocesaan Centrum</w:t>
      </w:r>
    </w:p>
    <w:p w14:paraId="22D8F151" w14:textId="77777777" w:rsidR="005C1B30" w:rsidRPr="00C62736" w:rsidRDefault="005C1B30" w:rsidP="005C1B30">
      <w:pPr>
        <w:jc w:val="both"/>
        <w:rPr>
          <w:rFonts w:ascii="BenguiatGot Bk BT" w:eastAsia="Times New Roman" w:hAnsi="BenguiatGot Bk BT"/>
          <w:color w:val="auto"/>
          <w:lang w:val="nl-NL" w:eastAsia="nl-NL"/>
        </w:rPr>
      </w:pPr>
      <w:r w:rsidRPr="00D95CBB">
        <w:rPr>
          <w:rFonts w:ascii="BenguiatGot Bk BT" w:eastAsia="Times New Roman" w:hAnsi="BenguiatGot Bk BT"/>
          <w:color w:val="auto"/>
          <w:lang w:val="nl-NL" w:eastAsia="nl-NL"/>
        </w:rPr>
        <w:t>Een bijkomende verzekering tot dekking van de lichamelijke schade tijdens de uitvoering van een vrijwilligersactiviteit of op weg van en naar de ac</w:t>
      </w:r>
      <w:r w:rsidR="00D95CBB" w:rsidRPr="00D95CBB">
        <w:rPr>
          <w:rFonts w:ascii="BenguiatGot Bk BT" w:eastAsia="Times New Roman" w:hAnsi="BenguiatGot Bk BT"/>
          <w:color w:val="auto"/>
          <w:lang w:val="nl-NL" w:eastAsia="nl-NL"/>
        </w:rPr>
        <w:t>tiviteit werd afgesloten bij het Interdiocesaan Centrum.</w:t>
      </w:r>
    </w:p>
    <w:p w14:paraId="77AE817F" w14:textId="77777777" w:rsidR="005C1B30" w:rsidRPr="005E326B" w:rsidRDefault="005C1B30" w:rsidP="005C1B30">
      <w:pPr>
        <w:jc w:val="both"/>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lang w:val="nl-NL" w:eastAsia="nl-NL"/>
        </w:rPr>
        <w:t xml:space="preserve">Er wordt </w:t>
      </w:r>
      <w:r w:rsidRPr="005E326B">
        <w:rPr>
          <w:rFonts w:ascii="BenguiatGot Bk BT" w:eastAsia="Times New Roman" w:hAnsi="BenguiatGot Bk BT"/>
          <w:b/>
          <w:color w:val="262626" w:themeColor="text1" w:themeTint="D9"/>
          <w:lang w:val="nl-NL" w:eastAsia="nl-NL"/>
        </w:rPr>
        <w:t>geen onkostenvergoeding</w:t>
      </w:r>
      <w:r w:rsidRPr="005E326B">
        <w:rPr>
          <w:rFonts w:ascii="BenguiatGot Bk BT" w:eastAsia="Times New Roman" w:hAnsi="BenguiatGot Bk BT"/>
          <w:color w:val="262626" w:themeColor="text1" w:themeTint="D9"/>
          <w:lang w:val="nl-NL" w:eastAsia="nl-NL"/>
        </w:rPr>
        <w:t xml:space="preserve"> voorzien.</w:t>
      </w:r>
    </w:p>
    <w:p w14:paraId="7CAAD381" w14:textId="77777777" w:rsidR="005C1B30" w:rsidRPr="005E326B" w:rsidRDefault="005C1B30" w:rsidP="005C1B30">
      <w:pPr>
        <w:jc w:val="both"/>
        <w:rPr>
          <w:rFonts w:ascii="BenguiatGot Bk BT" w:eastAsia="Times New Roman" w:hAnsi="BenguiatGot Bk BT"/>
          <w:color w:val="262626" w:themeColor="text1" w:themeTint="D9"/>
          <w:lang w:val="nl-NL" w:eastAsia="nl-NL"/>
        </w:rPr>
      </w:pPr>
      <w:r w:rsidRPr="005E326B">
        <w:rPr>
          <w:rFonts w:ascii="BenguiatGot Bk BT" w:eastAsia="Times New Roman" w:hAnsi="BenguiatGot Bk BT"/>
          <w:color w:val="262626" w:themeColor="text1" w:themeTint="D9"/>
          <w:shd w:val="clear" w:color="auto" w:fill="FFFFFF" w:themeFill="background1"/>
          <w:lang w:val="nl-NL" w:eastAsia="nl-NL"/>
        </w:rPr>
        <w:t xml:space="preserve">Bij vrijwilligerswerk bestaat de kans dat je als vrijwilliger geheimen verneemt waarvoor een geheimhoudingsplicht bestaat. Het gaat dan vooral om vrijwilligerswerk bij </w:t>
      </w:r>
      <w:r w:rsidRPr="00D95CBB">
        <w:rPr>
          <w:rFonts w:ascii="BenguiatGot Bk BT" w:eastAsia="Times New Roman" w:hAnsi="BenguiatGot Bk BT"/>
          <w:color w:val="262626" w:themeColor="text1" w:themeTint="D9"/>
          <w:lang w:val="nl-NL" w:eastAsia="nl-NL"/>
        </w:rPr>
        <w:t xml:space="preserve">telefonische hulpverlening als </w:t>
      </w:r>
      <w:proofErr w:type="spellStart"/>
      <w:r w:rsidRPr="00D95CBB">
        <w:rPr>
          <w:rFonts w:ascii="BenguiatGot Bk BT" w:eastAsia="Times New Roman" w:hAnsi="BenguiatGot Bk BT"/>
          <w:color w:val="262626" w:themeColor="text1" w:themeTint="D9"/>
          <w:lang w:val="nl-NL" w:eastAsia="nl-NL"/>
        </w:rPr>
        <w:t>Tele-Onthaal</w:t>
      </w:r>
      <w:proofErr w:type="spellEnd"/>
      <w:r w:rsidRPr="00D95CBB">
        <w:rPr>
          <w:rFonts w:ascii="BenguiatGot Bk BT" w:eastAsia="Times New Roman" w:hAnsi="BenguiatGot Bk BT"/>
          <w:color w:val="262626" w:themeColor="text1" w:themeTint="D9"/>
          <w:lang w:val="nl-NL" w:eastAsia="nl-NL"/>
        </w:rPr>
        <w:t>, de Zelfmoordlijn waarbij je in contact komt met vertrouwelijke informatie. Bij</w:t>
      </w:r>
      <w:r w:rsidRPr="005E326B">
        <w:rPr>
          <w:rFonts w:ascii="BenguiatGot Bk BT" w:eastAsia="Times New Roman" w:hAnsi="BenguiatGot Bk BT"/>
          <w:color w:val="262626" w:themeColor="text1" w:themeTint="D9"/>
          <w:shd w:val="clear" w:color="auto" w:fill="FFFFFF" w:themeFill="background1"/>
          <w:lang w:val="nl-NL" w:eastAsia="nl-NL"/>
        </w:rPr>
        <w:t xml:space="preserve"> vrijwilligerswerk op school is de geheimhoudingsplicht normaal gezien niet van toepassing. Een</w:t>
      </w:r>
      <w:r w:rsidRPr="005E326B">
        <w:rPr>
          <w:rFonts w:ascii="BenguiatGot Bk BT" w:eastAsia="Times New Roman" w:hAnsi="BenguiatGot Bk BT"/>
          <w:color w:val="262626" w:themeColor="text1" w:themeTint="D9"/>
          <w:lang w:val="nl-NL" w:eastAsia="nl-NL"/>
        </w:rPr>
        <w:t xml:space="preserve"> vrijwilliger gaat discreet om met </w:t>
      </w:r>
      <w:r w:rsidRPr="005E326B">
        <w:rPr>
          <w:rFonts w:ascii="BenguiatGot Bk BT" w:hAnsi="BenguiatGot Bk BT"/>
          <w:color w:val="262626" w:themeColor="text1" w:themeTint="D9"/>
          <w:shd w:val="clear" w:color="auto" w:fill="FFFFFF" w:themeFill="background1"/>
          <w:lang w:val="nl-NL" w:eastAsia="nl-NL"/>
        </w:rPr>
        <w:t>de informatie</w:t>
      </w:r>
      <w:r w:rsidRPr="005E326B">
        <w:rPr>
          <w:rFonts w:ascii="BenguiatGot Bk BT" w:eastAsia="Times New Roman" w:hAnsi="BenguiatGot Bk BT"/>
          <w:color w:val="262626" w:themeColor="text1" w:themeTint="D9"/>
          <w:lang w:val="nl-NL" w:eastAsia="nl-NL"/>
        </w:rPr>
        <w:t xml:space="preserve"> die hem of haar </w:t>
      </w:r>
      <w:r w:rsidRPr="005E326B">
        <w:rPr>
          <w:rFonts w:ascii="BenguiatGot Bk BT" w:eastAsia="Times New Roman" w:hAnsi="BenguiatGot Bk BT"/>
          <w:color w:val="262626" w:themeColor="text1" w:themeTint="D9"/>
          <w:shd w:val="clear" w:color="auto" w:fill="FFFFFF" w:themeFill="background1"/>
          <w:lang w:val="nl-NL" w:eastAsia="nl-NL"/>
        </w:rPr>
        <w:t>is</w:t>
      </w:r>
      <w:r w:rsidRPr="005E326B">
        <w:rPr>
          <w:rFonts w:ascii="BenguiatGot Bk BT" w:eastAsia="Times New Roman" w:hAnsi="BenguiatGot Bk BT"/>
          <w:color w:val="262626" w:themeColor="text1" w:themeTint="D9"/>
          <w:lang w:val="nl-NL" w:eastAsia="nl-NL"/>
        </w:rPr>
        <w:t xml:space="preserve"> toevertrouwd. </w:t>
      </w:r>
    </w:p>
    <w:p w14:paraId="4080EB22" w14:textId="77777777" w:rsidR="005C1B30" w:rsidRPr="00EB54C9" w:rsidRDefault="005C1B30" w:rsidP="005C1B30">
      <w:pPr>
        <w:pStyle w:val="Kop1"/>
        <w:rPr>
          <w:rFonts w:ascii="BenguiatGot Bk BT" w:hAnsi="BenguiatGot Bk BT"/>
          <w:color w:val="auto"/>
        </w:rPr>
      </w:pPr>
      <w:r w:rsidRPr="00EB54C9">
        <w:rPr>
          <w:rFonts w:ascii="BenguiatGot Bk BT" w:hAnsi="BenguiatGot Bk BT"/>
          <w:color w:val="auto"/>
        </w:rPr>
        <w:t>Welzijnsbeleid</w:t>
      </w:r>
    </w:p>
    <w:p w14:paraId="2CC94727" w14:textId="77777777" w:rsidR="005C1B30" w:rsidRPr="005E326B" w:rsidRDefault="005C1B30" w:rsidP="005C1B30">
      <w:pPr>
        <w:pStyle w:val="Kop2"/>
        <w:rPr>
          <w:rFonts w:ascii="BenguiatGot Bk BT" w:hAnsi="BenguiatGot Bk BT"/>
        </w:rPr>
      </w:pPr>
      <w:r w:rsidRPr="005E326B">
        <w:rPr>
          <w:rFonts w:ascii="BenguiatGot Bk BT" w:hAnsi="BenguiatGot Bk BT"/>
        </w:rPr>
        <w:t>Preventie</w:t>
      </w:r>
    </w:p>
    <w:p w14:paraId="40BB67CD" w14:textId="77777777" w:rsidR="005C1B30" w:rsidRDefault="005C1B30" w:rsidP="005C1B30">
      <w:pPr>
        <w:pStyle w:val="Opsomming"/>
        <w:contextualSpacing/>
        <w:jc w:val="both"/>
        <w:rPr>
          <w:rFonts w:ascii="BenguiatGot Bk BT" w:hAnsi="BenguiatGot Bk BT"/>
          <w:lang w:val="nl-NL"/>
        </w:rPr>
      </w:pPr>
      <w:r>
        <w:rPr>
          <w:rFonts w:ascii="BenguiatGot Bk BT" w:hAnsi="BenguiatGot Bk BT"/>
          <w:lang w:val="nl-NL"/>
        </w:rPr>
        <w:t xml:space="preserve">Verwachtingen naar de ouders: </w:t>
      </w:r>
    </w:p>
    <w:p w14:paraId="708A0BFF" w14:textId="77777777" w:rsidR="005C1B30" w:rsidRDefault="005C1B30" w:rsidP="005C1B30">
      <w:pPr>
        <w:pStyle w:val="Opsomming"/>
        <w:numPr>
          <w:ilvl w:val="0"/>
          <w:numId w:val="0"/>
        </w:numPr>
        <w:ind w:left="709"/>
        <w:contextualSpacing/>
        <w:jc w:val="both"/>
        <w:rPr>
          <w:rFonts w:ascii="BenguiatGot Bk BT" w:hAnsi="BenguiatGot Bk BT"/>
          <w:lang w:val="nl-NL"/>
        </w:rPr>
      </w:pPr>
      <w:r>
        <w:rPr>
          <w:rFonts w:ascii="BenguiatGot Bk BT" w:hAnsi="BenguiatGot Bk BT"/>
          <w:lang w:val="nl-NL"/>
        </w:rPr>
        <w:t>Zieke kinderen blijven thuis en worden daar verzorgd. Ouders moeten hier hun verantwoordelijkheid nemen. Laat je kind voldoende lang ‘uitzieken’.</w:t>
      </w:r>
    </w:p>
    <w:p w14:paraId="7AFB1E62" w14:textId="77777777" w:rsidR="005C1B30" w:rsidRDefault="005C1B30" w:rsidP="005C1B30">
      <w:pPr>
        <w:pStyle w:val="Opsomming"/>
        <w:numPr>
          <w:ilvl w:val="0"/>
          <w:numId w:val="0"/>
        </w:numPr>
        <w:ind w:left="709"/>
        <w:contextualSpacing/>
        <w:jc w:val="both"/>
        <w:rPr>
          <w:rFonts w:ascii="BenguiatGot Bk BT" w:hAnsi="BenguiatGot Bk BT"/>
          <w:lang w:val="nl-NL"/>
        </w:rPr>
      </w:pPr>
      <w:r>
        <w:rPr>
          <w:rFonts w:ascii="BenguiatGot Bk BT" w:hAnsi="BenguiatGot Bk BT"/>
          <w:lang w:val="nl-NL"/>
        </w:rPr>
        <w:t xml:space="preserve">Een besmettelijke ziekte en luizen worden steeds aan de directie gemeld (zie huisarts of website CLB Het Kompas). </w:t>
      </w:r>
    </w:p>
    <w:p w14:paraId="0EC99369" w14:textId="77777777" w:rsidR="005C1B30" w:rsidRDefault="005C1B30" w:rsidP="005C1B30">
      <w:pPr>
        <w:pStyle w:val="Opsomming"/>
        <w:numPr>
          <w:ilvl w:val="0"/>
          <w:numId w:val="0"/>
        </w:numPr>
        <w:ind w:left="709"/>
        <w:contextualSpacing/>
        <w:jc w:val="both"/>
        <w:rPr>
          <w:rFonts w:ascii="BenguiatGot Bk BT" w:hAnsi="BenguiatGot Bk BT"/>
          <w:lang w:val="nl-NL"/>
        </w:rPr>
      </w:pPr>
      <w:r>
        <w:rPr>
          <w:rFonts w:ascii="BenguiatGot Bk BT" w:hAnsi="BenguiatGot Bk BT"/>
          <w:lang w:val="nl-NL"/>
        </w:rPr>
        <w:t xml:space="preserve">In geval van </w:t>
      </w:r>
      <w:r w:rsidRPr="002961AB">
        <w:rPr>
          <w:rFonts w:ascii="BenguiatGot Bk BT" w:hAnsi="BenguiatGot Bk BT"/>
          <w:u w:val="single"/>
          <w:lang w:val="nl-NL"/>
        </w:rPr>
        <w:t>luizen</w:t>
      </w:r>
      <w:r>
        <w:rPr>
          <w:rFonts w:ascii="BenguiatGot Bk BT" w:hAnsi="BenguiatGot Bk BT"/>
          <w:lang w:val="nl-NL"/>
        </w:rPr>
        <w:t xml:space="preserve">: </w:t>
      </w:r>
      <w:r>
        <w:rPr>
          <w:rFonts w:ascii="BenguiatGot Bk BT" w:hAnsi="BenguiatGot Bk BT"/>
          <w:lang w:val="nl-NL"/>
        </w:rPr>
        <w:tab/>
        <w:t>Het kind wordt correct behandeld tot er geen neten meer zijn.</w:t>
      </w:r>
    </w:p>
    <w:p w14:paraId="6628D5B8" w14:textId="77777777" w:rsidR="005C1B30" w:rsidRDefault="005C1B30" w:rsidP="005C1B30">
      <w:pPr>
        <w:pStyle w:val="Opsomming"/>
        <w:numPr>
          <w:ilvl w:val="0"/>
          <w:numId w:val="0"/>
        </w:numPr>
        <w:ind w:left="709"/>
        <w:contextualSpacing/>
        <w:jc w:val="both"/>
        <w:rPr>
          <w:rFonts w:ascii="BenguiatGot Bk BT" w:hAnsi="BenguiatGot Bk BT"/>
          <w:lang w:val="nl-NL"/>
        </w:rPr>
      </w:pPr>
      <w:r>
        <w:rPr>
          <w:rFonts w:ascii="BenguiatGot Bk BT" w:hAnsi="BenguiatGot Bk BT"/>
          <w:lang w:val="nl-NL"/>
        </w:rPr>
        <w:tab/>
      </w:r>
      <w:r>
        <w:rPr>
          <w:rFonts w:ascii="BenguiatGot Bk BT" w:hAnsi="BenguiatGot Bk BT"/>
          <w:lang w:val="nl-NL"/>
        </w:rPr>
        <w:tab/>
      </w:r>
      <w:r>
        <w:rPr>
          <w:rFonts w:ascii="BenguiatGot Bk BT" w:hAnsi="BenguiatGot Bk BT"/>
          <w:lang w:val="nl-NL"/>
        </w:rPr>
        <w:tab/>
        <w:t>Als er geen overdracht meer mogelijk is, kan het kind terug naar school komen.</w:t>
      </w:r>
    </w:p>
    <w:p w14:paraId="479BE4FC" w14:textId="77777777" w:rsidR="005C1B30" w:rsidRDefault="005C1B30" w:rsidP="005C1B30">
      <w:pPr>
        <w:pStyle w:val="Opsomming"/>
        <w:numPr>
          <w:ilvl w:val="0"/>
          <w:numId w:val="0"/>
        </w:numPr>
        <w:ind w:left="709"/>
        <w:contextualSpacing/>
        <w:jc w:val="both"/>
        <w:rPr>
          <w:rFonts w:ascii="BenguiatGot Bk BT" w:hAnsi="BenguiatGot Bk BT"/>
          <w:lang w:val="nl-NL"/>
        </w:rPr>
      </w:pPr>
      <w:r>
        <w:rPr>
          <w:rFonts w:ascii="BenguiatGot Bk BT" w:hAnsi="BenguiatGot Bk BT"/>
          <w:lang w:val="nl-NL"/>
        </w:rPr>
        <w:tab/>
      </w:r>
      <w:r>
        <w:rPr>
          <w:rFonts w:ascii="BenguiatGot Bk BT" w:hAnsi="BenguiatGot Bk BT"/>
          <w:lang w:val="nl-NL"/>
        </w:rPr>
        <w:tab/>
      </w:r>
      <w:r>
        <w:rPr>
          <w:rFonts w:ascii="BenguiatGot Bk BT" w:hAnsi="BenguiatGot Bk BT"/>
          <w:lang w:val="nl-NL"/>
        </w:rPr>
        <w:tab/>
        <w:t xml:space="preserve">De CLB-verpleger kan regelmatige controles uitvoeren. De CLB-arts en de </w:t>
      </w:r>
      <w:proofErr w:type="spellStart"/>
      <w:r>
        <w:rPr>
          <w:rFonts w:ascii="BenguiatGot Bk BT" w:hAnsi="BenguiatGot Bk BT"/>
          <w:lang w:val="nl-NL"/>
        </w:rPr>
        <w:t>direc</w:t>
      </w:r>
      <w:proofErr w:type="spellEnd"/>
      <w:r>
        <w:rPr>
          <w:rFonts w:ascii="BenguiatGot Bk BT" w:hAnsi="BenguiatGot Bk BT"/>
          <w:lang w:val="nl-NL"/>
        </w:rPr>
        <w:t>-</w:t>
      </w:r>
    </w:p>
    <w:p w14:paraId="6E1EE245" w14:textId="44CEC5FB" w:rsidR="005C1B30" w:rsidRDefault="005C1B30" w:rsidP="002961AB">
      <w:pPr>
        <w:pStyle w:val="Opsomming"/>
        <w:numPr>
          <w:ilvl w:val="0"/>
          <w:numId w:val="0"/>
        </w:numPr>
        <w:ind w:left="2832" w:firstLine="3"/>
        <w:contextualSpacing/>
        <w:jc w:val="both"/>
        <w:rPr>
          <w:rFonts w:ascii="BenguiatGot Bk BT" w:hAnsi="BenguiatGot Bk BT"/>
          <w:lang w:val="nl-NL"/>
        </w:rPr>
      </w:pPr>
      <w:proofErr w:type="spellStart"/>
      <w:r>
        <w:rPr>
          <w:rFonts w:ascii="BenguiatGot Bk BT" w:hAnsi="BenguiatGot Bk BT"/>
          <w:lang w:val="nl-NL"/>
        </w:rPr>
        <w:t>teur</w:t>
      </w:r>
      <w:proofErr w:type="spellEnd"/>
      <w:r>
        <w:rPr>
          <w:rFonts w:ascii="BenguiatGot Bk BT" w:hAnsi="BenguiatGot Bk BT"/>
          <w:lang w:val="nl-NL"/>
        </w:rPr>
        <w:t xml:space="preserve"> kunnen kinderen verwijderen uit de school </w:t>
      </w:r>
      <w:r w:rsidR="002961AB">
        <w:rPr>
          <w:rFonts w:ascii="BenguiatGot Bk BT" w:hAnsi="BenguiatGot Bk BT"/>
          <w:lang w:val="nl-NL"/>
        </w:rPr>
        <w:t>indien er niet correct volgens d</w:t>
      </w:r>
      <w:r>
        <w:rPr>
          <w:rFonts w:ascii="BenguiatGot Bk BT" w:hAnsi="BenguiatGot Bk BT"/>
          <w:lang w:val="nl-NL"/>
        </w:rPr>
        <w:t>eze</w:t>
      </w:r>
      <w:r w:rsidR="002961AB">
        <w:rPr>
          <w:rFonts w:ascii="BenguiatGot Bk BT" w:hAnsi="BenguiatGot Bk BT"/>
          <w:lang w:val="nl-NL"/>
        </w:rPr>
        <w:t xml:space="preserve"> </w:t>
      </w:r>
      <w:r>
        <w:rPr>
          <w:rFonts w:ascii="BenguiatGot Bk BT" w:hAnsi="BenguiatGot Bk BT"/>
          <w:lang w:val="nl-NL"/>
        </w:rPr>
        <w:t xml:space="preserve"> procedure wordt gehandeld.</w:t>
      </w:r>
    </w:p>
    <w:p w14:paraId="31DB6714" w14:textId="77777777" w:rsidR="005C1B30" w:rsidRDefault="005C1B30" w:rsidP="005C1B30">
      <w:pPr>
        <w:pStyle w:val="Opsomming"/>
        <w:numPr>
          <w:ilvl w:val="0"/>
          <w:numId w:val="0"/>
        </w:numPr>
        <w:ind w:left="709"/>
        <w:contextualSpacing/>
        <w:jc w:val="both"/>
        <w:rPr>
          <w:rFonts w:ascii="BenguiatGot Bk BT" w:hAnsi="BenguiatGot Bk BT"/>
          <w:lang w:val="nl-NL"/>
        </w:rPr>
      </w:pPr>
      <w:r>
        <w:rPr>
          <w:rFonts w:ascii="BenguiatGot Bk BT" w:hAnsi="BenguiatGot Bk BT"/>
          <w:lang w:val="nl-NL"/>
        </w:rPr>
        <w:t>Na een natuurex</w:t>
      </w:r>
      <w:r w:rsidR="00160E02">
        <w:rPr>
          <w:rFonts w:ascii="BenguiatGot Bk BT" w:hAnsi="BenguiatGot Bk BT"/>
          <w:lang w:val="nl-NL"/>
        </w:rPr>
        <w:t>ploratie kijken ouders na of het</w:t>
      </w:r>
      <w:r>
        <w:rPr>
          <w:rFonts w:ascii="BenguiatGot Bk BT" w:hAnsi="BenguiatGot Bk BT"/>
          <w:lang w:val="nl-NL"/>
        </w:rPr>
        <w:t xml:space="preserve"> kind geen </w:t>
      </w:r>
      <w:r w:rsidRPr="002961AB">
        <w:rPr>
          <w:rFonts w:ascii="BenguiatGot Bk BT" w:hAnsi="BenguiatGot Bk BT"/>
          <w:u w:val="single"/>
          <w:lang w:val="nl-NL"/>
        </w:rPr>
        <w:t>teken</w:t>
      </w:r>
      <w:r>
        <w:rPr>
          <w:rFonts w:ascii="BenguiatGot Bk BT" w:hAnsi="BenguiatGot Bk BT"/>
          <w:lang w:val="nl-NL"/>
        </w:rPr>
        <w:t xml:space="preserve"> heeft. </w:t>
      </w:r>
    </w:p>
    <w:p w14:paraId="490E4767" w14:textId="77777777" w:rsidR="005C1B30" w:rsidRPr="005E326B" w:rsidRDefault="005C1B30" w:rsidP="005C1B30">
      <w:pPr>
        <w:pStyle w:val="Opsomming"/>
        <w:numPr>
          <w:ilvl w:val="0"/>
          <w:numId w:val="0"/>
        </w:numPr>
        <w:ind w:left="709"/>
        <w:contextualSpacing/>
        <w:jc w:val="both"/>
        <w:rPr>
          <w:rFonts w:ascii="BenguiatGot Bk BT" w:hAnsi="BenguiatGot Bk BT"/>
          <w:lang w:val="nl-NL"/>
        </w:rPr>
      </w:pPr>
    </w:p>
    <w:p w14:paraId="43D60BCA" w14:textId="77777777" w:rsidR="005C1B30" w:rsidRPr="005E326B" w:rsidRDefault="005C1B30" w:rsidP="005C1B30">
      <w:pPr>
        <w:pStyle w:val="Kop2"/>
        <w:rPr>
          <w:rFonts w:ascii="BenguiatGot Bk BT" w:hAnsi="BenguiatGot Bk BT"/>
        </w:rPr>
      </w:pPr>
      <w:r w:rsidRPr="005E326B">
        <w:rPr>
          <w:rFonts w:ascii="BenguiatGot Bk BT" w:hAnsi="BenguiatGot Bk BT"/>
        </w:rPr>
        <w:t>Verkeersveiligheid</w:t>
      </w:r>
    </w:p>
    <w:p w14:paraId="058F2844" w14:textId="77777777" w:rsidR="005C1B30" w:rsidRDefault="005C1B30" w:rsidP="005C1B30">
      <w:pPr>
        <w:pStyle w:val="Opsomming"/>
        <w:contextualSpacing/>
        <w:jc w:val="both"/>
        <w:rPr>
          <w:rFonts w:ascii="BenguiatGot Bk BT" w:hAnsi="BenguiatGot Bk BT"/>
          <w:lang w:val="nl-NL"/>
        </w:rPr>
      </w:pPr>
      <w:r w:rsidRPr="005E326B">
        <w:rPr>
          <w:rFonts w:ascii="BenguiatGot Bk BT" w:hAnsi="BenguiatGot Bk BT"/>
          <w:lang w:val="nl-NL"/>
        </w:rPr>
        <w:t>Verwachtingen</w:t>
      </w:r>
      <w:r>
        <w:rPr>
          <w:rFonts w:ascii="BenguiatGot Bk BT" w:hAnsi="BenguiatGot Bk BT"/>
          <w:lang w:val="nl-NL"/>
        </w:rPr>
        <w:t xml:space="preserve"> naar de ouders: </w:t>
      </w:r>
    </w:p>
    <w:p w14:paraId="6008710C" w14:textId="77777777" w:rsidR="005C1B30"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 xml:space="preserve">De ouders dienen het goede voorbeeld te geven. De school stelt hoffelijkheid in het verkeer aan de school sterk op prijs. </w:t>
      </w:r>
    </w:p>
    <w:p w14:paraId="3EE5C9FA" w14:textId="77777777" w:rsidR="005C1B30"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Aan de schoolingangen gelden bijzondere verkeersregels betreffende snelheid en parkeren. De politie en gemachtigd opzichter zien toe op het correct naleven van deze regels. Elke bestuurder moet de richtlijnen van leerkrachten (die ook gemachtigd opzichter zijn) en gemachtigd opzichter naleven. Deze mensen zijn gemachtigd om overtredingen bij de politie aan te geven.</w:t>
      </w:r>
    </w:p>
    <w:p w14:paraId="108255E3" w14:textId="77777777" w:rsidR="005C1B30" w:rsidRDefault="005C1B30" w:rsidP="005C1B30">
      <w:pPr>
        <w:pStyle w:val="Opsomming"/>
        <w:numPr>
          <w:ilvl w:val="0"/>
          <w:numId w:val="0"/>
        </w:numPr>
        <w:ind w:left="340"/>
        <w:contextualSpacing/>
        <w:jc w:val="both"/>
        <w:rPr>
          <w:rFonts w:ascii="BenguiatGot Bk BT" w:hAnsi="BenguiatGot Bk BT"/>
          <w:lang w:val="nl-NL"/>
        </w:rPr>
      </w:pPr>
      <w:r>
        <w:rPr>
          <w:rFonts w:ascii="BenguiatGot Bk BT" w:hAnsi="BenguiatGot Bk BT"/>
          <w:lang w:val="nl-NL"/>
        </w:rPr>
        <w:t xml:space="preserve">Voetpaden zijn geen parkeerplaatsen. </w:t>
      </w:r>
    </w:p>
    <w:p w14:paraId="7325A5AD" w14:textId="77777777" w:rsidR="005C1B30" w:rsidRDefault="005C1B30" w:rsidP="005C1B30">
      <w:pPr>
        <w:pStyle w:val="Opsomming"/>
        <w:numPr>
          <w:ilvl w:val="0"/>
          <w:numId w:val="0"/>
        </w:numPr>
        <w:ind w:left="340"/>
        <w:contextualSpacing/>
        <w:jc w:val="both"/>
        <w:rPr>
          <w:rFonts w:ascii="BenguiatGot Bk BT" w:hAnsi="BenguiatGot Bk BT"/>
          <w:lang w:val="nl-NL"/>
        </w:rPr>
      </w:pPr>
      <w:r>
        <w:rPr>
          <w:rFonts w:ascii="BenguiatGot Bk BT" w:hAnsi="BenguiatGot Bk BT"/>
          <w:lang w:val="nl-NL"/>
        </w:rPr>
        <w:t xml:space="preserve">De school ligt in een zone 30.   </w:t>
      </w:r>
    </w:p>
    <w:p w14:paraId="0651D13E" w14:textId="17DB34F6" w:rsidR="005C1B30" w:rsidRDefault="005C1B30" w:rsidP="005C1B30">
      <w:pPr>
        <w:pStyle w:val="Opsomming"/>
        <w:numPr>
          <w:ilvl w:val="0"/>
          <w:numId w:val="0"/>
        </w:numPr>
        <w:ind w:left="340"/>
        <w:contextualSpacing/>
        <w:jc w:val="both"/>
        <w:rPr>
          <w:rFonts w:ascii="BenguiatGot Bk BT" w:hAnsi="BenguiatGot Bk BT"/>
          <w:lang w:val="nl-NL"/>
        </w:rPr>
      </w:pPr>
      <w:r>
        <w:rPr>
          <w:rFonts w:ascii="BenguiatGot Bk BT" w:hAnsi="BenguiatGot Bk BT"/>
          <w:lang w:val="nl-NL"/>
        </w:rPr>
        <w:lastRenderedPageBreak/>
        <w:t>Veel voer</w:t>
      </w:r>
      <w:r w:rsidR="009B4654">
        <w:rPr>
          <w:rFonts w:ascii="BenguiatGot Bk BT" w:hAnsi="BenguiatGot Bk BT"/>
          <w:lang w:val="nl-NL"/>
        </w:rPr>
        <w:t xml:space="preserve">tuigen in de </w:t>
      </w:r>
      <w:proofErr w:type="spellStart"/>
      <w:r w:rsidR="009B4654">
        <w:rPr>
          <w:rFonts w:ascii="BenguiatGot Bk BT" w:hAnsi="BenguiatGot Bk BT"/>
          <w:lang w:val="nl-NL"/>
        </w:rPr>
        <w:t>Rottiers</w:t>
      </w:r>
      <w:r>
        <w:rPr>
          <w:rFonts w:ascii="BenguiatGot Bk BT" w:hAnsi="BenguiatGot Bk BT"/>
          <w:lang w:val="nl-NL"/>
        </w:rPr>
        <w:t>straat</w:t>
      </w:r>
      <w:proofErr w:type="spellEnd"/>
      <w:r w:rsidR="009B4654">
        <w:rPr>
          <w:rFonts w:ascii="BenguiatGot Bk BT" w:hAnsi="BenguiatGot Bk BT"/>
          <w:lang w:val="nl-NL"/>
        </w:rPr>
        <w:t xml:space="preserve"> en de </w:t>
      </w:r>
      <w:proofErr w:type="spellStart"/>
      <w:r w:rsidR="009B4654">
        <w:rPr>
          <w:rFonts w:ascii="BenguiatGot Bk BT" w:hAnsi="BenguiatGot Bk BT"/>
          <w:lang w:val="nl-NL"/>
        </w:rPr>
        <w:t>Kegelsstraat</w:t>
      </w:r>
      <w:proofErr w:type="spellEnd"/>
      <w:r>
        <w:rPr>
          <w:rFonts w:ascii="BenguiatGot Bk BT" w:hAnsi="BenguiatGot Bk BT"/>
          <w:lang w:val="nl-NL"/>
        </w:rPr>
        <w:t xml:space="preserve"> maken de buurt onveilig. We raden aan – waar mogelijk – de wagen thuis te laten.</w:t>
      </w:r>
      <w:r w:rsidR="002961AB">
        <w:rPr>
          <w:rFonts w:ascii="BenguiatGot Bk BT" w:hAnsi="BenguiatGot Bk BT"/>
          <w:lang w:val="nl-NL"/>
        </w:rPr>
        <w:t xml:space="preserve"> </w:t>
      </w:r>
      <w:r w:rsidR="00EF5612">
        <w:rPr>
          <w:rFonts w:ascii="BenguiatGot Bk BT" w:hAnsi="BenguiatGot Bk BT"/>
          <w:lang w:val="nl-NL"/>
        </w:rPr>
        <w:t>Eind</w:t>
      </w:r>
      <w:r w:rsidR="002961AB">
        <w:rPr>
          <w:rFonts w:ascii="BenguiatGot Bk BT" w:hAnsi="BenguiatGot Bk BT"/>
          <w:lang w:val="nl-NL"/>
        </w:rPr>
        <w:t xml:space="preserve"> september 2019</w:t>
      </w:r>
      <w:r w:rsidR="00583CB6">
        <w:rPr>
          <w:rFonts w:ascii="BenguiatGot Bk BT" w:hAnsi="BenguiatGot Bk BT"/>
          <w:lang w:val="nl-NL"/>
        </w:rPr>
        <w:t xml:space="preserve"> wordt het proefproject Schoolstraat in de Victor </w:t>
      </w:r>
      <w:proofErr w:type="spellStart"/>
      <w:r w:rsidR="00583CB6">
        <w:rPr>
          <w:rFonts w:ascii="BenguiatGot Bk BT" w:hAnsi="BenguiatGot Bk BT"/>
          <w:lang w:val="nl-NL"/>
        </w:rPr>
        <w:t>Kegelsstraat</w:t>
      </w:r>
      <w:proofErr w:type="spellEnd"/>
      <w:r w:rsidR="00583CB6">
        <w:rPr>
          <w:rFonts w:ascii="BenguiatGot Bk BT" w:hAnsi="BenguiatGot Bk BT"/>
          <w:lang w:val="nl-NL"/>
        </w:rPr>
        <w:t xml:space="preserve"> opgestart.</w:t>
      </w:r>
    </w:p>
    <w:p w14:paraId="0BD4E083" w14:textId="77777777" w:rsidR="005C1B30" w:rsidRPr="005E326B" w:rsidRDefault="005C1B30" w:rsidP="005C1B30">
      <w:pPr>
        <w:pStyle w:val="Opsomming"/>
        <w:numPr>
          <w:ilvl w:val="0"/>
          <w:numId w:val="0"/>
        </w:numPr>
        <w:ind w:left="340"/>
        <w:contextualSpacing/>
        <w:jc w:val="both"/>
        <w:rPr>
          <w:rFonts w:ascii="BenguiatGot Bk BT" w:hAnsi="BenguiatGot Bk BT"/>
          <w:lang w:val="nl-NL"/>
        </w:rPr>
      </w:pPr>
    </w:p>
    <w:p w14:paraId="00B5C2C8" w14:textId="77777777" w:rsidR="005C1B30" w:rsidRDefault="005C1B30" w:rsidP="005C1B30">
      <w:pPr>
        <w:pStyle w:val="Opsomming"/>
        <w:spacing w:after="120"/>
        <w:contextualSpacing/>
        <w:jc w:val="both"/>
        <w:rPr>
          <w:rFonts w:ascii="BenguiatGot Bk BT" w:hAnsi="BenguiatGot Bk BT"/>
          <w:lang w:val="nl-NL"/>
        </w:rPr>
      </w:pPr>
      <w:r>
        <w:rPr>
          <w:rFonts w:ascii="BenguiatGot Bk BT" w:hAnsi="BenguiatGot Bk BT"/>
          <w:lang w:val="nl-NL"/>
        </w:rPr>
        <w:t>Verwachtingen naar de kinderen:</w:t>
      </w:r>
    </w:p>
    <w:p w14:paraId="57FE272E" w14:textId="77777777" w:rsidR="005C1B30"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We leren de kinderen hoe ze zich te voet of met de fiets veilig in het verkeer bewegen.</w:t>
      </w:r>
    </w:p>
    <w:p w14:paraId="4C31F637" w14:textId="77777777" w:rsidR="005C1B30"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 xml:space="preserve">Bij een fietstocht in groep draagt iedere leerling een fluohesje en een fietshelm. </w:t>
      </w:r>
    </w:p>
    <w:p w14:paraId="33BF6D81" w14:textId="77777777" w:rsidR="005C1B30"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 xml:space="preserve">De leerlingen rijden achter elkaar en houden voldoende afstand. </w:t>
      </w:r>
    </w:p>
    <w:p w14:paraId="51D8B951" w14:textId="77777777" w:rsidR="005C1B30"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De leerkracht verwittigt (stoppen, tegenligger, …) de kinderen met een fluitsignaal.</w:t>
      </w:r>
    </w:p>
    <w:p w14:paraId="024A2EE6" w14:textId="77777777" w:rsidR="00160E02" w:rsidRDefault="00160E02"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 xml:space="preserve">De school is gelegen in een ‘zone 30’. Kinderen steken in de </w:t>
      </w:r>
      <w:proofErr w:type="spellStart"/>
      <w:r>
        <w:rPr>
          <w:rFonts w:ascii="BenguiatGot Bk BT" w:hAnsi="BenguiatGot Bk BT"/>
          <w:lang w:val="nl-NL"/>
        </w:rPr>
        <w:t>Rottiersstraat</w:t>
      </w:r>
      <w:proofErr w:type="spellEnd"/>
      <w:r>
        <w:rPr>
          <w:rFonts w:ascii="BenguiatGot Bk BT" w:hAnsi="BenguiatGot Bk BT"/>
          <w:lang w:val="nl-NL"/>
        </w:rPr>
        <w:t xml:space="preserve"> over op de potloden.</w:t>
      </w:r>
    </w:p>
    <w:p w14:paraId="72F5D231" w14:textId="77777777" w:rsidR="005C1B30" w:rsidRPr="005E326B" w:rsidRDefault="005C1B30" w:rsidP="005C1B30">
      <w:pPr>
        <w:pStyle w:val="Kop2"/>
        <w:numPr>
          <w:ilvl w:val="0"/>
          <w:numId w:val="0"/>
        </w:numPr>
        <w:ind w:left="737" w:hanging="737"/>
        <w:rPr>
          <w:rFonts w:ascii="BenguiatGot Bk BT" w:hAnsi="BenguiatGot Bk BT"/>
        </w:rPr>
      </w:pPr>
      <w:r w:rsidRPr="005E326B">
        <w:rPr>
          <w:rFonts w:ascii="BenguiatGot Bk BT" w:hAnsi="BenguiatGot Bk BT"/>
        </w:rPr>
        <w:t>Medicatie</w:t>
      </w:r>
    </w:p>
    <w:p w14:paraId="5B8D9B30"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Wanneer je kind ziek wordt op school, dan zal de school niet op eigen initiatief medicatie toedienen. Wel zullen de ouders of een andere opg</w:t>
      </w:r>
      <w:r>
        <w:rPr>
          <w:rFonts w:ascii="BenguiatGot Bk BT" w:hAnsi="BenguiatGot Bk BT"/>
          <w:lang w:val="nl-NL" w:eastAsia="nl-NL"/>
        </w:rPr>
        <w:t>egeven contactpersoon verwittigd</w:t>
      </w:r>
      <w:r w:rsidRPr="005E326B">
        <w:rPr>
          <w:rFonts w:ascii="BenguiatGot Bk BT" w:hAnsi="BenguiatGot Bk BT"/>
          <w:lang w:val="nl-NL" w:eastAsia="nl-NL"/>
        </w:rPr>
        <w:t xml:space="preserve"> worden en zal hen gevraagd worden je kind op te halen. Wanneer dit niet mogelijk is, zal de school een arts om hulp verzoeken.</w:t>
      </w:r>
    </w:p>
    <w:p w14:paraId="628754E1" w14:textId="77777777" w:rsidR="005C1B30" w:rsidRPr="005E326B" w:rsidRDefault="005C1B30" w:rsidP="005C1B30">
      <w:pPr>
        <w:jc w:val="both"/>
        <w:rPr>
          <w:rFonts w:ascii="BenguiatGot Bk BT" w:hAnsi="BenguiatGot Bk BT"/>
          <w:lang w:val="nl-NL" w:eastAsia="nl-NL"/>
        </w:rPr>
      </w:pPr>
      <w:r w:rsidRPr="005E326B">
        <w:rPr>
          <w:rFonts w:ascii="BenguiatGot Bk BT" w:hAnsi="BenguiatGot Bk BT"/>
          <w:lang w:val="nl-NL" w:eastAsia="nl-NL"/>
        </w:rPr>
        <w:t xml:space="preserve">In uitzonderlijke gevallen kan de ouder aan de school vragen om medicatie toe te dienen aan je kind. Deze vraag moet bevestigd worden door een schriftelijk attest van de dokter dat de juiste dosering en toedieningswijze bevat. </w:t>
      </w:r>
    </w:p>
    <w:p w14:paraId="7CD030C6" w14:textId="1AA69A3F" w:rsidR="005C1B30" w:rsidRPr="005E326B" w:rsidRDefault="005C1B30" w:rsidP="005C1B30">
      <w:pPr>
        <w:jc w:val="both"/>
        <w:rPr>
          <w:rFonts w:ascii="BenguiatGot Bk BT" w:hAnsi="BenguiatGot Bk BT"/>
          <w:i/>
          <w:lang w:val="nl-NL" w:eastAsia="nl-NL"/>
        </w:rPr>
      </w:pPr>
      <w:r w:rsidRPr="005E326B">
        <w:rPr>
          <w:rFonts w:ascii="BenguiatGot Bk BT" w:hAnsi="BenguiatGot Bk BT"/>
          <w:lang w:val="nl-NL" w:eastAsia="nl-NL"/>
        </w:rPr>
        <w:t>Andere verpleegkundige handelingen of medische behandelingen, andere dan via orale (via de mond) of percutane (via de huid) weg, via oog</w:t>
      </w:r>
      <w:r w:rsidR="00EF5612">
        <w:rPr>
          <w:rFonts w:ascii="BenguiatGot Bk BT" w:hAnsi="BenguiatGot Bk BT"/>
          <w:lang w:val="nl-NL" w:eastAsia="nl-NL"/>
        </w:rPr>
        <w:t xml:space="preserve">- of </w:t>
      </w:r>
      <w:proofErr w:type="spellStart"/>
      <w:r w:rsidR="00EF5612">
        <w:rPr>
          <w:rFonts w:ascii="BenguiatGot Bk BT" w:hAnsi="BenguiatGot Bk BT"/>
          <w:lang w:val="nl-NL" w:eastAsia="nl-NL"/>
        </w:rPr>
        <w:t>oor</w:t>
      </w:r>
      <w:r w:rsidRPr="005E326B">
        <w:rPr>
          <w:rFonts w:ascii="BenguiatGot Bk BT" w:hAnsi="BenguiatGot Bk BT"/>
          <w:lang w:val="nl-NL" w:eastAsia="nl-NL"/>
        </w:rPr>
        <w:t>indruppeling</w:t>
      </w:r>
      <w:proofErr w:type="spellEnd"/>
      <w:r w:rsidRPr="005E326B">
        <w:rPr>
          <w:rFonts w:ascii="BenguiatGot Bk BT" w:hAnsi="BenguiatGot Bk BT"/>
          <w:lang w:val="nl-NL" w:eastAsia="nl-NL"/>
        </w:rPr>
        <w:t xml:space="preserve"> , mogen niet worden gesteld door on</w:t>
      </w:r>
      <w:r>
        <w:rPr>
          <w:rFonts w:ascii="BenguiatGot Bk BT" w:hAnsi="BenguiatGot Bk BT"/>
          <w:lang w:val="nl-NL" w:eastAsia="nl-NL"/>
        </w:rPr>
        <w:t>gekwalificeerd schoolpersoneel.</w:t>
      </w:r>
    </w:p>
    <w:p w14:paraId="59EC117E" w14:textId="77777777" w:rsidR="005C1B30" w:rsidRPr="005E326B" w:rsidRDefault="005C1B30" w:rsidP="005C1B30">
      <w:pPr>
        <w:pStyle w:val="Kop2"/>
        <w:rPr>
          <w:rFonts w:ascii="BenguiatGot Bk BT" w:hAnsi="BenguiatGot Bk BT"/>
        </w:rPr>
      </w:pPr>
      <w:r w:rsidRPr="005E326B">
        <w:rPr>
          <w:rFonts w:ascii="BenguiatGot Bk BT" w:hAnsi="BenguiatGot Bk BT"/>
        </w:rPr>
        <w:t>Stappenplan bij ongeval of ziekte</w:t>
      </w:r>
    </w:p>
    <w:p w14:paraId="5067E876" w14:textId="77777777" w:rsidR="005C1B30" w:rsidRPr="005E326B" w:rsidRDefault="005C1B30" w:rsidP="005C1B30">
      <w:pPr>
        <w:pStyle w:val="Opsomming"/>
        <w:jc w:val="both"/>
        <w:rPr>
          <w:rFonts w:ascii="BenguiatGot Bk BT" w:hAnsi="BenguiatGot Bk BT"/>
          <w:lang w:val="nl-NL"/>
        </w:rPr>
      </w:pPr>
      <w:r w:rsidRPr="005E326B">
        <w:rPr>
          <w:rFonts w:ascii="BenguiatGot Bk BT" w:hAnsi="BenguiatGot Bk BT"/>
          <w:lang w:val="nl-NL"/>
        </w:rPr>
        <w:t>Eerste hulp</w:t>
      </w:r>
    </w:p>
    <w:p w14:paraId="3D4DE0F7" w14:textId="77777777" w:rsidR="005C1B30" w:rsidRPr="005E326B" w:rsidRDefault="005C1B30" w:rsidP="00504176">
      <w:pPr>
        <w:pStyle w:val="Opsomming"/>
        <w:numPr>
          <w:ilvl w:val="0"/>
          <w:numId w:val="9"/>
        </w:numPr>
        <w:spacing w:after="120"/>
        <w:ind w:left="697" w:hanging="357"/>
        <w:contextualSpacing/>
        <w:jc w:val="both"/>
        <w:rPr>
          <w:rFonts w:ascii="BenguiatGot Bk BT" w:hAnsi="BenguiatGot Bk BT"/>
          <w:lang w:val="nl-NL"/>
        </w:rPr>
      </w:pPr>
      <w:r>
        <w:rPr>
          <w:rFonts w:ascii="BenguiatGot Bk BT" w:hAnsi="BenguiatGot Bk BT"/>
          <w:lang w:val="nl-NL"/>
        </w:rPr>
        <w:t xml:space="preserve">Wie: aangestelde leerkrachten van de school </w:t>
      </w:r>
    </w:p>
    <w:p w14:paraId="6FBC455C" w14:textId="77777777" w:rsidR="005C1B30" w:rsidRDefault="005C1B30" w:rsidP="00504176">
      <w:pPr>
        <w:pStyle w:val="Opsomming"/>
        <w:numPr>
          <w:ilvl w:val="0"/>
          <w:numId w:val="9"/>
        </w:numPr>
        <w:spacing w:after="120"/>
        <w:ind w:left="697" w:hanging="357"/>
        <w:contextualSpacing/>
        <w:jc w:val="both"/>
        <w:rPr>
          <w:rFonts w:ascii="BenguiatGot Bk BT" w:hAnsi="BenguiatGot Bk BT"/>
          <w:lang w:val="nl-NL"/>
        </w:rPr>
      </w:pPr>
      <w:r>
        <w:rPr>
          <w:rFonts w:ascii="BenguiatGot Bk BT" w:hAnsi="BenguiatGot Bk BT"/>
          <w:lang w:val="nl-NL"/>
        </w:rPr>
        <w:t>Hoe: EHBO-post / ongevallenfiche (in ernstige gevallen)</w:t>
      </w:r>
    </w:p>
    <w:p w14:paraId="24BDCE43" w14:textId="77777777" w:rsidR="005C1B30" w:rsidRPr="005E326B" w:rsidRDefault="005C1B30" w:rsidP="005C1B30">
      <w:pPr>
        <w:pStyle w:val="Opsomming"/>
        <w:numPr>
          <w:ilvl w:val="0"/>
          <w:numId w:val="0"/>
        </w:numPr>
        <w:spacing w:after="120"/>
        <w:ind w:left="340" w:hanging="340"/>
        <w:contextualSpacing/>
        <w:jc w:val="both"/>
        <w:rPr>
          <w:rFonts w:ascii="BenguiatGot Bk BT" w:hAnsi="BenguiatGot Bk BT"/>
          <w:lang w:val="nl-NL"/>
        </w:rPr>
      </w:pPr>
    </w:p>
    <w:p w14:paraId="209EB34A" w14:textId="77777777" w:rsidR="005C1B30" w:rsidRDefault="005C1B30" w:rsidP="005C1B30">
      <w:pPr>
        <w:pStyle w:val="Opsomming"/>
        <w:jc w:val="both"/>
        <w:rPr>
          <w:rFonts w:ascii="BenguiatGot Bk BT" w:hAnsi="BenguiatGot Bk BT"/>
          <w:lang w:val="nl-NL"/>
        </w:rPr>
      </w:pPr>
      <w:r>
        <w:rPr>
          <w:rFonts w:ascii="BenguiatGot Bk BT" w:hAnsi="BenguiatGot Bk BT"/>
          <w:lang w:val="nl-NL"/>
        </w:rPr>
        <w:t>Ziekte</w:t>
      </w:r>
    </w:p>
    <w:p w14:paraId="0350D449" w14:textId="77777777" w:rsidR="005C1B30" w:rsidRDefault="005C1B30" w:rsidP="005C1B30">
      <w:pPr>
        <w:pStyle w:val="Opsomming"/>
        <w:numPr>
          <w:ilvl w:val="0"/>
          <w:numId w:val="0"/>
        </w:numPr>
        <w:ind w:left="340"/>
        <w:jc w:val="both"/>
        <w:rPr>
          <w:rFonts w:ascii="BenguiatGot Bk BT" w:hAnsi="BenguiatGot Bk BT"/>
          <w:lang w:val="nl-NL"/>
        </w:rPr>
      </w:pPr>
      <w:r>
        <w:rPr>
          <w:rFonts w:ascii="BenguiatGot Bk BT" w:hAnsi="BenguiatGot Bk BT"/>
          <w:lang w:val="nl-NL"/>
        </w:rPr>
        <w:t>De directeur of een personeelslid neemt telefonisch contact op met de ouders.</w:t>
      </w:r>
    </w:p>
    <w:p w14:paraId="4EECA30D" w14:textId="77777777" w:rsidR="009B4654" w:rsidRDefault="005C1B30" w:rsidP="005C1B30">
      <w:pPr>
        <w:pStyle w:val="Opsomming"/>
        <w:numPr>
          <w:ilvl w:val="0"/>
          <w:numId w:val="0"/>
        </w:numPr>
        <w:ind w:left="340"/>
        <w:jc w:val="both"/>
        <w:rPr>
          <w:rFonts w:ascii="BenguiatGot Bk BT" w:hAnsi="BenguiatGot Bk BT"/>
          <w:lang w:val="nl-NL"/>
        </w:rPr>
      </w:pPr>
      <w:r>
        <w:rPr>
          <w:rFonts w:ascii="BenguiatGot Bk BT" w:hAnsi="BenguiatGot Bk BT"/>
          <w:lang w:val="nl-NL"/>
        </w:rPr>
        <w:t>Wanneer het kind niet meer functioneert in de klas (wegens te hoge koorts, onpasselijkheid, overgeven, …) dan wordt het kind opgehaald door ouders of grootouders (na telefonische afspraak).</w:t>
      </w:r>
    </w:p>
    <w:p w14:paraId="6737FBD8" w14:textId="77777777" w:rsidR="009B4654" w:rsidRDefault="009B4654" w:rsidP="005C1B30">
      <w:pPr>
        <w:pStyle w:val="Opsomming"/>
        <w:numPr>
          <w:ilvl w:val="0"/>
          <w:numId w:val="0"/>
        </w:numPr>
        <w:ind w:left="340"/>
        <w:jc w:val="both"/>
        <w:rPr>
          <w:rFonts w:ascii="BenguiatGot Bk BT" w:hAnsi="BenguiatGot Bk BT"/>
          <w:lang w:val="nl-NL"/>
        </w:rPr>
      </w:pPr>
    </w:p>
    <w:p w14:paraId="69C5814E" w14:textId="77777777" w:rsidR="005C1B30" w:rsidRDefault="005C1B30" w:rsidP="005C1B30">
      <w:pPr>
        <w:pStyle w:val="Opsomming"/>
        <w:jc w:val="both"/>
        <w:rPr>
          <w:rFonts w:ascii="BenguiatGot Bk BT" w:hAnsi="BenguiatGot Bk BT"/>
          <w:lang w:val="nl-NL"/>
        </w:rPr>
      </w:pPr>
      <w:r>
        <w:rPr>
          <w:rFonts w:ascii="BenguiatGot Bk BT" w:hAnsi="BenguiatGot Bk BT"/>
          <w:lang w:val="nl-NL"/>
        </w:rPr>
        <w:t>Ziekenhuis</w:t>
      </w:r>
    </w:p>
    <w:p w14:paraId="58FE867E" w14:textId="77777777" w:rsidR="005C1B30" w:rsidRDefault="005C1B30" w:rsidP="005C1B30">
      <w:pPr>
        <w:pStyle w:val="Opsomming"/>
        <w:numPr>
          <w:ilvl w:val="0"/>
          <w:numId w:val="0"/>
        </w:numPr>
        <w:ind w:left="340"/>
        <w:jc w:val="both"/>
        <w:rPr>
          <w:rFonts w:ascii="BenguiatGot Bk BT" w:hAnsi="BenguiatGot Bk BT"/>
          <w:lang w:val="nl-NL"/>
        </w:rPr>
      </w:pPr>
      <w:r>
        <w:rPr>
          <w:rFonts w:ascii="BenguiatGot Bk BT" w:hAnsi="BenguiatGot Bk BT"/>
          <w:lang w:val="nl-NL"/>
        </w:rPr>
        <w:t>In geval van dringende medische hulp of in geval van twijfel bij een verwonding wordt beroep gedaan op de dienst spoedgevallen St.-Jozefkliniek Bornem.</w:t>
      </w:r>
    </w:p>
    <w:p w14:paraId="377A84F6" w14:textId="77777777" w:rsidR="005C1B30" w:rsidRDefault="005C1B30" w:rsidP="005C1B30">
      <w:pPr>
        <w:pStyle w:val="Opsomming"/>
        <w:numPr>
          <w:ilvl w:val="0"/>
          <w:numId w:val="0"/>
        </w:numPr>
        <w:ind w:left="340"/>
        <w:jc w:val="both"/>
        <w:rPr>
          <w:rFonts w:ascii="BenguiatGot Bk BT" w:hAnsi="BenguiatGot Bk BT"/>
          <w:lang w:val="nl-NL"/>
        </w:rPr>
      </w:pPr>
      <w:r>
        <w:rPr>
          <w:rFonts w:ascii="BenguiatGot Bk BT" w:hAnsi="BenguiatGot Bk BT"/>
          <w:lang w:val="nl-NL"/>
        </w:rPr>
        <w:t>In geval van vermoeden van besmettelijke ziekte wordt de CLB-arts geraadpleegd.</w:t>
      </w:r>
    </w:p>
    <w:p w14:paraId="724BAE80" w14:textId="77777777" w:rsidR="005C1B30" w:rsidRDefault="005C1B30" w:rsidP="005C1B30">
      <w:pPr>
        <w:pStyle w:val="Opsomming"/>
        <w:numPr>
          <w:ilvl w:val="0"/>
          <w:numId w:val="0"/>
        </w:numPr>
        <w:ind w:left="340"/>
        <w:jc w:val="both"/>
        <w:rPr>
          <w:rFonts w:ascii="BenguiatGot Bk BT" w:hAnsi="BenguiatGot Bk BT"/>
          <w:lang w:val="nl-NL"/>
        </w:rPr>
      </w:pPr>
      <w:r>
        <w:rPr>
          <w:rFonts w:ascii="BenguiatGot Bk BT" w:hAnsi="BenguiatGot Bk BT"/>
          <w:lang w:val="nl-NL"/>
        </w:rPr>
        <w:t>De directeur of een personeelslid verwittigt in de eerste plaats één van de ouders of aanverwanten.</w:t>
      </w:r>
    </w:p>
    <w:p w14:paraId="5C725C3C" w14:textId="77777777" w:rsidR="005C1B30" w:rsidRPr="005E326B" w:rsidRDefault="005C1B30" w:rsidP="005C1B30">
      <w:pPr>
        <w:pStyle w:val="Opsomming"/>
        <w:numPr>
          <w:ilvl w:val="0"/>
          <w:numId w:val="0"/>
        </w:numPr>
        <w:rPr>
          <w:rFonts w:ascii="BenguiatGot Bk BT" w:hAnsi="BenguiatGot Bk BT"/>
          <w:lang w:val="nl-NL"/>
        </w:rPr>
      </w:pPr>
    </w:p>
    <w:p w14:paraId="2A494DD4" w14:textId="77777777" w:rsidR="005C1B30" w:rsidRPr="005E326B" w:rsidRDefault="005C1B30" w:rsidP="005C1B30">
      <w:pPr>
        <w:pStyle w:val="Opsomming"/>
        <w:jc w:val="both"/>
        <w:rPr>
          <w:rFonts w:ascii="BenguiatGot Bk BT" w:hAnsi="BenguiatGot Bk BT"/>
          <w:lang w:val="nl-NL"/>
        </w:rPr>
      </w:pPr>
      <w:r w:rsidRPr="005E326B">
        <w:rPr>
          <w:rFonts w:ascii="BenguiatGot Bk BT" w:hAnsi="BenguiatGot Bk BT"/>
          <w:lang w:val="nl-NL"/>
        </w:rPr>
        <w:t>Verzekeringspapieren</w:t>
      </w:r>
      <w:r>
        <w:rPr>
          <w:rFonts w:ascii="BenguiatGot Bk BT" w:hAnsi="BenguiatGot Bk BT"/>
          <w:lang w:val="nl-NL"/>
        </w:rPr>
        <w:t xml:space="preserve"> Interdiocesaan Centrum, Handelsstraat 72, 1040 Brussel</w:t>
      </w:r>
    </w:p>
    <w:p w14:paraId="593B844C" w14:textId="77777777" w:rsidR="005C1B30" w:rsidRPr="005E326B" w:rsidRDefault="005C1B30" w:rsidP="00504176">
      <w:pPr>
        <w:pStyle w:val="Opsomming"/>
        <w:numPr>
          <w:ilvl w:val="0"/>
          <w:numId w:val="10"/>
        </w:numPr>
        <w:spacing w:after="120"/>
        <w:ind w:left="697" w:hanging="357"/>
        <w:contextualSpacing/>
        <w:jc w:val="both"/>
        <w:rPr>
          <w:rFonts w:ascii="BenguiatGot Bk BT" w:hAnsi="BenguiatGot Bk BT"/>
          <w:lang w:val="nl-NL" w:eastAsia="nl-NL"/>
        </w:rPr>
      </w:pPr>
      <w:r w:rsidRPr="005E326B">
        <w:rPr>
          <w:rFonts w:ascii="BenguiatGot Bk BT" w:hAnsi="BenguiatGot Bk BT"/>
          <w:lang w:val="nl-NL"/>
        </w:rPr>
        <w:t>Contactpersoon</w:t>
      </w:r>
      <w:r>
        <w:rPr>
          <w:rFonts w:ascii="BenguiatGot Bk BT" w:hAnsi="BenguiatGot Bk BT"/>
          <w:lang w:val="nl-NL"/>
        </w:rPr>
        <w:t>: secretariaat/directeur.</w:t>
      </w:r>
    </w:p>
    <w:p w14:paraId="5B4F3FFC" w14:textId="77777777" w:rsidR="005C1B30" w:rsidRDefault="005C1B30" w:rsidP="00504176">
      <w:pPr>
        <w:pStyle w:val="Opsomming"/>
        <w:numPr>
          <w:ilvl w:val="0"/>
          <w:numId w:val="10"/>
        </w:numPr>
        <w:spacing w:after="120"/>
        <w:ind w:left="697" w:hanging="357"/>
        <w:contextualSpacing/>
        <w:jc w:val="both"/>
        <w:rPr>
          <w:rFonts w:ascii="BenguiatGot Bk BT" w:hAnsi="BenguiatGot Bk BT"/>
          <w:lang w:val="nl-NL"/>
        </w:rPr>
      </w:pPr>
      <w:r w:rsidRPr="005E326B">
        <w:rPr>
          <w:rFonts w:ascii="BenguiatGot Bk BT" w:hAnsi="BenguiatGot Bk BT"/>
          <w:lang w:val="nl-NL"/>
        </w:rPr>
        <w:t>Procedure</w:t>
      </w:r>
      <w:r>
        <w:rPr>
          <w:rFonts w:ascii="BenguiatGot Bk BT" w:hAnsi="BenguiatGot Bk BT"/>
          <w:lang w:val="nl-NL"/>
        </w:rPr>
        <w:t xml:space="preserve">: </w:t>
      </w:r>
    </w:p>
    <w:p w14:paraId="0A56815D" w14:textId="77777777" w:rsidR="005C1B30" w:rsidRDefault="005C1B30" w:rsidP="005C1B30">
      <w:pPr>
        <w:pStyle w:val="Opsomming"/>
        <w:numPr>
          <w:ilvl w:val="0"/>
          <w:numId w:val="0"/>
        </w:numPr>
        <w:spacing w:after="120"/>
        <w:ind w:left="697"/>
        <w:contextualSpacing/>
        <w:jc w:val="both"/>
        <w:rPr>
          <w:rFonts w:ascii="BenguiatGot Bk BT" w:hAnsi="BenguiatGot Bk BT"/>
          <w:lang w:val="nl-NL"/>
        </w:rPr>
      </w:pPr>
      <w:r>
        <w:rPr>
          <w:rFonts w:ascii="BenguiatGot Bk BT" w:hAnsi="BenguiatGot Bk BT"/>
          <w:lang w:val="nl-NL"/>
        </w:rPr>
        <w:t xml:space="preserve">De gegevens worden in eerste instantie ingevuld door de directeur of het secretariaat. </w:t>
      </w:r>
    </w:p>
    <w:p w14:paraId="33AD85F5" w14:textId="77777777" w:rsidR="005C1B30" w:rsidRPr="005E326B" w:rsidRDefault="005C1B30" w:rsidP="005C1B30">
      <w:pPr>
        <w:pStyle w:val="Opsomming"/>
        <w:numPr>
          <w:ilvl w:val="0"/>
          <w:numId w:val="0"/>
        </w:numPr>
        <w:spacing w:after="120"/>
        <w:ind w:left="697"/>
        <w:contextualSpacing/>
        <w:jc w:val="both"/>
        <w:rPr>
          <w:rFonts w:ascii="BenguiatGot Bk BT" w:hAnsi="BenguiatGot Bk BT"/>
          <w:lang w:val="nl-NL"/>
        </w:rPr>
      </w:pPr>
      <w:r>
        <w:rPr>
          <w:rFonts w:ascii="BenguiatGot Bk BT" w:hAnsi="BenguiatGot Bk BT"/>
          <w:lang w:val="nl-NL"/>
        </w:rPr>
        <w:t>De behandelende arts vult de bundel verder aan met een diagnose en behandeling. Wanneer de behandeling voorbij is, worden de documenten door de ziekteverzekering vervolledigd (bepaling van de kosten ten laste van de ouders). Dan pas kan het dossier opgestuurd worden via het secretariaat. Enkele weken nadien worden de onkosten ten laste van de ouders terugbetaald door de verzekeringsinstantie van de school.</w:t>
      </w:r>
    </w:p>
    <w:p w14:paraId="22F8D22F" w14:textId="77777777" w:rsidR="005C1B30" w:rsidRPr="005E326B" w:rsidRDefault="005C1B30" w:rsidP="005C1B30">
      <w:pPr>
        <w:pStyle w:val="Kop2"/>
        <w:shd w:val="clear" w:color="auto" w:fill="FFFFFF" w:themeFill="background1"/>
        <w:ind w:left="567" w:hanging="567"/>
        <w:rPr>
          <w:rFonts w:ascii="BenguiatGot Bk BT" w:hAnsi="BenguiatGot Bk BT"/>
        </w:rPr>
      </w:pPr>
      <w:r w:rsidRPr="005E326B">
        <w:rPr>
          <w:rFonts w:ascii="BenguiatGot Bk BT" w:eastAsiaTheme="minorHAnsi" w:hAnsi="BenguiatGot Bk BT" w:cstheme="minorBidi"/>
          <w:color w:val="1C1C1C"/>
          <w:shd w:val="clear" w:color="auto" w:fill="FFFFFF" w:themeFill="background1"/>
          <w:lang w:val="nl-NL" w:eastAsia="nl-NL"/>
        </w:rPr>
        <w:lastRenderedPageBreak/>
        <w:t>Rookverbod</w:t>
      </w:r>
    </w:p>
    <w:p w14:paraId="3EA4282C" w14:textId="77777777" w:rsidR="005C1B30" w:rsidRPr="005E326B" w:rsidRDefault="005C1B30" w:rsidP="005C1B30">
      <w:pPr>
        <w:shd w:val="clear" w:color="auto" w:fill="FFFFFF" w:themeFill="background1"/>
        <w:ind w:right="-171"/>
        <w:jc w:val="both"/>
        <w:rPr>
          <w:rFonts w:ascii="BenguiatGot Bk BT" w:hAnsi="BenguiatGot Bk BT"/>
          <w:lang w:val="nl-NL" w:eastAsia="nl-NL"/>
        </w:rPr>
      </w:pPr>
      <w:r w:rsidRPr="005E326B">
        <w:rPr>
          <w:rFonts w:ascii="BenguiatGot Bk BT" w:hAnsi="BenguiatGot Bk BT"/>
          <w:shd w:val="clear" w:color="auto" w:fill="FFFFFF" w:themeFill="background1"/>
          <w:lang w:val="nl-NL" w:eastAsia="nl-NL"/>
        </w:rPr>
        <w:t>Er geldt een permanent rookverbod op school. Het is dus verboden te roken in zowel gesloten ruimten van de school als in open lucht op de schoolterreinen. Als je kind het rookverbod overtreedt</w:t>
      </w:r>
      <w:r w:rsidRPr="00942841">
        <w:rPr>
          <w:rFonts w:ascii="BenguiatGot Bk BT" w:hAnsi="BenguiatGot Bk BT"/>
          <w:lang w:val="nl-NL" w:eastAsia="nl-NL"/>
        </w:rPr>
        <w:t xml:space="preserve">, </w:t>
      </w:r>
      <w:r w:rsidRPr="005E326B">
        <w:rPr>
          <w:rFonts w:ascii="BenguiatGot Bk BT" w:hAnsi="BenguiatGot Bk BT"/>
          <w:shd w:val="clear" w:color="auto" w:fill="FFFFFF" w:themeFill="background1"/>
          <w:lang w:val="nl-NL" w:eastAsia="nl-NL"/>
        </w:rPr>
        <w:t>kunnen we een sanctie opleggen volgens het orde- en tuchtreglement. Als je vindt dat het rookverbod op onze school ernstig met de voeten wordt getreden, kan je terecht bij de directeur.</w:t>
      </w:r>
    </w:p>
    <w:p w14:paraId="3AA5E452" w14:textId="77777777" w:rsidR="005C1B30" w:rsidRPr="005E326B" w:rsidRDefault="005C1B30" w:rsidP="005C1B30">
      <w:pPr>
        <w:shd w:val="clear" w:color="auto" w:fill="FFFFFF" w:themeFill="background1"/>
        <w:ind w:right="-171"/>
        <w:jc w:val="both"/>
        <w:rPr>
          <w:rFonts w:ascii="BenguiatGot Bk BT" w:hAnsi="BenguiatGot Bk BT"/>
          <w:lang w:val="nl-NL" w:eastAsia="nl-NL"/>
        </w:rPr>
      </w:pPr>
      <w:r w:rsidRPr="005E326B">
        <w:rPr>
          <w:rFonts w:ascii="BenguiatGot Bk BT" w:hAnsi="BenguiatGot Bk BT"/>
          <w:shd w:val="clear" w:color="auto" w:fill="FFFFFF" w:themeFill="background1"/>
          <w:lang w:val="nl-NL" w:eastAsia="nl-NL"/>
        </w:rPr>
        <w:t xml:space="preserve">Ook verdampers zoals de elektronische sigaret, heatstick en de </w:t>
      </w:r>
      <w:proofErr w:type="spellStart"/>
      <w:r w:rsidRPr="005E326B">
        <w:rPr>
          <w:rFonts w:ascii="BenguiatGot Bk BT" w:hAnsi="BenguiatGot Bk BT"/>
          <w:shd w:val="clear" w:color="auto" w:fill="FFFFFF" w:themeFill="background1"/>
          <w:lang w:val="nl-NL" w:eastAsia="nl-NL"/>
        </w:rPr>
        <w:t>shisha</w:t>
      </w:r>
      <w:proofErr w:type="spellEnd"/>
      <w:r w:rsidRPr="005E326B">
        <w:rPr>
          <w:rFonts w:ascii="BenguiatGot Bk BT" w:hAnsi="BenguiatGot Bk BT"/>
          <w:shd w:val="clear" w:color="auto" w:fill="FFFFFF" w:themeFill="background1"/>
          <w:lang w:val="nl-NL" w:eastAsia="nl-NL"/>
        </w:rPr>
        <w:t>-pen vallen onder het rookverbod, zelfs als ze geen nicotine en tabak bevatten.</w:t>
      </w:r>
    </w:p>
    <w:p w14:paraId="0934EA72" w14:textId="77777777" w:rsidR="005C1B30" w:rsidRPr="000E7F76" w:rsidRDefault="005C1B30" w:rsidP="005C1B30">
      <w:pPr>
        <w:shd w:val="clear" w:color="auto" w:fill="FFFFFF" w:themeFill="background1"/>
        <w:ind w:right="-171"/>
        <w:jc w:val="both"/>
        <w:rPr>
          <w:rFonts w:ascii="BenguiatGot Bk BT" w:hAnsi="BenguiatGot Bk BT"/>
          <w:shd w:val="clear" w:color="auto" w:fill="FFE599" w:themeFill="accent4" w:themeFillTint="66"/>
          <w:lang w:val="nl-NL" w:eastAsia="nl-NL"/>
        </w:rPr>
      </w:pPr>
      <w:r w:rsidRPr="000E7F76">
        <w:rPr>
          <w:rFonts w:ascii="BenguiatGot Bk BT" w:hAnsi="BenguiatGot Bk BT"/>
          <w:shd w:val="clear" w:color="auto" w:fill="FFFFFF" w:themeFill="background1"/>
          <w:lang w:val="nl-NL" w:eastAsia="nl-NL"/>
        </w:rPr>
        <w:t>Er is ook een rookverbod tij</w:t>
      </w:r>
      <w:r>
        <w:rPr>
          <w:rFonts w:ascii="BenguiatGot Bk BT" w:hAnsi="BenguiatGot Bk BT"/>
          <w:shd w:val="clear" w:color="auto" w:fill="FFFFFF" w:themeFill="background1"/>
          <w:lang w:val="nl-NL" w:eastAsia="nl-NL"/>
        </w:rPr>
        <w:t>dens de extra-</w:t>
      </w:r>
      <w:proofErr w:type="spellStart"/>
      <w:r>
        <w:rPr>
          <w:rFonts w:ascii="BenguiatGot Bk BT" w:hAnsi="BenguiatGot Bk BT"/>
          <w:shd w:val="clear" w:color="auto" w:fill="FFFFFF" w:themeFill="background1"/>
          <w:lang w:val="nl-NL" w:eastAsia="nl-NL"/>
        </w:rPr>
        <w:t>murosactiviteiten</w:t>
      </w:r>
      <w:proofErr w:type="spellEnd"/>
      <w:r>
        <w:rPr>
          <w:rFonts w:ascii="BenguiatGot Bk BT" w:hAnsi="BenguiatGot Bk BT"/>
          <w:shd w:val="clear" w:color="auto" w:fill="FFFFFF" w:themeFill="background1"/>
          <w:lang w:val="nl-NL" w:eastAsia="nl-NL"/>
        </w:rPr>
        <w:t>.</w:t>
      </w:r>
    </w:p>
    <w:p w14:paraId="4E12C3EC" w14:textId="77777777" w:rsidR="005C1B30" w:rsidRPr="005E326B" w:rsidRDefault="005C1B30" w:rsidP="005C1B30">
      <w:pPr>
        <w:rPr>
          <w:rFonts w:ascii="BenguiatGot Bk BT" w:hAnsi="BenguiatGot Bk BT"/>
        </w:rPr>
      </w:pPr>
    </w:p>
    <w:p w14:paraId="40F30A87" w14:textId="77777777" w:rsidR="005C1B30" w:rsidRPr="00EB54C9" w:rsidRDefault="005C1B30" w:rsidP="005C1B30">
      <w:pPr>
        <w:pStyle w:val="Kop1"/>
        <w:jc w:val="left"/>
        <w:rPr>
          <w:rFonts w:ascii="BenguiatGot Bk BT" w:hAnsi="BenguiatGot Bk BT"/>
          <w:color w:val="auto"/>
        </w:rPr>
      </w:pPr>
      <w:r w:rsidRPr="00EB54C9">
        <w:rPr>
          <w:rFonts w:ascii="BenguiatGot Bk BT" w:hAnsi="BenguiatGot Bk BT"/>
          <w:color w:val="auto"/>
          <w:shd w:val="clear" w:color="auto" w:fill="FFFFFF" w:themeFill="background1"/>
        </w:rPr>
        <w:t>Afspraken en</w:t>
      </w:r>
      <w:r w:rsidRPr="00EB54C9">
        <w:rPr>
          <w:rFonts w:ascii="BenguiatGot Bk BT" w:hAnsi="BenguiatGot Bk BT"/>
          <w:color w:val="auto"/>
        </w:rPr>
        <w:t xml:space="preserve"> leefregels</w:t>
      </w:r>
    </w:p>
    <w:p w14:paraId="46E7B60F" w14:textId="77777777" w:rsidR="005C1B30" w:rsidRPr="005E326B" w:rsidRDefault="005C1B30" w:rsidP="005C1B30">
      <w:pPr>
        <w:pStyle w:val="Kop2"/>
        <w:rPr>
          <w:rFonts w:ascii="BenguiatGot Bk BT" w:hAnsi="BenguiatGot Bk BT"/>
        </w:rPr>
      </w:pPr>
      <w:r w:rsidRPr="005E326B">
        <w:rPr>
          <w:rStyle w:val="Kop2Char"/>
          <w:rFonts w:ascii="BenguiatGot Bk BT" w:hAnsi="BenguiatGot Bk BT"/>
          <w:b/>
        </w:rPr>
        <w:t>Gedragsregels</w:t>
      </w:r>
    </w:p>
    <w:p w14:paraId="42402F32" w14:textId="77777777" w:rsidR="005C1B30" w:rsidRDefault="005C1B30" w:rsidP="005C1B30">
      <w:pPr>
        <w:pStyle w:val="Opsomming"/>
        <w:rPr>
          <w:rFonts w:ascii="BenguiatGot Bk BT" w:hAnsi="BenguiatGot Bk BT"/>
          <w:lang w:val="nl-NL"/>
        </w:rPr>
      </w:pPr>
      <w:r w:rsidRPr="005E326B">
        <w:rPr>
          <w:rFonts w:ascii="BenguiatGot Bk BT" w:hAnsi="BenguiatGot Bk BT"/>
          <w:lang w:val="nl-NL"/>
        </w:rPr>
        <w:t>Speelplaats</w:t>
      </w:r>
      <w:r>
        <w:rPr>
          <w:rFonts w:ascii="BenguiatGot Bk BT" w:hAnsi="BenguiatGot Bk BT"/>
          <w:lang w:val="nl-NL"/>
        </w:rPr>
        <w:t xml:space="preserve">: </w:t>
      </w:r>
    </w:p>
    <w:p w14:paraId="335F7186"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De speelplaats is de plek bij uitstek om sociale vaardigheden te oefenen. Bij onenigheid wordt de kinderen gevraagd om er samen over te praten, Vele ruzies ontstaan door misverstanden. Indien dit niet lukt zal de leerkracht hierin verder begeleiding bieden. In uitzonderlijke situaties en na afspraak met de directeur kunnen kinderen even op adem komen in een daarvoor afgesproken plaats.</w:t>
      </w:r>
    </w:p>
    <w:p w14:paraId="6F92EBC8"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 xml:space="preserve">Op de speelplaatsen wordt een beurtrol toegepast. Deze beurtrol wordt aan de hand van pictogrammen voorgesteld. Ook gedragsregels die gelden tijdens de speeltijd worden door middel van </w:t>
      </w:r>
      <w:proofErr w:type="spellStart"/>
      <w:r>
        <w:rPr>
          <w:rFonts w:ascii="BenguiatGot Bk BT" w:hAnsi="BenguiatGot Bk BT"/>
          <w:lang w:val="nl-NL"/>
        </w:rPr>
        <w:t>picto’s</w:t>
      </w:r>
      <w:proofErr w:type="spellEnd"/>
      <w:r>
        <w:rPr>
          <w:rFonts w:ascii="BenguiatGot Bk BT" w:hAnsi="BenguiatGot Bk BT"/>
          <w:lang w:val="nl-NL"/>
        </w:rPr>
        <w:t xml:space="preserve"> verduidelijkt. </w:t>
      </w:r>
    </w:p>
    <w:p w14:paraId="726C4A25"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De kinderen gaan respectvol om met elkaar, leerkrachten en andere begeleiders en hebben ook waardering voor spelmateriaal.</w:t>
      </w:r>
    </w:p>
    <w:p w14:paraId="3F655C43"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We trachten steeds in dialoog tot een overeenkomst te komen. Het gebruik van krachttermen, schuttingstaal, fysiek en verbaal geweld, .. wordt niet getolereerd!</w:t>
      </w:r>
    </w:p>
    <w:p w14:paraId="2E9142B1" w14:textId="60B73EE3" w:rsidR="005C1B30" w:rsidRDefault="00EF5612" w:rsidP="00EF5612">
      <w:pPr>
        <w:pStyle w:val="Opsomming"/>
        <w:numPr>
          <w:ilvl w:val="0"/>
          <w:numId w:val="0"/>
        </w:numPr>
        <w:ind w:left="340" w:hanging="340"/>
        <w:rPr>
          <w:rFonts w:ascii="BenguiatGot Bk BT" w:hAnsi="BenguiatGot Bk BT"/>
          <w:lang w:val="nl-NL"/>
        </w:rPr>
      </w:pPr>
      <w:r>
        <w:rPr>
          <w:rFonts w:ascii="BenguiatGot Bk BT" w:hAnsi="BenguiatGot Bk BT"/>
          <w:lang w:val="nl-NL"/>
        </w:rPr>
        <w:tab/>
        <w:t>Beleefdheid en respect voor zichzelf, anderen, de natuur en materiaal zijn een prioriteit op onze school.</w:t>
      </w:r>
    </w:p>
    <w:p w14:paraId="15B85DAA"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Boekentassen worden netjes in een rij geplaatst.</w:t>
      </w:r>
    </w:p>
    <w:p w14:paraId="5CEE02AC" w14:textId="77777777" w:rsidR="005C1B30" w:rsidRDefault="005C1B30" w:rsidP="005C1B30">
      <w:pPr>
        <w:pStyle w:val="Opsomming"/>
        <w:numPr>
          <w:ilvl w:val="0"/>
          <w:numId w:val="0"/>
        </w:numPr>
        <w:ind w:left="340"/>
        <w:rPr>
          <w:rFonts w:ascii="BenguiatGot Bk BT" w:hAnsi="BenguiatGot Bk BT"/>
          <w:lang w:val="nl-NL"/>
        </w:rPr>
      </w:pPr>
    </w:p>
    <w:p w14:paraId="31E95800" w14:textId="77777777" w:rsidR="005C1B30" w:rsidRPr="005E326B" w:rsidRDefault="005C1B30" w:rsidP="005C1B30">
      <w:pPr>
        <w:pStyle w:val="Opsomming"/>
        <w:numPr>
          <w:ilvl w:val="0"/>
          <w:numId w:val="0"/>
        </w:numPr>
        <w:ind w:left="340"/>
        <w:rPr>
          <w:rFonts w:ascii="BenguiatGot Bk BT" w:hAnsi="BenguiatGot Bk BT"/>
          <w:lang w:val="nl-NL"/>
        </w:rPr>
      </w:pPr>
    </w:p>
    <w:p w14:paraId="5FE1D7D5" w14:textId="77777777" w:rsidR="005C1B30" w:rsidRDefault="005C1B30" w:rsidP="005C1B30">
      <w:pPr>
        <w:pStyle w:val="Opsomming"/>
        <w:rPr>
          <w:rFonts w:ascii="BenguiatGot Bk BT" w:hAnsi="BenguiatGot Bk BT"/>
          <w:lang w:val="nl-NL"/>
        </w:rPr>
      </w:pPr>
      <w:r>
        <w:rPr>
          <w:rFonts w:ascii="BenguiatGot Bk BT" w:hAnsi="BenguiatGot Bk BT"/>
          <w:lang w:val="nl-NL"/>
        </w:rPr>
        <w:t>Rijen</w:t>
      </w:r>
    </w:p>
    <w:p w14:paraId="7621EC6E"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 xml:space="preserve">’s Morgens gaan de leerlingen na het eerste belsignaal in de </w:t>
      </w:r>
      <w:proofErr w:type="spellStart"/>
      <w:r>
        <w:rPr>
          <w:rFonts w:ascii="BenguiatGot Bk BT" w:hAnsi="BenguiatGot Bk BT"/>
          <w:lang w:val="nl-NL"/>
        </w:rPr>
        <w:t>klasrij</w:t>
      </w:r>
      <w:proofErr w:type="spellEnd"/>
      <w:r>
        <w:rPr>
          <w:rFonts w:ascii="BenguiatGot Bk BT" w:hAnsi="BenguiatGot Bk BT"/>
          <w:lang w:val="nl-NL"/>
        </w:rPr>
        <w:t xml:space="preserve"> staan. Bij het tweede belsignaal zijn alle leerlingen stil. Na andere speeltijden gaan de leerlingen (niet in rij) rustig naar de klas. ’s Middags en ‘s avonds maken we twee rijen voor het naar huis gaan: één voor de fietsers en één voor de voetgangers.</w:t>
      </w:r>
    </w:p>
    <w:p w14:paraId="0E7820F0"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 xml:space="preserve">De kinderen worden door de leerkracht begeleid tot aan de </w:t>
      </w:r>
      <w:proofErr w:type="spellStart"/>
      <w:r>
        <w:rPr>
          <w:rFonts w:ascii="BenguiatGot Bk BT" w:hAnsi="BenguiatGot Bk BT"/>
          <w:lang w:val="nl-NL"/>
        </w:rPr>
        <w:t>Rottiersstraat</w:t>
      </w:r>
      <w:proofErr w:type="spellEnd"/>
      <w:r>
        <w:rPr>
          <w:rFonts w:ascii="BenguiatGot Bk BT" w:hAnsi="BenguiatGot Bk BT"/>
          <w:lang w:val="nl-NL"/>
        </w:rPr>
        <w:t>. Als je je kind vroegtijdig uit de rij haalt, doe je dat op eigen verantwoordelijkheid. De leerlingen stappen (naast hun fiets) op het voetpad.</w:t>
      </w:r>
    </w:p>
    <w:p w14:paraId="31945D19" w14:textId="77777777" w:rsidR="005C1B30" w:rsidRDefault="005C1B30" w:rsidP="005C1B30">
      <w:pPr>
        <w:pStyle w:val="Opsomming"/>
        <w:rPr>
          <w:rFonts w:ascii="BenguiatGot Bk BT" w:hAnsi="BenguiatGot Bk BT"/>
          <w:lang w:val="nl-NL"/>
        </w:rPr>
      </w:pPr>
      <w:r>
        <w:rPr>
          <w:rFonts w:ascii="BenguiatGot Bk BT" w:hAnsi="BenguiatGot Bk BT"/>
          <w:lang w:val="nl-NL"/>
        </w:rPr>
        <w:t>Gangen</w:t>
      </w:r>
    </w:p>
    <w:p w14:paraId="23C44D9E" w14:textId="77777777" w:rsidR="005C1B30"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 xml:space="preserve">De gangen zijn geen speelplaats. </w:t>
      </w:r>
      <w:r w:rsidR="009B4654">
        <w:rPr>
          <w:rFonts w:ascii="BenguiatGot Bk BT" w:hAnsi="BenguiatGot Bk BT"/>
          <w:lang w:val="nl-NL"/>
        </w:rPr>
        <w:t>Tijdens de speeltijd komen leerlingen enkel in de gang mits toestemming van een leerkracht.</w:t>
      </w:r>
    </w:p>
    <w:p w14:paraId="3CE26F74" w14:textId="77777777" w:rsidR="005C1B30" w:rsidRPr="005E326B"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De leerlingen leggen - voor het in de klas gaan – hun brooddoos, fruit- en/of koekendoosje in de juiste bak. Jassen hangen de leerlingen aan de kapstok.</w:t>
      </w:r>
    </w:p>
    <w:p w14:paraId="55DA92CD" w14:textId="77777777" w:rsidR="005C1B30" w:rsidRDefault="005C1B30" w:rsidP="005C1B30">
      <w:pPr>
        <w:pStyle w:val="Opsomming"/>
        <w:rPr>
          <w:rFonts w:ascii="BenguiatGot Bk BT" w:hAnsi="BenguiatGot Bk BT"/>
          <w:lang w:val="nl-NL"/>
        </w:rPr>
      </w:pPr>
      <w:r w:rsidRPr="005E326B">
        <w:rPr>
          <w:rFonts w:ascii="BenguiatGot Bk BT" w:hAnsi="BenguiatGot Bk BT"/>
          <w:lang w:val="nl-NL"/>
        </w:rPr>
        <w:t>Klas</w:t>
      </w:r>
    </w:p>
    <w:p w14:paraId="3D3E9E43" w14:textId="77777777" w:rsidR="005C1B30" w:rsidRPr="005E326B" w:rsidRDefault="005C1B30" w:rsidP="005C1B30">
      <w:pPr>
        <w:pStyle w:val="Opsomming"/>
        <w:numPr>
          <w:ilvl w:val="0"/>
          <w:numId w:val="0"/>
        </w:numPr>
        <w:ind w:left="340"/>
        <w:rPr>
          <w:rFonts w:ascii="BenguiatGot Bk BT" w:hAnsi="BenguiatGot Bk BT"/>
          <w:lang w:val="nl-NL"/>
        </w:rPr>
      </w:pPr>
      <w:r>
        <w:rPr>
          <w:rFonts w:ascii="BenguiatGot Bk BT" w:hAnsi="BenguiatGot Bk BT"/>
          <w:lang w:val="nl-NL"/>
        </w:rPr>
        <w:t>In de klas gelden klasafspraken/leefregels die bij het begin van het schooljaar in de klas worden vooropgesteld.</w:t>
      </w:r>
    </w:p>
    <w:p w14:paraId="264A3760" w14:textId="77777777" w:rsidR="005C1B30" w:rsidRPr="005E326B" w:rsidRDefault="005C1B30" w:rsidP="005C1B30">
      <w:pPr>
        <w:pStyle w:val="Kop2"/>
        <w:rPr>
          <w:rFonts w:ascii="BenguiatGot Bk BT" w:hAnsi="BenguiatGot Bk BT"/>
        </w:rPr>
      </w:pPr>
      <w:r w:rsidRPr="005E326B">
        <w:rPr>
          <w:rFonts w:ascii="BenguiatGot Bk BT" w:hAnsi="BenguiatGot Bk BT"/>
        </w:rPr>
        <w:lastRenderedPageBreak/>
        <w:t>Kleding</w:t>
      </w:r>
    </w:p>
    <w:p w14:paraId="083B18D9" w14:textId="77777777" w:rsidR="005C1B30" w:rsidRDefault="005C1B30" w:rsidP="005C1B30">
      <w:pPr>
        <w:pStyle w:val="Opsomming"/>
        <w:spacing w:after="120"/>
        <w:contextualSpacing/>
        <w:rPr>
          <w:rFonts w:ascii="BenguiatGot Bk BT" w:hAnsi="BenguiatGot Bk BT"/>
          <w:lang w:val="nl-NL"/>
        </w:rPr>
      </w:pPr>
      <w:r w:rsidRPr="005E326B">
        <w:rPr>
          <w:rFonts w:ascii="BenguiatGot Bk BT" w:hAnsi="BenguiatGot Bk BT"/>
          <w:lang w:val="nl-NL"/>
        </w:rPr>
        <w:t>Afspraken i.v.m. kledij</w:t>
      </w:r>
    </w:p>
    <w:p w14:paraId="5E34EE6F" w14:textId="77777777" w:rsidR="005C1B30"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Wij verlangen van onze leerlingen en leerkrachten dat ze netjes en behoorlijk gekleed zijn. De kledij die je op vakantie of in je vrije tijd draagt, is niet dezelfde als dewelke je op school draagt. De kledij moet eenvoudig, hygiënisch en veilig zijn. Open schoentjes, waarvan de hiel niet beschermd is, worden om veiligheidsredenen geweerd. Leerlingen dragen dus geen slippers. Het dragen van een hoofddeksel is niet toegestaan.</w:t>
      </w:r>
    </w:p>
    <w:p w14:paraId="2FABFB9B" w14:textId="77777777" w:rsidR="005C1B30" w:rsidRPr="005E326B" w:rsidRDefault="005C1B30" w:rsidP="005C1B30">
      <w:pPr>
        <w:pStyle w:val="Opsomming"/>
        <w:numPr>
          <w:ilvl w:val="0"/>
          <w:numId w:val="0"/>
        </w:numPr>
        <w:spacing w:after="120"/>
        <w:ind w:left="340"/>
        <w:contextualSpacing/>
        <w:jc w:val="both"/>
        <w:rPr>
          <w:rFonts w:ascii="BenguiatGot Bk BT" w:hAnsi="BenguiatGot Bk BT"/>
          <w:lang w:val="nl-NL"/>
        </w:rPr>
      </w:pPr>
      <w:r>
        <w:rPr>
          <w:rFonts w:ascii="BenguiatGot Bk BT" w:hAnsi="BenguiatGot Bk BT"/>
          <w:lang w:val="nl-NL"/>
        </w:rPr>
        <w:t>De school is niet verzekerd voor schade aan kledij. Indien er opzettelijk kleding (of ander persoonlijk materiaal) wordt stukgemaakt, moeten de ouders onderling een schikking treffen.</w:t>
      </w:r>
    </w:p>
    <w:p w14:paraId="73E036A2" w14:textId="77777777" w:rsidR="005C1B30" w:rsidRPr="005E326B" w:rsidRDefault="005C1B30" w:rsidP="005C1B30">
      <w:pPr>
        <w:pStyle w:val="Kop2"/>
        <w:rPr>
          <w:rFonts w:ascii="BenguiatGot Bk BT" w:hAnsi="BenguiatGot Bk BT"/>
        </w:rPr>
      </w:pPr>
      <w:r w:rsidRPr="005E326B">
        <w:rPr>
          <w:rFonts w:ascii="BenguiatGot Bk BT" w:hAnsi="BenguiatGot Bk BT"/>
        </w:rPr>
        <w:t>Persoonlijke bezittingen</w:t>
      </w:r>
    </w:p>
    <w:p w14:paraId="7B9CD012" w14:textId="77777777" w:rsidR="005C1B30" w:rsidRPr="005E326B" w:rsidRDefault="005C1B30" w:rsidP="005C1B30">
      <w:pPr>
        <w:pStyle w:val="Opsomming"/>
        <w:spacing w:after="120"/>
        <w:contextualSpacing/>
        <w:rPr>
          <w:rFonts w:ascii="BenguiatGot Bk BT" w:hAnsi="BenguiatGot Bk BT"/>
          <w:lang w:val="nl-NL"/>
        </w:rPr>
      </w:pPr>
      <w:r w:rsidRPr="005E326B">
        <w:rPr>
          <w:rFonts w:ascii="BenguiatGot Bk BT" w:hAnsi="BenguiatGot Bk BT"/>
          <w:lang w:val="nl-NL"/>
        </w:rPr>
        <w:t>Afspraken op de speelplaats en in het gebouw in verband met o.a.:</w:t>
      </w:r>
    </w:p>
    <w:p w14:paraId="49E7400B" w14:textId="77777777" w:rsidR="005C1B30" w:rsidRPr="005E326B" w:rsidRDefault="005C1B30" w:rsidP="00504176">
      <w:pPr>
        <w:pStyle w:val="Opsomming"/>
        <w:numPr>
          <w:ilvl w:val="0"/>
          <w:numId w:val="11"/>
        </w:numPr>
        <w:spacing w:after="120"/>
        <w:ind w:left="680" w:hanging="340"/>
        <w:contextualSpacing/>
        <w:rPr>
          <w:rFonts w:ascii="BenguiatGot Bk BT" w:hAnsi="BenguiatGot Bk BT"/>
          <w:lang w:val="nl-NL"/>
        </w:rPr>
      </w:pPr>
      <w:r>
        <w:rPr>
          <w:rFonts w:ascii="BenguiatGot Bk BT" w:hAnsi="BenguiatGot Bk BT"/>
          <w:lang w:val="nl-NL"/>
        </w:rPr>
        <w:t>Multimedia-apparatuur wordt enkel mits toelating van de klasleerkracht toegestaan.</w:t>
      </w:r>
    </w:p>
    <w:p w14:paraId="4790C96D" w14:textId="77777777" w:rsidR="005C1B30" w:rsidRPr="005E326B" w:rsidRDefault="005C1B30" w:rsidP="00504176">
      <w:pPr>
        <w:pStyle w:val="Opsomming"/>
        <w:numPr>
          <w:ilvl w:val="0"/>
          <w:numId w:val="11"/>
        </w:numPr>
        <w:spacing w:after="120"/>
        <w:ind w:left="680" w:hanging="340"/>
        <w:contextualSpacing/>
        <w:rPr>
          <w:rFonts w:ascii="BenguiatGot Bk BT" w:hAnsi="BenguiatGot Bk BT"/>
          <w:lang w:val="nl-NL"/>
        </w:rPr>
      </w:pPr>
      <w:r>
        <w:rPr>
          <w:rFonts w:ascii="BenguiatGot Bk BT" w:hAnsi="BenguiatGot Bk BT"/>
          <w:lang w:val="nl-NL"/>
        </w:rPr>
        <w:t>W</w:t>
      </w:r>
      <w:r w:rsidRPr="005E326B">
        <w:rPr>
          <w:rFonts w:ascii="BenguiatGot Bk BT" w:hAnsi="BenguiatGot Bk BT"/>
          <w:lang w:val="nl-NL"/>
        </w:rPr>
        <w:t>apens en voorwerpen die a</w:t>
      </w:r>
      <w:r>
        <w:rPr>
          <w:rFonts w:ascii="BenguiatGot Bk BT" w:hAnsi="BenguiatGot Bk BT"/>
          <w:lang w:val="nl-NL"/>
        </w:rPr>
        <w:t>ls wapen kunnen gebruikt worden, horen niet op school.</w:t>
      </w:r>
    </w:p>
    <w:p w14:paraId="188C35DD" w14:textId="77777777" w:rsidR="005C1B30" w:rsidRPr="0048588F" w:rsidRDefault="005C1B30" w:rsidP="00504176">
      <w:pPr>
        <w:pStyle w:val="Opsomming"/>
        <w:numPr>
          <w:ilvl w:val="0"/>
          <w:numId w:val="11"/>
        </w:numPr>
        <w:spacing w:after="120"/>
        <w:ind w:left="680" w:hanging="340"/>
        <w:contextualSpacing/>
        <w:rPr>
          <w:rFonts w:ascii="BenguiatGot Bk BT" w:hAnsi="BenguiatGot Bk BT"/>
          <w:lang w:val="nl-NL"/>
        </w:rPr>
      </w:pPr>
      <w:r>
        <w:rPr>
          <w:rFonts w:ascii="BenguiatGot Bk BT" w:hAnsi="BenguiatGot Bk BT"/>
          <w:lang w:val="nl-NL"/>
        </w:rPr>
        <w:t>J</w:t>
      </w:r>
      <w:r w:rsidRPr="005E326B">
        <w:rPr>
          <w:rFonts w:ascii="BenguiatGot Bk BT" w:hAnsi="BenguiatGot Bk BT"/>
          <w:lang w:val="nl-NL"/>
        </w:rPr>
        <w:t>uwelen</w:t>
      </w:r>
      <w:r>
        <w:rPr>
          <w:rFonts w:ascii="BenguiatGot Bk BT" w:hAnsi="BenguiatGot Bk BT"/>
          <w:lang w:val="nl-NL"/>
        </w:rPr>
        <w:t xml:space="preserve"> laat je thuis.</w:t>
      </w:r>
    </w:p>
    <w:p w14:paraId="55FB1BE7" w14:textId="77777777" w:rsidR="005C1B30" w:rsidRPr="005E326B" w:rsidRDefault="005C1B30" w:rsidP="005C1B30">
      <w:pPr>
        <w:pStyle w:val="Kop2"/>
        <w:rPr>
          <w:rFonts w:ascii="BenguiatGot Bk BT" w:hAnsi="BenguiatGot Bk BT"/>
        </w:rPr>
      </w:pPr>
      <w:r w:rsidRPr="005E326B">
        <w:rPr>
          <w:rFonts w:ascii="BenguiatGot Bk BT" w:hAnsi="BenguiatGot Bk BT"/>
        </w:rPr>
        <w:t>Milieu op school</w:t>
      </w:r>
    </w:p>
    <w:p w14:paraId="1D6A44BD" w14:textId="77777777" w:rsidR="00441965" w:rsidRDefault="005C1B30" w:rsidP="005C1B30">
      <w:pPr>
        <w:pStyle w:val="Opsomming"/>
        <w:spacing w:after="120"/>
        <w:contextualSpacing/>
        <w:rPr>
          <w:rFonts w:ascii="BenguiatGot Bk BT" w:hAnsi="BenguiatGot Bk BT"/>
          <w:lang w:val="nl-NL"/>
        </w:rPr>
      </w:pPr>
      <w:proofErr w:type="spellStart"/>
      <w:r w:rsidRPr="005E326B">
        <w:rPr>
          <w:rFonts w:ascii="BenguiatGot Bk BT" w:hAnsi="BenguiatGot Bk BT"/>
          <w:lang w:val="nl-NL"/>
        </w:rPr>
        <w:t>Schoolacties</w:t>
      </w:r>
      <w:proofErr w:type="spellEnd"/>
      <w:r w:rsidR="00441965">
        <w:rPr>
          <w:rFonts w:ascii="BenguiatGot Bk BT" w:hAnsi="BenguiatGot Bk BT"/>
          <w:lang w:val="nl-NL"/>
        </w:rPr>
        <w:t xml:space="preserve">: </w:t>
      </w:r>
    </w:p>
    <w:p w14:paraId="10DBB5A5" w14:textId="77777777" w:rsidR="00441965" w:rsidRDefault="00441965" w:rsidP="00441965">
      <w:pPr>
        <w:pStyle w:val="Opsomming"/>
        <w:numPr>
          <w:ilvl w:val="0"/>
          <w:numId w:val="0"/>
        </w:numPr>
        <w:spacing w:after="120"/>
        <w:ind w:left="340" w:firstLine="368"/>
        <w:contextualSpacing/>
        <w:rPr>
          <w:rFonts w:ascii="BenguiatGot Bk BT" w:hAnsi="BenguiatGot Bk BT"/>
          <w:lang w:val="nl-NL"/>
        </w:rPr>
      </w:pPr>
      <w:proofErr w:type="spellStart"/>
      <w:r>
        <w:rPr>
          <w:rFonts w:ascii="BenguiatGot Bk BT" w:hAnsi="BenguiatGot Bk BT"/>
          <w:lang w:val="nl-NL"/>
        </w:rPr>
        <w:t>groentedag</w:t>
      </w:r>
      <w:proofErr w:type="spellEnd"/>
      <w:r>
        <w:rPr>
          <w:rFonts w:ascii="BenguiatGot Bk BT" w:hAnsi="BenguiatGot Bk BT"/>
          <w:lang w:val="nl-NL"/>
        </w:rPr>
        <w:t xml:space="preserve"> (september) en </w:t>
      </w:r>
      <w:proofErr w:type="spellStart"/>
      <w:r>
        <w:rPr>
          <w:rFonts w:ascii="BenguiatGot Bk BT" w:hAnsi="BenguiatGot Bk BT"/>
          <w:lang w:val="nl-NL"/>
        </w:rPr>
        <w:t>fruitdag</w:t>
      </w:r>
      <w:proofErr w:type="spellEnd"/>
      <w:r>
        <w:rPr>
          <w:rFonts w:ascii="BenguiatGot Bk BT" w:hAnsi="BenguiatGot Bk BT"/>
          <w:lang w:val="nl-NL"/>
        </w:rPr>
        <w:t xml:space="preserve"> (mei)</w:t>
      </w:r>
      <w:r w:rsidRPr="00441965">
        <w:rPr>
          <w:rFonts w:ascii="BenguiatGot Bk BT" w:hAnsi="BenguiatGot Bk BT"/>
          <w:lang w:val="nl-NL"/>
        </w:rPr>
        <w:t xml:space="preserve"> </w:t>
      </w:r>
    </w:p>
    <w:p w14:paraId="57D42A25" w14:textId="77777777" w:rsidR="00441965" w:rsidRDefault="00441965" w:rsidP="00441965">
      <w:pPr>
        <w:pStyle w:val="Opsomming"/>
        <w:numPr>
          <w:ilvl w:val="0"/>
          <w:numId w:val="0"/>
        </w:numPr>
        <w:spacing w:after="120"/>
        <w:ind w:left="340" w:firstLine="368"/>
        <w:contextualSpacing/>
        <w:rPr>
          <w:rFonts w:ascii="BenguiatGot Bk BT" w:hAnsi="BenguiatGot Bk BT"/>
          <w:lang w:val="nl-NL"/>
        </w:rPr>
      </w:pPr>
      <w:proofErr w:type="spellStart"/>
      <w:r>
        <w:rPr>
          <w:rFonts w:ascii="BenguiatGot Bk BT" w:hAnsi="BenguiatGot Bk BT"/>
          <w:lang w:val="nl-NL"/>
        </w:rPr>
        <w:t>Strapdag</w:t>
      </w:r>
      <w:proofErr w:type="spellEnd"/>
      <w:r>
        <w:rPr>
          <w:rFonts w:ascii="BenguiatGot Bk BT" w:hAnsi="BenguiatGot Bk BT"/>
          <w:lang w:val="nl-NL"/>
        </w:rPr>
        <w:t xml:space="preserve"> (september)</w:t>
      </w:r>
    </w:p>
    <w:p w14:paraId="0161B7EB" w14:textId="77777777" w:rsidR="00441965" w:rsidRDefault="00441965" w:rsidP="00441965">
      <w:pPr>
        <w:pStyle w:val="Opsomming"/>
        <w:numPr>
          <w:ilvl w:val="0"/>
          <w:numId w:val="0"/>
        </w:numPr>
        <w:spacing w:after="120"/>
        <w:ind w:left="340" w:firstLine="368"/>
        <w:contextualSpacing/>
        <w:rPr>
          <w:rFonts w:ascii="BenguiatGot Bk BT" w:hAnsi="BenguiatGot Bk BT"/>
          <w:lang w:val="nl-NL"/>
        </w:rPr>
      </w:pPr>
      <w:proofErr w:type="spellStart"/>
      <w:r>
        <w:rPr>
          <w:rFonts w:ascii="BenguiatGot Bk BT" w:hAnsi="BenguiatGot Bk BT"/>
          <w:lang w:val="nl-NL"/>
        </w:rPr>
        <w:t>Dikketruiendag</w:t>
      </w:r>
      <w:proofErr w:type="spellEnd"/>
      <w:r>
        <w:rPr>
          <w:rFonts w:ascii="BenguiatGot Bk BT" w:hAnsi="BenguiatGot Bk BT"/>
          <w:lang w:val="nl-NL"/>
        </w:rPr>
        <w:t xml:space="preserve"> (februari)</w:t>
      </w:r>
    </w:p>
    <w:p w14:paraId="1CD96A1F" w14:textId="77777777" w:rsidR="00441965" w:rsidRDefault="00441965" w:rsidP="00441965">
      <w:pPr>
        <w:pStyle w:val="Opsomming"/>
        <w:numPr>
          <w:ilvl w:val="0"/>
          <w:numId w:val="0"/>
        </w:numPr>
        <w:spacing w:after="120"/>
        <w:ind w:left="340" w:firstLine="368"/>
        <w:contextualSpacing/>
        <w:rPr>
          <w:rFonts w:ascii="BenguiatGot Bk BT" w:hAnsi="BenguiatGot Bk BT"/>
          <w:lang w:val="nl-NL"/>
        </w:rPr>
      </w:pPr>
      <w:proofErr w:type="spellStart"/>
      <w:r>
        <w:rPr>
          <w:rFonts w:ascii="BenguiatGot Bk BT" w:hAnsi="BenguiatGot Bk BT"/>
          <w:lang w:val="nl-NL"/>
        </w:rPr>
        <w:t>sMOSdag</w:t>
      </w:r>
      <w:proofErr w:type="spellEnd"/>
      <w:r>
        <w:rPr>
          <w:rFonts w:ascii="BenguiatGot Bk BT" w:hAnsi="BenguiatGot Bk BT"/>
          <w:lang w:val="nl-NL"/>
        </w:rPr>
        <w:t xml:space="preserve">: </w:t>
      </w:r>
      <w:proofErr w:type="spellStart"/>
      <w:r>
        <w:rPr>
          <w:rFonts w:ascii="BenguiatGot Bk BT" w:hAnsi="BenguiatGot Bk BT"/>
          <w:lang w:val="nl-NL"/>
        </w:rPr>
        <w:t>zwerfvuildag</w:t>
      </w:r>
      <w:proofErr w:type="spellEnd"/>
      <w:r>
        <w:rPr>
          <w:rFonts w:ascii="BenguiatGot Bk BT" w:hAnsi="BenguiatGot Bk BT"/>
          <w:lang w:val="nl-NL"/>
        </w:rPr>
        <w:t xml:space="preserve"> (laatste maandag van juni)</w:t>
      </w:r>
    </w:p>
    <w:p w14:paraId="5BC8E022" w14:textId="77777777" w:rsidR="005C1B30" w:rsidRDefault="00441965" w:rsidP="00441965">
      <w:pPr>
        <w:pStyle w:val="Opsomming"/>
        <w:numPr>
          <w:ilvl w:val="0"/>
          <w:numId w:val="0"/>
        </w:numPr>
        <w:spacing w:after="120"/>
        <w:ind w:left="340" w:firstLine="368"/>
        <w:contextualSpacing/>
        <w:rPr>
          <w:rFonts w:ascii="BenguiatGot Bk BT" w:hAnsi="BenguiatGot Bk BT"/>
          <w:lang w:val="nl-NL"/>
        </w:rPr>
      </w:pPr>
      <w:r>
        <w:rPr>
          <w:rFonts w:ascii="BenguiatGot Bk BT" w:hAnsi="BenguiatGot Bk BT"/>
          <w:lang w:val="nl-NL"/>
        </w:rPr>
        <w:t>compostactie</w:t>
      </w:r>
    </w:p>
    <w:p w14:paraId="444B5886" w14:textId="4E930072" w:rsidR="00441965" w:rsidRDefault="003B4D5A" w:rsidP="00441965">
      <w:pPr>
        <w:pStyle w:val="Opsomming"/>
        <w:numPr>
          <w:ilvl w:val="0"/>
          <w:numId w:val="0"/>
        </w:numPr>
        <w:spacing w:after="120"/>
        <w:ind w:left="340" w:firstLine="368"/>
        <w:contextualSpacing/>
        <w:rPr>
          <w:rFonts w:ascii="BenguiatGot Bk BT" w:hAnsi="BenguiatGot Bk BT"/>
          <w:lang w:val="nl-NL"/>
        </w:rPr>
      </w:pPr>
      <w:r>
        <w:rPr>
          <w:rFonts w:ascii="BenguiatGot Bk BT" w:hAnsi="BenguiatGot Bk BT"/>
          <w:lang w:val="nl-NL"/>
        </w:rPr>
        <w:t>inzamelen van batterijen</w:t>
      </w:r>
      <w:r w:rsidR="00441965">
        <w:rPr>
          <w:rFonts w:ascii="BenguiatGot Bk BT" w:hAnsi="BenguiatGot Bk BT"/>
          <w:lang w:val="nl-NL"/>
        </w:rPr>
        <w:t xml:space="preserve"> en inktpatronen </w:t>
      </w:r>
    </w:p>
    <w:p w14:paraId="198FD883" w14:textId="77777777" w:rsidR="00441965" w:rsidRDefault="00441965" w:rsidP="00441965">
      <w:pPr>
        <w:pStyle w:val="Opsomming"/>
        <w:numPr>
          <w:ilvl w:val="0"/>
          <w:numId w:val="0"/>
        </w:numPr>
        <w:spacing w:after="120"/>
        <w:ind w:left="340" w:firstLine="368"/>
        <w:contextualSpacing/>
        <w:rPr>
          <w:rFonts w:ascii="BenguiatGot Bk BT" w:hAnsi="BenguiatGot Bk BT"/>
          <w:lang w:val="nl-NL"/>
        </w:rPr>
      </w:pPr>
      <w:r>
        <w:rPr>
          <w:rFonts w:ascii="BenguiatGot Bk BT" w:hAnsi="BenguiatGot Bk BT"/>
          <w:lang w:val="nl-NL"/>
        </w:rPr>
        <w:t>geen vuilbakken op de speelplaats lagere school</w:t>
      </w:r>
    </w:p>
    <w:p w14:paraId="3E71C62C" w14:textId="77777777" w:rsidR="00441965" w:rsidRDefault="00441965" w:rsidP="00441965">
      <w:pPr>
        <w:pStyle w:val="Opsomming"/>
        <w:numPr>
          <w:ilvl w:val="0"/>
          <w:numId w:val="0"/>
        </w:numPr>
        <w:spacing w:after="120"/>
        <w:ind w:left="340" w:firstLine="368"/>
        <w:contextualSpacing/>
        <w:rPr>
          <w:rFonts w:ascii="BenguiatGot Bk BT" w:hAnsi="BenguiatGot Bk BT"/>
          <w:lang w:val="nl-NL"/>
        </w:rPr>
      </w:pPr>
      <w:r>
        <w:rPr>
          <w:rFonts w:ascii="BenguiatGot Bk BT" w:hAnsi="BenguiatGot Bk BT"/>
          <w:lang w:val="nl-NL"/>
        </w:rPr>
        <w:t>zuinig omspringen met energie en water</w:t>
      </w:r>
    </w:p>
    <w:p w14:paraId="2DCC62BF" w14:textId="77777777" w:rsidR="00441965" w:rsidRDefault="00441965" w:rsidP="00441965">
      <w:pPr>
        <w:pStyle w:val="Opsomming"/>
        <w:numPr>
          <w:ilvl w:val="0"/>
          <w:numId w:val="0"/>
        </w:numPr>
        <w:spacing w:after="120"/>
        <w:ind w:left="340" w:firstLine="368"/>
        <w:contextualSpacing/>
        <w:rPr>
          <w:rFonts w:ascii="BenguiatGot Bk BT" w:hAnsi="BenguiatGot Bk BT"/>
          <w:lang w:val="nl-NL"/>
        </w:rPr>
      </w:pPr>
      <w:r>
        <w:rPr>
          <w:rFonts w:ascii="BenguiatGot Bk BT" w:hAnsi="BenguiatGot Bk BT"/>
          <w:lang w:val="nl-NL"/>
        </w:rPr>
        <w:t>afvalarme school 2020, …</w:t>
      </w:r>
    </w:p>
    <w:p w14:paraId="14F50E49" w14:textId="77777777" w:rsidR="00441965" w:rsidRPr="005E326B" w:rsidRDefault="00441965" w:rsidP="00441965">
      <w:pPr>
        <w:pStyle w:val="Opsomming"/>
        <w:numPr>
          <w:ilvl w:val="0"/>
          <w:numId w:val="0"/>
        </w:numPr>
        <w:spacing w:after="120"/>
        <w:ind w:left="340" w:firstLine="368"/>
        <w:contextualSpacing/>
        <w:rPr>
          <w:rFonts w:ascii="BenguiatGot Bk BT" w:hAnsi="BenguiatGot Bk BT"/>
          <w:lang w:val="nl-NL"/>
        </w:rPr>
      </w:pPr>
    </w:p>
    <w:p w14:paraId="1831B248" w14:textId="77777777" w:rsidR="005C1B30" w:rsidRPr="005E326B" w:rsidRDefault="005C1B30" w:rsidP="005C1B30">
      <w:pPr>
        <w:pStyle w:val="Opsomming"/>
        <w:contextualSpacing/>
        <w:rPr>
          <w:rFonts w:ascii="BenguiatGot Bk BT" w:hAnsi="BenguiatGot Bk BT"/>
          <w:lang w:val="nl-NL"/>
        </w:rPr>
      </w:pPr>
      <w:r w:rsidRPr="005E326B">
        <w:rPr>
          <w:rFonts w:ascii="BenguiatGot Bk BT" w:hAnsi="BenguiatGot Bk BT"/>
          <w:lang w:val="nl-NL"/>
        </w:rPr>
        <w:t>Verwachtingen naar de ouders:</w:t>
      </w:r>
    </w:p>
    <w:p w14:paraId="45912AA1" w14:textId="77777777" w:rsidR="005C1B30" w:rsidRPr="0048588F" w:rsidRDefault="005C1B30" w:rsidP="00504176">
      <w:pPr>
        <w:numPr>
          <w:ilvl w:val="1"/>
          <w:numId w:val="6"/>
        </w:numPr>
        <w:spacing w:after="0"/>
        <w:ind w:left="680" w:hanging="340"/>
        <w:rPr>
          <w:rFonts w:ascii="BenguiatGot Bk BT" w:eastAsia="Times New Roman" w:hAnsi="BenguiatGot Bk BT"/>
          <w:lang w:val="nl-NL" w:eastAsia="nl-NL"/>
        </w:rPr>
      </w:pPr>
      <w:r>
        <w:rPr>
          <w:rFonts w:ascii="BenguiatGot Bk BT" w:eastAsia="Times New Roman" w:hAnsi="BenguiatGot Bk BT"/>
          <w:lang w:val="nl-NL" w:eastAsia="nl-NL"/>
        </w:rPr>
        <w:t xml:space="preserve">Alle </w:t>
      </w:r>
      <w:proofErr w:type="spellStart"/>
      <w:r>
        <w:rPr>
          <w:rFonts w:ascii="BenguiatGot Bk BT" w:eastAsia="Times New Roman" w:hAnsi="BenguiatGot Bk BT"/>
          <w:lang w:val="nl-NL" w:eastAsia="nl-NL"/>
        </w:rPr>
        <w:t>ineters</w:t>
      </w:r>
      <w:proofErr w:type="spellEnd"/>
      <w:r>
        <w:rPr>
          <w:rFonts w:ascii="BenguiatGot Bk BT" w:eastAsia="Times New Roman" w:hAnsi="BenguiatGot Bk BT"/>
          <w:lang w:val="nl-NL" w:eastAsia="nl-NL"/>
        </w:rPr>
        <w:t xml:space="preserve"> maken </w:t>
      </w:r>
      <w:r w:rsidRPr="0048588F">
        <w:rPr>
          <w:rFonts w:ascii="BenguiatGot Bk BT" w:eastAsia="Times New Roman" w:hAnsi="BenguiatGot Bk BT"/>
          <w:lang w:val="nl-NL" w:eastAsia="nl-NL"/>
        </w:rPr>
        <w:t xml:space="preserve">gebruik </w:t>
      </w:r>
      <w:r>
        <w:rPr>
          <w:rFonts w:ascii="BenguiatGot Bk BT" w:eastAsia="Times New Roman" w:hAnsi="BenguiatGot Bk BT"/>
          <w:lang w:val="nl-NL" w:eastAsia="nl-NL"/>
        </w:rPr>
        <w:t xml:space="preserve">van een </w:t>
      </w:r>
      <w:r w:rsidRPr="0048588F">
        <w:rPr>
          <w:rFonts w:ascii="BenguiatGot Bk BT" w:eastAsia="Times New Roman" w:hAnsi="BenguiatGot Bk BT"/>
          <w:lang w:val="nl-NL" w:eastAsia="nl-NL"/>
        </w:rPr>
        <w:t>boterhamdoos</w:t>
      </w:r>
      <w:r>
        <w:rPr>
          <w:rFonts w:ascii="BenguiatGot Bk BT" w:eastAsia="Times New Roman" w:hAnsi="BenguiatGot Bk BT"/>
          <w:lang w:val="nl-NL" w:eastAsia="nl-NL"/>
        </w:rPr>
        <w:t>.</w:t>
      </w:r>
    </w:p>
    <w:p w14:paraId="6D1D3E59" w14:textId="77777777" w:rsidR="005C1B30" w:rsidRDefault="005C1B30" w:rsidP="00504176">
      <w:pPr>
        <w:numPr>
          <w:ilvl w:val="1"/>
          <w:numId w:val="6"/>
        </w:numPr>
        <w:spacing w:after="0"/>
        <w:ind w:left="680" w:hanging="340"/>
        <w:rPr>
          <w:rFonts w:ascii="BenguiatGot Bk BT" w:eastAsia="Times New Roman" w:hAnsi="BenguiatGot Bk BT"/>
          <w:lang w:val="nl-NL" w:eastAsia="nl-NL"/>
        </w:rPr>
      </w:pPr>
      <w:r>
        <w:rPr>
          <w:rFonts w:ascii="BenguiatGot Bk BT" w:eastAsia="Times New Roman" w:hAnsi="BenguiatGot Bk BT"/>
          <w:lang w:val="nl-NL" w:eastAsia="nl-NL"/>
        </w:rPr>
        <w:t xml:space="preserve">Wij stimuleren het </w:t>
      </w:r>
      <w:r w:rsidRPr="0048588F">
        <w:rPr>
          <w:rFonts w:ascii="BenguiatGot Bk BT" w:eastAsia="Times New Roman" w:hAnsi="BenguiatGot Bk BT"/>
          <w:lang w:val="nl-NL" w:eastAsia="nl-NL"/>
        </w:rPr>
        <w:t xml:space="preserve">gebruik </w:t>
      </w:r>
      <w:r>
        <w:rPr>
          <w:rFonts w:ascii="BenguiatGot Bk BT" w:eastAsia="Times New Roman" w:hAnsi="BenguiatGot Bk BT"/>
          <w:lang w:val="nl-NL" w:eastAsia="nl-NL"/>
        </w:rPr>
        <w:t xml:space="preserve">van </w:t>
      </w:r>
      <w:r w:rsidRPr="0048588F">
        <w:rPr>
          <w:rFonts w:ascii="BenguiatGot Bk BT" w:eastAsia="Times New Roman" w:hAnsi="BenguiatGot Bk BT"/>
          <w:lang w:val="nl-NL" w:eastAsia="nl-NL"/>
        </w:rPr>
        <w:t>drinkbekers</w:t>
      </w:r>
      <w:r>
        <w:rPr>
          <w:rFonts w:ascii="BenguiatGot Bk BT" w:eastAsia="Times New Roman" w:hAnsi="BenguiatGot Bk BT"/>
          <w:lang w:val="nl-NL" w:eastAsia="nl-NL"/>
        </w:rPr>
        <w:t>.</w:t>
      </w:r>
    </w:p>
    <w:p w14:paraId="15EDD0B3" w14:textId="77777777" w:rsidR="005C1B30" w:rsidRPr="0048588F" w:rsidRDefault="005C1B30" w:rsidP="00504176">
      <w:pPr>
        <w:numPr>
          <w:ilvl w:val="1"/>
          <w:numId w:val="6"/>
        </w:numPr>
        <w:spacing w:after="0"/>
        <w:ind w:left="680" w:hanging="340"/>
        <w:rPr>
          <w:rFonts w:ascii="BenguiatGot Bk BT" w:eastAsia="Times New Roman" w:hAnsi="BenguiatGot Bk BT"/>
          <w:lang w:val="nl-NL" w:eastAsia="nl-NL"/>
        </w:rPr>
      </w:pPr>
      <w:r>
        <w:rPr>
          <w:rFonts w:ascii="BenguiatGot Bk BT" w:eastAsia="Times New Roman" w:hAnsi="BenguiatGot Bk BT"/>
          <w:lang w:val="nl-NL" w:eastAsia="nl-NL"/>
        </w:rPr>
        <w:t xml:space="preserve">Verpakkingen van koekjes en lege flesjes worden geweerd. De leerlingen nemen deze weer mee naar huis. </w:t>
      </w:r>
    </w:p>
    <w:p w14:paraId="5F6C19F3" w14:textId="77777777" w:rsidR="005C1B30" w:rsidRPr="0048588F" w:rsidRDefault="005C1B30" w:rsidP="005C1B30">
      <w:pPr>
        <w:pStyle w:val="Opsomming"/>
        <w:contextualSpacing/>
        <w:rPr>
          <w:rFonts w:ascii="BenguiatGot Bk BT" w:hAnsi="BenguiatGot Bk BT"/>
          <w:lang w:val="nl-NL"/>
        </w:rPr>
      </w:pPr>
      <w:r w:rsidRPr="0048588F">
        <w:rPr>
          <w:rFonts w:ascii="BenguiatGot Bk BT" w:hAnsi="BenguiatGot Bk BT"/>
          <w:lang w:val="nl-NL"/>
        </w:rPr>
        <w:t>Verwachtingen naar de kinderen:</w:t>
      </w:r>
    </w:p>
    <w:p w14:paraId="512C5E96" w14:textId="77777777" w:rsidR="005C1B30" w:rsidRDefault="005C1B30" w:rsidP="00504176">
      <w:pPr>
        <w:numPr>
          <w:ilvl w:val="1"/>
          <w:numId w:val="6"/>
        </w:numPr>
        <w:spacing w:after="0"/>
        <w:ind w:left="680" w:hanging="340"/>
        <w:rPr>
          <w:rFonts w:ascii="BenguiatGot Bk BT" w:eastAsia="Times New Roman" w:hAnsi="BenguiatGot Bk BT"/>
          <w:lang w:val="nl-NL" w:eastAsia="nl-NL"/>
        </w:rPr>
      </w:pPr>
      <w:r w:rsidRPr="0048588F">
        <w:rPr>
          <w:rFonts w:ascii="BenguiatGot Bk BT" w:eastAsia="Times New Roman" w:hAnsi="BenguiatGot Bk BT"/>
          <w:lang w:val="nl-NL" w:eastAsia="nl-NL"/>
        </w:rPr>
        <w:t>Op de speelplaats van de lagere school zijn er geen vuilbakken.</w:t>
      </w:r>
    </w:p>
    <w:p w14:paraId="2E357C22" w14:textId="77777777" w:rsidR="005C1B30" w:rsidRDefault="005C1B30" w:rsidP="00504176">
      <w:pPr>
        <w:numPr>
          <w:ilvl w:val="1"/>
          <w:numId w:val="6"/>
        </w:numPr>
        <w:spacing w:after="0"/>
        <w:ind w:left="680" w:hanging="340"/>
        <w:rPr>
          <w:rFonts w:ascii="BenguiatGot Bk BT" w:eastAsia="Times New Roman" w:hAnsi="BenguiatGot Bk BT"/>
          <w:lang w:val="nl-NL" w:eastAsia="nl-NL"/>
        </w:rPr>
      </w:pPr>
      <w:r>
        <w:rPr>
          <w:rFonts w:ascii="BenguiatGot Bk BT" w:eastAsia="Times New Roman" w:hAnsi="BenguiatGot Bk BT"/>
          <w:lang w:val="nl-NL" w:eastAsia="nl-NL"/>
        </w:rPr>
        <w:t>De kinderen gooien fruitafval in het daarvoor bestemde afvalemmertje.</w:t>
      </w:r>
    </w:p>
    <w:p w14:paraId="54E7DD72" w14:textId="77777777" w:rsidR="005C1B30" w:rsidRDefault="005C1B30" w:rsidP="00504176">
      <w:pPr>
        <w:numPr>
          <w:ilvl w:val="1"/>
          <w:numId w:val="6"/>
        </w:numPr>
        <w:spacing w:after="0"/>
        <w:ind w:left="680" w:hanging="340"/>
        <w:rPr>
          <w:rFonts w:ascii="BenguiatGot Bk BT" w:eastAsia="Times New Roman" w:hAnsi="BenguiatGot Bk BT"/>
          <w:lang w:val="nl-NL" w:eastAsia="nl-NL"/>
        </w:rPr>
      </w:pPr>
      <w:r>
        <w:rPr>
          <w:rFonts w:ascii="BenguiatGot Bk BT" w:eastAsia="Times New Roman" w:hAnsi="BenguiatGot Bk BT"/>
          <w:lang w:val="nl-NL" w:eastAsia="nl-NL"/>
        </w:rPr>
        <w:t>Stickers op fruit worden op de stickerplaat gekleefd.</w:t>
      </w:r>
    </w:p>
    <w:p w14:paraId="5E2747FD" w14:textId="77777777" w:rsidR="005C1B30" w:rsidRPr="00441965" w:rsidRDefault="005C1B30" w:rsidP="00504176">
      <w:pPr>
        <w:numPr>
          <w:ilvl w:val="1"/>
          <w:numId w:val="6"/>
        </w:numPr>
        <w:spacing w:after="0"/>
        <w:ind w:left="680" w:hanging="340"/>
        <w:rPr>
          <w:rFonts w:ascii="BenguiatGot Bk BT" w:eastAsia="Times New Roman" w:hAnsi="BenguiatGot Bk BT"/>
          <w:lang w:val="nl-NL" w:eastAsia="nl-NL"/>
        </w:rPr>
      </w:pPr>
      <w:r>
        <w:rPr>
          <w:rFonts w:ascii="BenguiatGot Bk BT" w:eastAsia="Times New Roman" w:hAnsi="BenguiatGot Bk BT"/>
          <w:lang w:val="nl-NL" w:eastAsia="nl-NL"/>
        </w:rPr>
        <w:t>Op vrijdag eten alle leerlingen fruit of groenten. De kleuters eten elke voormiddag een stuk fruit.</w:t>
      </w:r>
    </w:p>
    <w:p w14:paraId="24018C21" w14:textId="77777777" w:rsidR="005C1B30" w:rsidRPr="005E326B" w:rsidRDefault="005C1B30" w:rsidP="005C1B30">
      <w:pPr>
        <w:pStyle w:val="Kop2"/>
        <w:rPr>
          <w:rFonts w:ascii="BenguiatGot Bk BT" w:hAnsi="BenguiatGot Bk BT"/>
        </w:rPr>
      </w:pPr>
      <w:r w:rsidRPr="005E326B">
        <w:rPr>
          <w:rFonts w:ascii="BenguiatGot Bk BT" w:hAnsi="BenguiatGot Bk BT"/>
        </w:rPr>
        <w:t>Eerbied voor materiaal</w:t>
      </w:r>
    </w:p>
    <w:p w14:paraId="6A6991F2" w14:textId="77777777" w:rsidR="005C1B30" w:rsidRPr="005E326B" w:rsidRDefault="005C1B30" w:rsidP="005C1B30">
      <w:pPr>
        <w:rPr>
          <w:rFonts w:ascii="BenguiatGot Bk BT" w:hAnsi="BenguiatGot Bk BT"/>
          <w:color w:val="262626" w:themeColor="text1" w:themeTint="D9"/>
          <w:lang w:val="nl-NL" w:eastAsia="nl-NL"/>
        </w:rPr>
      </w:pPr>
      <w:r w:rsidRPr="005E326B">
        <w:rPr>
          <w:rFonts w:ascii="BenguiatGot Bk BT" w:hAnsi="BenguiatGot Bk BT"/>
          <w:color w:val="262626" w:themeColor="text1" w:themeTint="D9"/>
          <w:lang w:val="nl-NL" w:eastAsia="nl-NL"/>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6F10E773" w14:textId="77777777" w:rsidR="005C1B30" w:rsidRDefault="005C1B30" w:rsidP="005C1B30">
      <w:pPr>
        <w:pStyle w:val="Kop2"/>
        <w:rPr>
          <w:rFonts w:ascii="BenguiatGot Bk BT" w:hAnsi="BenguiatGot Bk BT"/>
        </w:rPr>
      </w:pPr>
      <w:r w:rsidRPr="005E326B">
        <w:rPr>
          <w:rFonts w:ascii="BenguiatGot Bk BT" w:hAnsi="BenguiatGot Bk BT"/>
        </w:rPr>
        <w:lastRenderedPageBreak/>
        <w:t>Afspraken rond pesten</w:t>
      </w:r>
    </w:p>
    <w:p w14:paraId="768C0E40" w14:textId="77777777" w:rsidR="00EB64A6" w:rsidRPr="00EB64A6" w:rsidRDefault="00EB64A6" w:rsidP="00EB64A6">
      <w:pPr>
        <w:rPr>
          <w:rFonts w:ascii="BenguiatGot Bk BT" w:hAnsi="BenguiatGot Bk BT"/>
        </w:rPr>
      </w:pPr>
      <w:r w:rsidRPr="00EB64A6">
        <w:rPr>
          <w:rFonts w:ascii="BenguiatGot Bk BT" w:hAnsi="BenguiatGot Bk BT"/>
        </w:rPr>
        <w:t>Pesten is</w:t>
      </w:r>
      <w:r>
        <w:rPr>
          <w:rFonts w:ascii="BenguiatGot Bk BT" w:hAnsi="BenguiatGot Bk BT"/>
        </w:rPr>
        <w:t xml:space="preserve"> kwetsend, pijnlijk, kleinerend, meestal tussen ongelijken, herhaaldelijk, van lange duur en veelal een groep tegen één persoon. Het onderscheid met plagen dient gemaakt te worden. Plagen is onschuldig.</w:t>
      </w:r>
    </w:p>
    <w:p w14:paraId="760BA79B" w14:textId="77777777" w:rsidR="005C1B30" w:rsidRDefault="005C1B30" w:rsidP="005C1B30">
      <w:pPr>
        <w:jc w:val="both"/>
        <w:rPr>
          <w:rFonts w:ascii="BenguiatGot Bk BT" w:hAnsi="BenguiatGot Bk BT"/>
          <w:lang w:val="nl-NL" w:eastAsia="nl-NL"/>
        </w:rPr>
      </w:pPr>
      <w:r w:rsidRPr="005E326B">
        <w:rPr>
          <w:rFonts w:ascii="BenguiatGot Bk BT" w:hAnsi="BenguiatGot Bk BT"/>
          <w:lang w:val="nl-NL" w:eastAsia="nl-NL"/>
        </w:rPr>
        <w:t>Pesten wordt op onze school niet getolereerd. Wanneer pestgedrag wordt vastgesteld gaat de school als volgt te werk:</w:t>
      </w:r>
      <w:r>
        <w:rPr>
          <w:rFonts w:ascii="BenguiatGot Bk BT" w:hAnsi="BenguiatGot Bk BT"/>
          <w:lang w:val="nl-NL" w:eastAsia="nl-NL"/>
        </w:rPr>
        <w:t xml:space="preserve"> Kinderen hebben volwassenen nodig om het pesten te stoppen. De leerkracht zal in eerste instantie altijd</w:t>
      </w:r>
      <w:r w:rsidR="00EB64A6">
        <w:rPr>
          <w:rFonts w:ascii="BenguiatGot Bk BT" w:hAnsi="BenguiatGot Bk BT"/>
          <w:lang w:val="nl-NL" w:eastAsia="nl-NL"/>
        </w:rPr>
        <w:t xml:space="preserve"> trachten te luisteren naar het</w:t>
      </w:r>
      <w:r>
        <w:rPr>
          <w:rFonts w:ascii="BenguiatGot Bk BT" w:hAnsi="BenguiatGot Bk BT"/>
          <w:lang w:val="nl-NL" w:eastAsia="nl-NL"/>
        </w:rPr>
        <w:t xml:space="preserve"> verhaal en geeft een aantal tips mee om hier samen uit te geraken. De leerkracht duidt de </w:t>
      </w:r>
      <w:proofErr w:type="spellStart"/>
      <w:r>
        <w:rPr>
          <w:rFonts w:ascii="BenguiatGot Bk BT" w:hAnsi="BenguiatGot Bk BT"/>
          <w:lang w:val="nl-NL" w:eastAsia="nl-NL"/>
        </w:rPr>
        <w:t>pester</w:t>
      </w:r>
      <w:proofErr w:type="spellEnd"/>
      <w:r>
        <w:rPr>
          <w:rFonts w:ascii="BenguiatGot Bk BT" w:hAnsi="BenguiatGot Bk BT"/>
          <w:lang w:val="nl-NL" w:eastAsia="nl-NL"/>
        </w:rPr>
        <w:t xml:space="preserve"> heel duidelijk dat het erg is en dat andere kinderen het helemaal niet leuk vinden.</w:t>
      </w:r>
      <w:r w:rsidR="00EB64A6">
        <w:rPr>
          <w:rFonts w:ascii="BenguiatGot Bk BT" w:hAnsi="BenguiatGot Bk BT"/>
          <w:lang w:val="nl-NL" w:eastAsia="nl-NL"/>
        </w:rPr>
        <w:t xml:space="preserve"> Slachtoffers van pesten hebben te kampen met angst, verdriet en eenzaamheid. Het </w:t>
      </w:r>
      <w:r w:rsidR="00C943DB">
        <w:rPr>
          <w:rFonts w:ascii="BenguiatGot Bk BT" w:hAnsi="BenguiatGot Bk BT"/>
          <w:lang w:val="nl-NL" w:eastAsia="nl-NL"/>
        </w:rPr>
        <w:t xml:space="preserve">is </w:t>
      </w:r>
      <w:r w:rsidR="00EB64A6">
        <w:rPr>
          <w:rFonts w:ascii="BenguiatGot Bk BT" w:hAnsi="BenguiatGot Bk BT"/>
          <w:lang w:val="nl-NL" w:eastAsia="nl-NL"/>
        </w:rPr>
        <w:t xml:space="preserve">belangrijk dat kinderen </w:t>
      </w:r>
      <w:r w:rsidR="00C943DB">
        <w:rPr>
          <w:rFonts w:ascii="BenguiatGot Bk BT" w:hAnsi="BenguiatGot Bk BT"/>
          <w:lang w:val="nl-NL" w:eastAsia="nl-NL"/>
        </w:rPr>
        <w:t>de mogelijkheid hebben om</w:t>
      </w:r>
      <w:r w:rsidR="004E7DE8">
        <w:rPr>
          <w:rFonts w:ascii="BenguiatGot Bk BT" w:hAnsi="BenguiatGot Bk BT"/>
          <w:lang w:val="nl-NL" w:eastAsia="nl-NL"/>
        </w:rPr>
        <w:t xml:space="preserve"> </w:t>
      </w:r>
      <w:r w:rsidR="00C943DB">
        <w:rPr>
          <w:rFonts w:ascii="BenguiatGot Bk BT" w:hAnsi="BenguiatGot Bk BT"/>
          <w:lang w:val="nl-NL" w:eastAsia="nl-NL"/>
        </w:rPr>
        <w:t>hie</w:t>
      </w:r>
      <w:r w:rsidR="00EB64A6">
        <w:rPr>
          <w:rFonts w:ascii="BenguiatGot Bk BT" w:hAnsi="BenguiatGot Bk BT"/>
          <w:lang w:val="nl-NL" w:eastAsia="nl-NL"/>
        </w:rPr>
        <w:t>rover te praten. Het is de taak van ouders, leerkrachten en leerlingen om dit pestgedrag te melden. Kinderen durven vaak de stap niet te zetten om pestgedrag t</w:t>
      </w:r>
      <w:r w:rsidR="00461A98">
        <w:rPr>
          <w:rFonts w:ascii="BenguiatGot Bk BT" w:hAnsi="BenguiatGot Bk BT"/>
          <w:lang w:val="nl-NL" w:eastAsia="nl-NL"/>
        </w:rPr>
        <w:t xml:space="preserve">e melden. Er is schaamtegevoel en </w:t>
      </w:r>
      <w:r w:rsidR="00EB64A6">
        <w:rPr>
          <w:rFonts w:ascii="BenguiatGot Bk BT" w:hAnsi="BenguiatGot Bk BT"/>
          <w:lang w:val="nl-NL" w:eastAsia="nl-NL"/>
        </w:rPr>
        <w:t>angst</w:t>
      </w:r>
      <w:r w:rsidR="00461A98">
        <w:rPr>
          <w:rFonts w:ascii="BenguiatGot Bk BT" w:hAnsi="BenguiatGot Bk BT"/>
          <w:lang w:val="nl-NL" w:eastAsia="nl-NL"/>
        </w:rPr>
        <w:t>.</w:t>
      </w:r>
    </w:p>
    <w:p w14:paraId="3829D6FA" w14:textId="77777777" w:rsidR="00EB64A6" w:rsidRDefault="00EB64A6" w:rsidP="005C1B30">
      <w:pPr>
        <w:jc w:val="both"/>
        <w:rPr>
          <w:rFonts w:ascii="BenguiatGot Bk BT" w:hAnsi="BenguiatGot Bk BT"/>
          <w:lang w:val="nl-NL" w:eastAsia="nl-NL"/>
        </w:rPr>
      </w:pPr>
      <w:r>
        <w:rPr>
          <w:rFonts w:ascii="BenguiatGot Bk BT" w:hAnsi="BenguiatGot Bk BT"/>
          <w:lang w:val="nl-NL" w:eastAsia="nl-NL"/>
        </w:rPr>
        <w:t>Het klinkt misschien een beetje vreemd maar het is normaal dat kinderen ruzie maken. Het help</w:t>
      </w:r>
      <w:r w:rsidR="00C943DB">
        <w:rPr>
          <w:rFonts w:ascii="BenguiatGot Bk BT" w:hAnsi="BenguiatGot Bk BT"/>
          <w:lang w:val="nl-NL" w:eastAsia="nl-NL"/>
        </w:rPr>
        <w:t>t</w:t>
      </w:r>
      <w:r>
        <w:rPr>
          <w:rFonts w:ascii="BenguiatGot Bk BT" w:hAnsi="BenguiatGot Bk BT"/>
          <w:lang w:val="nl-NL" w:eastAsia="nl-NL"/>
        </w:rPr>
        <w:t xml:space="preserve"> hen sociale vaardigheden te ontwikkelen die ze in het latere leven nodig hebben. Kinderen worden sterker als ze in overleg ruzies zelf kunnen oplossen. </w:t>
      </w:r>
    </w:p>
    <w:p w14:paraId="3828FD6D" w14:textId="77777777" w:rsidR="00461A98" w:rsidRDefault="00461A98" w:rsidP="005C1B30">
      <w:pPr>
        <w:rPr>
          <w:rFonts w:ascii="BenguiatGot Bk BT" w:hAnsi="BenguiatGot Bk BT"/>
          <w:lang w:val="nl-NL" w:eastAsia="nl-NL"/>
        </w:rPr>
      </w:pPr>
      <w:r>
        <w:rPr>
          <w:rFonts w:ascii="BenguiatGot Bk BT" w:hAnsi="BenguiatGot Bk BT"/>
          <w:lang w:val="nl-NL" w:eastAsia="nl-NL"/>
        </w:rPr>
        <w:t xml:space="preserve">Mogelijke acties rond pesten: </w:t>
      </w:r>
    </w:p>
    <w:p w14:paraId="178F18D0" w14:textId="77777777" w:rsidR="00817F0C" w:rsidRDefault="00461A98" w:rsidP="005C1B30">
      <w:pPr>
        <w:rPr>
          <w:rFonts w:ascii="BenguiatGot Bk BT" w:hAnsi="BenguiatGot Bk BT"/>
          <w:lang w:val="nl-NL" w:eastAsia="nl-NL"/>
        </w:rPr>
      </w:pPr>
      <w:r>
        <w:rPr>
          <w:rFonts w:ascii="BenguiatGot Bk BT" w:hAnsi="BenguiatGot Bk BT"/>
          <w:lang w:val="nl-NL" w:eastAsia="nl-NL"/>
        </w:rPr>
        <w:t xml:space="preserve">Preventief: </w:t>
      </w:r>
    </w:p>
    <w:p w14:paraId="67B7B1B6" w14:textId="77777777" w:rsidR="00461A98" w:rsidRDefault="00461A98" w:rsidP="005C1B30">
      <w:pPr>
        <w:rPr>
          <w:rFonts w:ascii="BenguiatGot Bk BT" w:hAnsi="BenguiatGot Bk BT"/>
          <w:lang w:val="nl-NL" w:eastAsia="nl-NL"/>
        </w:rPr>
      </w:pPr>
      <w:r>
        <w:rPr>
          <w:rFonts w:ascii="BenguiatGot Bk BT" w:hAnsi="BenguiatGot Bk BT"/>
          <w:lang w:val="nl-NL" w:eastAsia="nl-NL"/>
        </w:rPr>
        <w:t xml:space="preserve">High Five geeft kinderen een handvat hoe ze respectvol met elkaar omgaan. Vanuit </w:t>
      </w:r>
      <w:r w:rsidR="00C943DB">
        <w:rPr>
          <w:rFonts w:ascii="BenguiatGot Bk BT" w:hAnsi="BenguiatGot Bk BT"/>
          <w:lang w:val="nl-NL" w:eastAsia="nl-NL"/>
        </w:rPr>
        <w:t>d</w:t>
      </w:r>
      <w:r>
        <w:rPr>
          <w:rFonts w:ascii="BenguiatGot Bk BT" w:hAnsi="BenguiatGot Bk BT"/>
          <w:lang w:val="nl-NL" w:eastAsia="nl-NL"/>
        </w:rPr>
        <w:t xml:space="preserve">e dagelijkse praktijk hebben leerkrachten oog voor het wel en wee van kinderen. Door het afnemen van sociogrammen en het houden van </w:t>
      </w:r>
      <w:proofErr w:type="spellStart"/>
      <w:r>
        <w:rPr>
          <w:rFonts w:ascii="BenguiatGot Bk BT" w:hAnsi="BenguiatGot Bk BT"/>
          <w:lang w:val="nl-NL" w:eastAsia="nl-NL"/>
        </w:rPr>
        <w:t>kindgesprekken</w:t>
      </w:r>
      <w:proofErr w:type="spellEnd"/>
      <w:r>
        <w:rPr>
          <w:rFonts w:ascii="BenguiatGot Bk BT" w:hAnsi="BenguiatGot Bk BT"/>
          <w:lang w:val="nl-NL" w:eastAsia="nl-NL"/>
        </w:rPr>
        <w:t xml:space="preserve"> kunnen we pestgedrag in de kiem smoren. Duidelijke afspraken op de speelplaats, in de eetzaal en in de klas zijn hier ook heel belangrijk. Leerkrachten volgen deze afspraken consequent op.</w:t>
      </w:r>
      <w:r w:rsidR="00817F0C">
        <w:rPr>
          <w:rFonts w:ascii="BenguiatGot Bk BT" w:hAnsi="BenguiatGot Bk BT"/>
          <w:lang w:val="nl-NL" w:eastAsia="nl-NL"/>
        </w:rPr>
        <w:t xml:space="preserve"> </w:t>
      </w:r>
      <w:r>
        <w:rPr>
          <w:rFonts w:ascii="BenguiatGot Bk BT" w:hAnsi="BenguiatGot Bk BT"/>
          <w:lang w:val="nl-NL" w:eastAsia="nl-NL"/>
        </w:rPr>
        <w:t>We trachten ook talenten van kinderen</w:t>
      </w:r>
      <w:r w:rsidR="00817F0C">
        <w:rPr>
          <w:rFonts w:ascii="BenguiatGot Bk BT" w:hAnsi="BenguiatGot Bk BT"/>
          <w:lang w:val="nl-NL" w:eastAsia="nl-NL"/>
        </w:rPr>
        <w:t xml:space="preserve"> te benadrukken. Alle excursies, klasgesprekken, </w:t>
      </w:r>
      <w:proofErr w:type="spellStart"/>
      <w:r w:rsidR="00817F0C">
        <w:rPr>
          <w:rFonts w:ascii="BenguiatGot Bk BT" w:hAnsi="BenguiatGot Bk BT"/>
          <w:lang w:val="nl-NL" w:eastAsia="nl-NL"/>
        </w:rPr>
        <w:t>klasdoorbrekend</w:t>
      </w:r>
      <w:proofErr w:type="spellEnd"/>
      <w:r w:rsidR="00817F0C">
        <w:rPr>
          <w:rFonts w:ascii="BenguiatGot Bk BT" w:hAnsi="BenguiatGot Bk BT"/>
          <w:lang w:val="nl-NL" w:eastAsia="nl-NL"/>
        </w:rPr>
        <w:t xml:space="preserve"> werken, wandeltochten, natuurexploraties, sportactiviteiten, projecten, … brengen kinderen op een af ander</w:t>
      </w:r>
      <w:r w:rsidR="00C943DB">
        <w:rPr>
          <w:rFonts w:ascii="BenguiatGot Bk BT" w:hAnsi="BenguiatGot Bk BT"/>
          <w:lang w:val="nl-NL" w:eastAsia="nl-NL"/>
        </w:rPr>
        <w:t>e</w:t>
      </w:r>
      <w:r w:rsidR="00817F0C">
        <w:rPr>
          <w:rFonts w:ascii="BenguiatGot Bk BT" w:hAnsi="BenguiatGot Bk BT"/>
          <w:lang w:val="nl-NL" w:eastAsia="nl-NL"/>
        </w:rPr>
        <w:t xml:space="preserve"> manier dichter bij elkaar.</w:t>
      </w:r>
    </w:p>
    <w:p w14:paraId="0D297E45" w14:textId="77777777" w:rsidR="00461A98" w:rsidRDefault="00461A98" w:rsidP="005C1B30">
      <w:pPr>
        <w:rPr>
          <w:rFonts w:ascii="BenguiatGot Bk BT" w:hAnsi="BenguiatGot Bk BT"/>
          <w:lang w:val="nl-NL" w:eastAsia="nl-NL"/>
        </w:rPr>
      </w:pPr>
      <w:r>
        <w:rPr>
          <w:rFonts w:ascii="BenguiatGot Bk BT" w:hAnsi="BenguiatGot Bk BT"/>
          <w:lang w:val="nl-NL" w:eastAsia="nl-NL"/>
        </w:rPr>
        <w:t>Curatief:</w:t>
      </w:r>
    </w:p>
    <w:p w14:paraId="0BDDC6CE" w14:textId="77777777" w:rsidR="00461A98" w:rsidRDefault="00461A98" w:rsidP="00817F0C">
      <w:pPr>
        <w:spacing w:after="0"/>
        <w:jc w:val="both"/>
        <w:rPr>
          <w:rFonts w:ascii="BenguiatGot Bk BT" w:hAnsi="BenguiatGot Bk BT"/>
          <w:lang w:val="nl-NL" w:eastAsia="nl-NL"/>
        </w:rPr>
      </w:pPr>
      <w:r>
        <w:rPr>
          <w:rFonts w:ascii="BenguiatGot Bk BT" w:hAnsi="BenguiatGot Bk BT"/>
          <w:lang w:val="nl-NL" w:eastAsia="nl-NL"/>
        </w:rPr>
        <w:t>Stap 1: Geef aan dat je bepaald gedrag niet leuk vindt. Tracht voor jezelf op te komen!</w:t>
      </w:r>
    </w:p>
    <w:p w14:paraId="562086FB" w14:textId="77777777" w:rsidR="00461A98" w:rsidRDefault="00461A98" w:rsidP="00817F0C">
      <w:pPr>
        <w:spacing w:after="0"/>
        <w:jc w:val="both"/>
        <w:rPr>
          <w:rFonts w:ascii="BenguiatGot Bk BT" w:hAnsi="BenguiatGot Bk BT"/>
          <w:lang w:val="nl-NL" w:eastAsia="nl-NL"/>
        </w:rPr>
      </w:pPr>
      <w:r>
        <w:rPr>
          <w:rFonts w:ascii="BenguiatGot Bk BT" w:hAnsi="BenguiatGot Bk BT"/>
          <w:lang w:val="nl-NL" w:eastAsia="nl-NL"/>
        </w:rPr>
        <w:t>Stap 2: Praat erover met een leerkracht waar je je goed bij voelt. De leerkracht zal naar je luisteren.</w:t>
      </w:r>
    </w:p>
    <w:p w14:paraId="38E7233A" w14:textId="77777777" w:rsidR="00461A98" w:rsidRDefault="00461A98" w:rsidP="00817F0C">
      <w:pPr>
        <w:spacing w:after="0"/>
        <w:jc w:val="both"/>
      </w:pPr>
      <w:r>
        <w:rPr>
          <w:rFonts w:ascii="BenguiatGot Bk BT" w:hAnsi="BenguiatGot Bk BT"/>
          <w:lang w:val="nl-NL" w:eastAsia="nl-NL"/>
        </w:rPr>
        <w:t>Stap 3: De leerkracht zal met de leerlinge(en) die pest(en) in gesprek gaan, met of zonder jou. Er worden duidelijke afspraken gemaakt met de betrokken kinderen.</w:t>
      </w:r>
    </w:p>
    <w:p w14:paraId="163F2BF5" w14:textId="77777777" w:rsidR="00461A98" w:rsidRDefault="00461A98" w:rsidP="00817F0C">
      <w:pPr>
        <w:spacing w:after="0"/>
        <w:rPr>
          <w:rFonts w:ascii="BenguiatGot Bk BT" w:hAnsi="BenguiatGot Bk BT"/>
          <w:lang w:val="nl-NL" w:eastAsia="nl-NL"/>
        </w:rPr>
      </w:pPr>
      <w:r>
        <w:rPr>
          <w:rFonts w:ascii="BenguiatGot Bk BT" w:hAnsi="BenguiatGot Bk BT"/>
          <w:lang w:val="nl-NL" w:eastAsia="nl-NL"/>
        </w:rPr>
        <w:t>Stap 4: Tracht samen het conflict op te lossen eventueel onder toezicht van een leerkracht, zorgleerkracht, directie. Er kan gebruik gemaakt worden van een kaart met gedragsregels of een stappenplan.</w:t>
      </w:r>
    </w:p>
    <w:p w14:paraId="10861F36" w14:textId="77777777" w:rsidR="00461A98" w:rsidRDefault="00461A98" w:rsidP="00817F0C">
      <w:pPr>
        <w:spacing w:after="0"/>
        <w:rPr>
          <w:rFonts w:ascii="BenguiatGot Bk BT" w:hAnsi="BenguiatGot Bk BT"/>
          <w:lang w:val="nl-NL" w:eastAsia="nl-NL"/>
        </w:rPr>
      </w:pPr>
      <w:r>
        <w:rPr>
          <w:rFonts w:ascii="BenguiatGot Bk BT" w:hAnsi="BenguiatGot Bk BT"/>
          <w:lang w:val="nl-NL" w:eastAsia="nl-NL"/>
        </w:rPr>
        <w:t>Stap 5: Het probleem lost zich op of wordt verder opgevolgd.</w:t>
      </w:r>
    </w:p>
    <w:p w14:paraId="04681FDB" w14:textId="77777777" w:rsidR="00461A98" w:rsidRPr="005E326B" w:rsidRDefault="00461A98" w:rsidP="005C1B30">
      <w:pPr>
        <w:rPr>
          <w:rFonts w:ascii="BenguiatGot Bk BT" w:hAnsi="BenguiatGot Bk BT"/>
          <w:lang w:val="nl-NL" w:eastAsia="nl-NL"/>
        </w:rPr>
      </w:pPr>
    </w:p>
    <w:p w14:paraId="299AC1BE" w14:textId="77777777" w:rsidR="005C1B30" w:rsidRPr="005E326B" w:rsidRDefault="00AF370E" w:rsidP="00461A98">
      <w:pPr>
        <w:pStyle w:val="Kop2"/>
        <w:numPr>
          <w:ilvl w:val="0"/>
          <w:numId w:val="0"/>
        </w:numPr>
        <w:rPr>
          <w:rFonts w:ascii="BenguiatGot Bk BT" w:hAnsi="BenguiatGot Bk BT"/>
        </w:rPr>
      </w:pPr>
      <w:r w:rsidRPr="000706D2">
        <w:rPr>
          <w:rFonts w:ascii="BenguiatGot Bk BT" w:hAnsi="BenguiatGot Bk BT"/>
        </w:rPr>
        <w:t>14.7</w:t>
      </w:r>
      <w:r>
        <w:rPr>
          <w:rFonts w:ascii="BenguiatGot Bk BT" w:hAnsi="BenguiatGot Bk BT"/>
        </w:rPr>
        <w:t xml:space="preserve">     </w:t>
      </w:r>
      <w:r w:rsidR="005C1B30" w:rsidRPr="005E326B">
        <w:rPr>
          <w:rFonts w:ascii="BenguiatGot Bk BT" w:hAnsi="BenguiatGot Bk BT"/>
        </w:rPr>
        <w:t>Bewegingsopvoeding</w:t>
      </w:r>
    </w:p>
    <w:p w14:paraId="31075DCE" w14:textId="77777777" w:rsidR="005C1B30" w:rsidRPr="005E326B" w:rsidRDefault="005C1B30" w:rsidP="005C1B30">
      <w:pPr>
        <w:rPr>
          <w:rFonts w:ascii="BenguiatGot Bk BT" w:hAnsi="BenguiatGot Bk BT"/>
          <w:lang w:val="nl-NL" w:eastAsia="nl-NL"/>
        </w:rPr>
      </w:pPr>
      <w:r w:rsidRPr="005E326B">
        <w:rPr>
          <w:rFonts w:ascii="BenguiatGot Bk BT" w:hAnsi="BenguiatGot Bk BT"/>
          <w:lang w:val="nl-NL" w:eastAsia="nl-NL"/>
        </w:rPr>
        <w:t>Elke leerling wordt geacht deel te nemen aan de lessen bewegingsopvoeding. Je kind krijgt enkel vrijstelling op basis van een doktersattest.</w:t>
      </w:r>
      <w:r w:rsidR="005B26AD">
        <w:rPr>
          <w:rFonts w:ascii="BenguiatGot Bk BT" w:hAnsi="BenguiatGot Bk BT"/>
          <w:lang w:val="nl-NL" w:eastAsia="nl-NL"/>
        </w:rPr>
        <w:t xml:space="preserve"> He</w:t>
      </w:r>
      <w:r w:rsidR="003E1D28">
        <w:rPr>
          <w:rFonts w:ascii="BenguiatGot Bk BT" w:hAnsi="BenguiatGot Bk BT"/>
          <w:lang w:val="nl-NL" w:eastAsia="nl-NL"/>
        </w:rPr>
        <w:t xml:space="preserve">t labelen van turnpantoffels, </w:t>
      </w:r>
      <w:r w:rsidR="005B26AD">
        <w:rPr>
          <w:rFonts w:ascii="BenguiatGot Bk BT" w:hAnsi="BenguiatGot Bk BT"/>
          <w:lang w:val="nl-NL" w:eastAsia="nl-NL"/>
        </w:rPr>
        <w:t>shirt en short is aanbevolen.</w:t>
      </w:r>
    </w:p>
    <w:p w14:paraId="02A68221" w14:textId="77777777" w:rsidR="005C1B30" w:rsidRDefault="00AF370E" w:rsidP="00AF370E">
      <w:pPr>
        <w:pStyle w:val="Kop2"/>
        <w:numPr>
          <w:ilvl w:val="0"/>
          <w:numId w:val="0"/>
        </w:numPr>
        <w:rPr>
          <w:rFonts w:ascii="BenguiatGot Bk BT" w:hAnsi="BenguiatGot Bk BT"/>
        </w:rPr>
      </w:pPr>
      <w:r>
        <w:rPr>
          <w:rFonts w:ascii="BenguiatGot Bk BT" w:hAnsi="BenguiatGot Bk BT"/>
        </w:rPr>
        <w:t xml:space="preserve">            </w:t>
      </w:r>
      <w:r w:rsidR="005C1B30" w:rsidRPr="005E326B">
        <w:rPr>
          <w:rFonts w:ascii="BenguiatGot Bk BT" w:hAnsi="BenguiatGot Bk BT"/>
        </w:rPr>
        <w:t>Afspraken i.v.m. zwemmen</w:t>
      </w:r>
    </w:p>
    <w:p w14:paraId="48DADABE" w14:textId="77777777" w:rsidR="005B26AD" w:rsidRPr="005B26AD" w:rsidRDefault="005B26AD" w:rsidP="005B26AD">
      <w:pPr>
        <w:pStyle w:val="Kop1"/>
        <w:numPr>
          <w:ilvl w:val="0"/>
          <w:numId w:val="0"/>
        </w:numPr>
        <w:spacing w:before="0" w:after="20"/>
        <w:ind w:left="737"/>
        <w:rPr>
          <w:rFonts w:ascii="BenguiatGot Bk BT" w:hAnsi="BenguiatGot Bk BT"/>
          <w:b w:val="0"/>
          <w:sz w:val="20"/>
          <w:szCs w:val="20"/>
        </w:rPr>
      </w:pPr>
      <w:r w:rsidRPr="005B26AD">
        <w:rPr>
          <w:rFonts w:ascii="BenguiatGot Bk BT" w:hAnsi="BenguiatGot Bk BT"/>
          <w:b w:val="0"/>
          <w:sz w:val="20"/>
          <w:szCs w:val="20"/>
        </w:rPr>
        <w:t>De leerlingen van de lagere school en de oudste kleuters gaan tweewekelijks zwemmen in het gemeentelijk zwembad van Bornem. De data staan op de maandkalender.</w:t>
      </w:r>
    </w:p>
    <w:p w14:paraId="0F06920E" w14:textId="77777777" w:rsidR="005B26AD" w:rsidRDefault="005B26AD" w:rsidP="005B26AD">
      <w:pPr>
        <w:pStyle w:val="Kop1"/>
        <w:numPr>
          <w:ilvl w:val="0"/>
          <w:numId w:val="0"/>
        </w:numPr>
        <w:spacing w:before="0" w:after="0"/>
        <w:ind w:left="737"/>
        <w:rPr>
          <w:rFonts w:ascii="BenguiatGot Bk BT" w:hAnsi="BenguiatGot Bk BT"/>
          <w:b w:val="0"/>
          <w:sz w:val="20"/>
          <w:szCs w:val="20"/>
        </w:rPr>
      </w:pPr>
      <w:r w:rsidRPr="005B26AD">
        <w:rPr>
          <w:rFonts w:ascii="BenguiatGot Bk BT" w:hAnsi="BenguiatGot Bk BT"/>
          <w:b w:val="0"/>
          <w:sz w:val="20"/>
          <w:szCs w:val="20"/>
        </w:rPr>
        <w:t>Badmuts is verplicht!</w:t>
      </w:r>
      <w:r>
        <w:rPr>
          <w:rFonts w:ascii="BenguiatGot Bk BT" w:hAnsi="BenguiatGot Bk BT"/>
          <w:b w:val="0"/>
          <w:sz w:val="20"/>
          <w:szCs w:val="20"/>
        </w:rPr>
        <w:t xml:space="preserve"> De leerlingen die bij de groep watergewenning behoren, dragen een rode badmuts. Leerlingen die reeds 50 meter zwemmen en in het ondiep inspringen dragen een blauwe badmuts en de </w:t>
      </w:r>
      <w:r>
        <w:rPr>
          <w:rFonts w:ascii="BenguiatGot Bk BT" w:hAnsi="BenguiatGot Bk BT"/>
          <w:b w:val="0"/>
          <w:sz w:val="20"/>
          <w:szCs w:val="20"/>
        </w:rPr>
        <w:lastRenderedPageBreak/>
        <w:t>gevorderde leerlingen, die 100 meter zwemmen en in het water springen in het diep, dragen een groene badmuts. Het labelen van zwemgerei is aangeraden.</w:t>
      </w:r>
    </w:p>
    <w:p w14:paraId="0A1DE434" w14:textId="77777777" w:rsidR="005B26AD" w:rsidRPr="005B26AD" w:rsidRDefault="005B26AD" w:rsidP="005B26AD">
      <w:pPr>
        <w:spacing w:after="0"/>
      </w:pPr>
    </w:p>
    <w:p w14:paraId="37C84C73" w14:textId="77777777" w:rsidR="005B26AD" w:rsidRPr="005B26AD" w:rsidRDefault="005B26AD" w:rsidP="005B26AD">
      <w:pPr>
        <w:pStyle w:val="Kop1"/>
        <w:numPr>
          <w:ilvl w:val="0"/>
          <w:numId w:val="0"/>
        </w:numPr>
        <w:spacing w:before="0" w:after="0"/>
        <w:ind w:left="737"/>
        <w:rPr>
          <w:rFonts w:ascii="BenguiatGot Bk BT" w:hAnsi="BenguiatGot Bk BT"/>
          <w:b w:val="0"/>
          <w:sz w:val="20"/>
          <w:szCs w:val="20"/>
        </w:rPr>
      </w:pPr>
      <w:r w:rsidRPr="005B26AD">
        <w:rPr>
          <w:rFonts w:ascii="BenguiatGot Bk BT" w:hAnsi="BenguiatGot Bk BT"/>
          <w:b w:val="0"/>
          <w:sz w:val="20"/>
          <w:szCs w:val="20"/>
        </w:rPr>
        <w:t>Het vervoer van en naar het zwembad en de zwembeurt zijn gratis.</w:t>
      </w:r>
    </w:p>
    <w:p w14:paraId="1A299C0A" w14:textId="77777777" w:rsidR="005B26AD" w:rsidRPr="005B26AD" w:rsidRDefault="005B26AD" w:rsidP="005B26AD">
      <w:pPr>
        <w:pStyle w:val="Kop1"/>
        <w:numPr>
          <w:ilvl w:val="0"/>
          <w:numId w:val="0"/>
        </w:numPr>
        <w:spacing w:before="0" w:after="20"/>
        <w:ind w:left="737"/>
        <w:rPr>
          <w:rFonts w:ascii="BenguiatGot Bk BT" w:hAnsi="BenguiatGot Bk BT"/>
          <w:b w:val="0"/>
          <w:sz w:val="20"/>
          <w:szCs w:val="20"/>
        </w:rPr>
      </w:pPr>
    </w:p>
    <w:p w14:paraId="4953F151" w14:textId="77777777" w:rsidR="00AF370E" w:rsidRDefault="00AF370E" w:rsidP="00AF370E">
      <w:pPr>
        <w:pStyle w:val="Geenafstand"/>
        <w:rPr>
          <w:szCs w:val="20"/>
        </w:rPr>
      </w:pPr>
      <w:r w:rsidRPr="00AF370E">
        <w:rPr>
          <w:szCs w:val="20"/>
        </w:rPr>
        <w:t xml:space="preserve">        </w:t>
      </w:r>
      <w:r>
        <w:rPr>
          <w:szCs w:val="20"/>
        </w:rPr>
        <w:t xml:space="preserve">   </w:t>
      </w:r>
      <w:r w:rsidRPr="00AF370E">
        <w:rPr>
          <w:szCs w:val="20"/>
        </w:rPr>
        <w:t xml:space="preserve"> De lessen bewegingsopvoeding en zwemmen zijn een belangrijk onderdeel van het uurrooster. </w:t>
      </w:r>
    </w:p>
    <w:p w14:paraId="345D876B" w14:textId="77777777" w:rsidR="00AF370E" w:rsidRDefault="00AF370E" w:rsidP="00AF370E">
      <w:pPr>
        <w:pStyle w:val="Geenafstand"/>
        <w:rPr>
          <w:szCs w:val="20"/>
        </w:rPr>
      </w:pPr>
      <w:r>
        <w:rPr>
          <w:szCs w:val="20"/>
        </w:rPr>
        <w:t xml:space="preserve">            </w:t>
      </w:r>
      <w:r w:rsidRPr="00AF370E">
        <w:rPr>
          <w:szCs w:val="20"/>
        </w:rPr>
        <w:t xml:space="preserve">Leerlingen die een langere periode niet kunnen deelnemen aan de lessen bezorgen een medisch attest. </w:t>
      </w:r>
      <w:r>
        <w:rPr>
          <w:szCs w:val="20"/>
        </w:rPr>
        <w:t xml:space="preserve">  </w:t>
      </w:r>
    </w:p>
    <w:p w14:paraId="0320E94B" w14:textId="77777777" w:rsidR="00AF370E" w:rsidRPr="00AF370E" w:rsidRDefault="00AF370E" w:rsidP="00AF370E">
      <w:pPr>
        <w:pStyle w:val="Geenafstand"/>
        <w:rPr>
          <w:szCs w:val="20"/>
        </w:rPr>
      </w:pPr>
      <w:r>
        <w:rPr>
          <w:szCs w:val="20"/>
        </w:rPr>
        <w:t xml:space="preserve">            </w:t>
      </w:r>
      <w:r w:rsidRPr="00AF370E">
        <w:rPr>
          <w:szCs w:val="20"/>
        </w:rPr>
        <w:t>Voor een éénmalige vrijstelling volstaat een briefje van de ouders.</w:t>
      </w:r>
    </w:p>
    <w:p w14:paraId="20A2986C" w14:textId="77777777" w:rsidR="005B26AD" w:rsidRPr="005B26AD" w:rsidRDefault="005B26AD" w:rsidP="005B26AD"/>
    <w:p w14:paraId="18BE273A" w14:textId="77777777" w:rsidR="005C1B30" w:rsidRPr="001C6A44" w:rsidRDefault="001C6A44" w:rsidP="001C6A44">
      <w:pPr>
        <w:pStyle w:val="Kop2"/>
        <w:numPr>
          <w:ilvl w:val="0"/>
          <w:numId w:val="0"/>
        </w:numPr>
        <w:rPr>
          <w:rFonts w:ascii="BenguiatGot Bk BT" w:hAnsi="BenguiatGot Bk BT"/>
        </w:rPr>
      </w:pPr>
      <w:r>
        <w:t xml:space="preserve">14.8       </w:t>
      </w:r>
      <w:r w:rsidR="005C1B30" w:rsidRPr="001C6A44">
        <w:rPr>
          <w:rFonts w:ascii="BenguiatGot Bk BT" w:hAnsi="BenguiatGot Bk BT"/>
        </w:rPr>
        <w:t>Huiswerk</w:t>
      </w:r>
    </w:p>
    <w:p w14:paraId="51F3AB32" w14:textId="77777777" w:rsidR="005C1B30" w:rsidRDefault="005C1B30" w:rsidP="005C1B30">
      <w:pPr>
        <w:pStyle w:val="Opsomming"/>
        <w:spacing w:after="120"/>
        <w:contextualSpacing/>
        <w:rPr>
          <w:rFonts w:ascii="BenguiatGot Bk BT" w:hAnsi="BenguiatGot Bk BT"/>
          <w:lang w:val="nl-NL"/>
        </w:rPr>
      </w:pPr>
      <w:r w:rsidRPr="005E326B">
        <w:rPr>
          <w:rFonts w:ascii="BenguiatGot Bk BT" w:hAnsi="BenguiatGot Bk BT"/>
          <w:lang w:val="nl-NL"/>
        </w:rPr>
        <w:t>Visie</w:t>
      </w:r>
      <w:r>
        <w:rPr>
          <w:rFonts w:ascii="BenguiatGot Bk BT" w:hAnsi="BenguiatGot Bk BT"/>
          <w:lang w:val="nl-NL"/>
        </w:rPr>
        <w:t>:</w:t>
      </w:r>
    </w:p>
    <w:p w14:paraId="0BFB6FD0" w14:textId="77777777" w:rsidR="005C1B30"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 xml:space="preserve">Huiswerk is vandaag nog steeds een belangrijk onderdeel van het onderwijs en het ‘leren </w:t>
      </w:r>
      <w:proofErr w:type="spellStart"/>
      <w:r>
        <w:rPr>
          <w:rFonts w:ascii="BenguiatGot Bk BT" w:hAnsi="BenguiatGot Bk BT"/>
          <w:lang w:val="nl-NL"/>
        </w:rPr>
        <w:t>leren</w:t>
      </w:r>
      <w:proofErr w:type="spellEnd"/>
      <w:r>
        <w:rPr>
          <w:rFonts w:ascii="BenguiatGot Bk BT" w:hAnsi="BenguiatGot Bk BT"/>
          <w:lang w:val="nl-NL"/>
        </w:rPr>
        <w:t>’. Huiswerk zet kinderen aan tot zelfstandig werken, stimuleert een goede werkhouding en leidt tot uitbreiding van de leertijd.</w:t>
      </w:r>
    </w:p>
    <w:p w14:paraId="47FD3F73" w14:textId="77777777" w:rsidR="005C1B30" w:rsidRPr="005E326B"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 xml:space="preserve">Huiswerk bestaat uit taken en lessen. </w:t>
      </w:r>
    </w:p>
    <w:p w14:paraId="59780427" w14:textId="77777777" w:rsidR="005C1B30" w:rsidRDefault="005C1B30" w:rsidP="005C1B30">
      <w:pPr>
        <w:pStyle w:val="Opsomming"/>
        <w:spacing w:after="120"/>
        <w:contextualSpacing/>
        <w:rPr>
          <w:rFonts w:ascii="BenguiatGot Bk BT" w:hAnsi="BenguiatGot Bk BT"/>
          <w:lang w:val="nl-NL"/>
        </w:rPr>
      </w:pPr>
      <w:r w:rsidRPr="005E326B">
        <w:rPr>
          <w:rFonts w:ascii="BenguiatGot Bk BT" w:hAnsi="BenguiatGot Bk BT"/>
          <w:lang w:val="nl-NL"/>
        </w:rPr>
        <w:t>Afspraken</w:t>
      </w:r>
      <w:r>
        <w:rPr>
          <w:rFonts w:ascii="BenguiatGot Bk BT" w:hAnsi="BenguiatGot Bk BT"/>
          <w:lang w:val="nl-NL"/>
        </w:rPr>
        <w:t>:</w:t>
      </w:r>
    </w:p>
    <w:p w14:paraId="6C444327" w14:textId="77777777" w:rsidR="005C1B30"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Op maandag krijgen alle leerlingen een leestaak.</w:t>
      </w:r>
    </w:p>
    <w:p w14:paraId="11D11A18" w14:textId="77777777" w:rsidR="005C1B30"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Op woensdag en vrijdag wordt er geen huiswerk meegegeven voor de daarop volgende lesdag.</w:t>
      </w:r>
    </w:p>
    <w:p w14:paraId="1DE2C5FD" w14:textId="77777777" w:rsidR="005C1B30" w:rsidRPr="005E326B"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Vanaf de tweede graad krijgen de leerlingen taken en lessen op termijn die ze zelf stilaan leren plannen. Er is een gradatie in het leren plannen.</w:t>
      </w:r>
    </w:p>
    <w:p w14:paraId="1FD24863" w14:textId="77777777" w:rsidR="005C1B30" w:rsidRPr="005E326B" w:rsidRDefault="001C6A44" w:rsidP="001C6A44">
      <w:pPr>
        <w:pStyle w:val="Kop2"/>
        <w:numPr>
          <w:ilvl w:val="0"/>
          <w:numId w:val="0"/>
        </w:numPr>
        <w:ind w:left="737" w:hanging="737"/>
        <w:jc w:val="left"/>
        <w:rPr>
          <w:rFonts w:ascii="BenguiatGot Bk BT" w:hAnsi="BenguiatGot Bk BT"/>
        </w:rPr>
      </w:pPr>
      <w:r>
        <w:rPr>
          <w:rFonts w:ascii="BenguiatGot Bk BT" w:hAnsi="BenguiatGot Bk BT"/>
        </w:rPr>
        <w:t xml:space="preserve">14.9       </w:t>
      </w:r>
      <w:r w:rsidR="005C1B30" w:rsidRPr="005E326B">
        <w:rPr>
          <w:rFonts w:ascii="BenguiatGot Bk BT" w:hAnsi="BenguiatGot Bk BT"/>
        </w:rPr>
        <w:t>Agenda van je kind</w:t>
      </w:r>
    </w:p>
    <w:p w14:paraId="612FD0C2" w14:textId="77777777" w:rsidR="005C1B30" w:rsidRDefault="005C1B30" w:rsidP="005B26AD">
      <w:pPr>
        <w:pStyle w:val="Opsomming"/>
        <w:numPr>
          <w:ilvl w:val="0"/>
          <w:numId w:val="0"/>
        </w:numPr>
        <w:spacing w:after="120"/>
        <w:ind w:left="340"/>
        <w:contextualSpacing/>
        <w:rPr>
          <w:rFonts w:ascii="BenguiatGot Bk BT" w:hAnsi="BenguiatGot Bk BT"/>
          <w:lang w:val="nl-NL"/>
        </w:rPr>
      </w:pPr>
      <w:r w:rsidRPr="005E326B">
        <w:rPr>
          <w:rFonts w:ascii="BenguiatGot Bk BT" w:hAnsi="BenguiatGot Bk BT"/>
          <w:lang w:val="nl-NL"/>
        </w:rPr>
        <w:t>Afspraken</w:t>
      </w:r>
      <w:r>
        <w:rPr>
          <w:rFonts w:ascii="BenguiatGot Bk BT" w:hAnsi="BenguiatGot Bk BT"/>
          <w:lang w:val="nl-NL"/>
        </w:rPr>
        <w:t xml:space="preserve">: </w:t>
      </w:r>
    </w:p>
    <w:p w14:paraId="026897AB" w14:textId="77777777" w:rsidR="005C1B30" w:rsidRPr="005E326B"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Het agenda wordt dagelijks ingevuld. Ouders kijken elke dag het agenda na. In de derde graad volstaat het dat ouders het agenda wekelijks nakijken. Via het agenda worden ook brieven en rekeningen meegegeven met de leerlingen.</w:t>
      </w:r>
    </w:p>
    <w:p w14:paraId="018F31E6" w14:textId="77777777" w:rsidR="005C1B30" w:rsidRPr="001C6A44" w:rsidRDefault="001C6A44" w:rsidP="001C6A44">
      <w:pPr>
        <w:pStyle w:val="Kop2"/>
        <w:numPr>
          <w:ilvl w:val="0"/>
          <w:numId w:val="0"/>
        </w:numPr>
        <w:jc w:val="left"/>
        <w:rPr>
          <w:rFonts w:ascii="BenguiatGot Bk BT" w:hAnsi="BenguiatGot Bk BT"/>
        </w:rPr>
      </w:pPr>
      <w:r>
        <w:t xml:space="preserve">14.10      </w:t>
      </w:r>
      <w:r w:rsidR="005C1B30" w:rsidRPr="001C6A44">
        <w:rPr>
          <w:rFonts w:ascii="BenguiatGot Bk BT" w:hAnsi="BenguiatGot Bk BT"/>
        </w:rPr>
        <w:t>Rapporteren over je kind</w:t>
      </w:r>
    </w:p>
    <w:p w14:paraId="6D79EF90" w14:textId="77777777" w:rsidR="005C1B30" w:rsidRDefault="005C1B30" w:rsidP="005B26AD">
      <w:pPr>
        <w:pStyle w:val="Opsomming"/>
        <w:numPr>
          <w:ilvl w:val="0"/>
          <w:numId w:val="0"/>
        </w:numPr>
        <w:spacing w:after="120"/>
        <w:ind w:left="340"/>
        <w:contextualSpacing/>
        <w:rPr>
          <w:rFonts w:ascii="BenguiatGot Bk BT" w:hAnsi="BenguiatGot Bk BT"/>
          <w:lang w:val="nl-NL"/>
        </w:rPr>
      </w:pPr>
      <w:r w:rsidRPr="005E326B">
        <w:rPr>
          <w:rFonts w:ascii="BenguiatGot Bk BT" w:hAnsi="BenguiatGot Bk BT"/>
          <w:lang w:val="nl-NL"/>
        </w:rPr>
        <w:t>Hoe rapporteren we?</w:t>
      </w:r>
    </w:p>
    <w:p w14:paraId="79E86230" w14:textId="77777777" w:rsidR="005C1B30"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Het is belangrijk om een kinderen breed te evalueren. Kennis, vaardigheden en attitudes worden geëvalueerd. Het is belangrijk dat het leerproces bij leerlingen goed wordt opgevolgd. Uiteraard staan er op het rapport ook productevaluaties. We maken geen gebruik van vergelijkingsscores als mediaan, gemiddelde of gewenst minimum. Elk kind evolueert op zijn tempo en zijn niveau. De individuele vooruitgang is van belang.</w:t>
      </w:r>
    </w:p>
    <w:p w14:paraId="630BB469" w14:textId="77777777" w:rsidR="005C1B30" w:rsidRPr="005E326B" w:rsidRDefault="005C1B30" w:rsidP="005C1B30">
      <w:pPr>
        <w:pStyle w:val="Opsomming"/>
        <w:numPr>
          <w:ilvl w:val="0"/>
          <w:numId w:val="0"/>
        </w:numPr>
        <w:spacing w:after="120"/>
        <w:ind w:left="340"/>
        <w:contextualSpacing/>
        <w:rPr>
          <w:rFonts w:ascii="BenguiatGot Bk BT" w:hAnsi="BenguiatGot Bk BT"/>
          <w:lang w:val="nl-NL"/>
        </w:rPr>
      </w:pPr>
    </w:p>
    <w:p w14:paraId="53150C6A" w14:textId="77777777" w:rsidR="005C1B30" w:rsidRDefault="005C1B30" w:rsidP="005C1B30">
      <w:pPr>
        <w:pStyle w:val="Opsomming"/>
        <w:numPr>
          <w:ilvl w:val="0"/>
          <w:numId w:val="0"/>
        </w:numPr>
        <w:spacing w:after="120"/>
        <w:ind w:left="340"/>
        <w:contextualSpacing/>
        <w:rPr>
          <w:rFonts w:ascii="BenguiatGot Bk BT" w:hAnsi="BenguiatGot Bk BT"/>
          <w:lang w:val="nl-NL"/>
        </w:rPr>
      </w:pPr>
      <w:r w:rsidRPr="005E326B">
        <w:rPr>
          <w:rFonts w:ascii="BenguiatGot Bk BT" w:hAnsi="BenguiatGot Bk BT"/>
          <w:lang w:val="nl-NL"/>
        </w:rPr>
        <w:t>Afspraken</w:t>
      </w:r>
      <w:r>
        <w:rPr>
          <w:rFonts w:ascii="BenguiatGot Bk BT" w:hAnsi="BenguiatGot Bk BT"/>
          <w:lang w:val="nl-NL"/>
        </w:rPr>
        <w:t>:</w:t>
      </w:r>
      <w:r w:rsidRPr="00D44B1B">
        <w:rPr>
          <w:rFonts w:ascii="BenguiatGot Bk BT" w:hAnsi="BenguiatGot Bk BT"/>
          <w:lang w:val="nl-NL"/>
        </w:rPr>
        <w:t xml:space="preserve"> </w:t>
      </w:r>
    </w:p>
    <w:p w14:paraId="698A2A67" w14:textId="77777777" w:rsidR="005C1B30"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 xml:space="preserve">In het eerste leerjaar krijgen de leerlingen elke maand een rapportje. </w:t>
      </w:r>
    </w:p>
    <w:p w14:paraId="7489A0D5" w14:textId="77777777" w:rsidR="005C1B30" w:rsidRDefault="005C1B30" w:rsidP="005C1B30">
      <w:pPr>
        <w:pStyle w:val="Opsomming"/>
        <w:numPr>
          <w:ilvl w:val="0"/>
          <w:numId w:val="0"/>
        </w:numPr>
        <w:spacing w:after="120"/>
        <w:ind w:left="340"/>
        <w:contextualSpacing/>
        <w:rPr>
          <w:rFonts w:ascii="BenguiatGot Bk BT" w:hAnsi="BenguiatGot Bk BT"/>
          <w:lang w:val="nl-NL"/>
        </w:rPr>
      </w:pPr>
      <w:r>
        <w:rPr>
          <w:rFonts w:ascii="BenguiatGot Bk BT" w:hAnsi="BenguiatGot Bk BT"/>
          <w:lang w:val="nl-NL"/>
        </w:rPr>
        <w:t>Vanaf het tweede leerjaar wordt er telkens de dinsdag voor de vakantie een rapport meegegeven. Op het einde van de week worden de toetsen met de leerlingen meegegeven. Deze worden ’s maandag</w:t>
      </w:r>
      <w:r w:rsidR="009B4654">
        <w:rPr>
          <w:rFonts w:ascii="BenguiatGot Bk BT" w:hAnsi="BenguiatGot Bk BT"/>
          <w:lang w:val="nl-NL"/>
        </w:rPr>
        <w:t>s onder</w:t>
      </w:r>
      <w:r>
        <w:rPr>
          <w:rFonts w:ascii="BenguiatGot Bk BT" w:hAnsi="BenguiatGot Bk BT"/>
          <w:lang w:val="nl-NL"/>
        </w:rPr>
        <w:t xml:space="preserve">tekend afgegeven. </w:t>
      </w:r>
    </w:p>
    <w:p w14:paraId="5EEC0F67" w14:textId="77777777" w:rsidR="005C1B30" w:rsidRPr="005E326B" w:rsidRDefault="005C1B30" w:rsidP="005C1B30">
      <w:pPr>
        <w:pStyle w:val="Opsomming"/>
        <w:numPr>
          <w:ilvl w:val="0"/>
          <w:numId w:val="0"/>
        </w:numPr>
        <w:spacing w:after="120"/>
        <w:ind w:left="340"/>
        <w:contextualSpacing/>
        <w:rPr>
          <w:rFonts w:ascii="BenguiatGot Bk BT" w:hAnsi="BenguiatGot Bk BT"/>
          <w:lang w:val="nl-NL"/>
        </w:rPr>
      </w:pPr>
    </w:p>
    <w:p w14:paraId="2117BE5B" w14:textId="77777777" w:rsidR="005C1B30" w:rsidRPr="00EB54C9" w:rsidRDefault="005C1B30" w:rsidP="005C1B30">
      <w:pPr>
        <w:pStyle w:val="Kop1"/>
        <w:shd w:val="clear" w:color="auto" w:fill="FFFFFF" w:themeFill="background1"/>
        <w:jc w:val="left"/>
        <w:rPr>
          <w:rFonts w:ascii="BenguiatGot Bk BT" w:hAnsi="BenguiatGot Bk BT"/>
          <w:color w:val="auto"/>
        </w:rPr>
      </w:pPr>
      <w:r w:rsidRPr="00EB54C9">
        <w:rPr>
          <w:rFonts w:ascii="BenguiatGot Bk BT" w:hAnsi="BenguiatGot Bk BT"/>
          <w:color w:val="auto"/>
        </w:rPr>
        <w:t>Leerlingenevaluatie</w:t>
      </w:r>
    </w:p>
    <w:p w14:paraId="26EE7E07" w14:textId="0E8EACAA" w:rsidR="007F1CF5" w:rsidRDefault="00A15F25" w:rsidP="00A32C30">
      <w:pPr>
        <w:jc w:val="both"/>
        <w:rPr>
          <w:rFonts w:ascii="BenguiatGot Bk BT" w:hAnsi="BenguiatGot Bk BT"/>
        </w:rPr>
      </w:pPr>
      <w:r w:rsidRPr="00A15F25">
        <w:rPr>
          <w:rFonts w:ascii="BenguiatGot Bk BT" w:hAnsi="BenguiatGot Bk BT"/>
        </w:rPr>
        <w:t>We trachten alle leerlingen</w:t>
      </w:r>
      <w:r>
        <w:rPr>
          <w:rFonts w:ascii="BenguiatGot Bk BT" w:hAnsi="BenguiatGot Bk BT"/>
        </w:rPr>
        <w:t xml:space="preserve"> breed te evalueren. Kennis, vaardigheden en attitudes worden gerapporteerd en – indien nodig - besproken op het </w:t>
      </w:r>
      <w:r w:rsidR="007F1CF5">
        <w:rPr>
          <w:rFonts w:ascii="BenguiatGot Bk BT" w:hAnsi="BenguiatGot Bk BT"/>
        </w:rPr>
        <w:t xml:space="preserve">pré-MDO en het </w:t>
      </w:r>
      <w:r>
        <w:rPr>
          <w:rFonts w:ascii="BenguiatGot Bk BT" w:hAnsi="BenguiatGot Bk BT"/>
        </w:rPr>
        <w:t>MDO</w:t>
      </w:r>
      <w:r w:rsidR="007F1CF5">
        <w:rPr>
          <w:rFonts w:ascii="BenguiatGot Bk BT" w:hAnsi="BenguiatGot Bk BT"/>
        </w:rPr>
        <w:t xml:space="preserve"> van oktober/november, maart/april en mei/juni.</w:t>
      </w:r>
      <w:r>
        <w:rPr>
          <w:rFonts w:ascii="BenguiatGot Bk BT" w:hAnsi="BenguiatGot Bk BT"/>
        </w:rPr>
        <w:t xml:space="preserve"> Alle ontwikkelvelden, zowel de persoonsge</w:t>
      </w:r>
      <w:r w:rsidR="007F1CF5">
        <w:rPr>
          <w:rFonts w:ascii="BenguiatGot Bk BT" w:hAnsi="BenguiatGot Bk BT"/>
        </w:rPr>
        <w:t>bonden als de cultuurgebonden,</w:t>
      </w:r>
      <w:r>
        <w:rPr>
          <w:rFonts w:ascii="BenguiatGot Bk BT" w:hAnsi="BenguiatGot Bk BT"/>
        </w:rPr>
        <w:t xml:space="preserve"> worden geëvalueerd. Er worden genormeerde testen afgenomen, evenals </w:t>
      </w:r>
      <w:proofErr w:type="spellStart"/>
      <w:r>
        <w:rPr>
          <w:rFonts w:ascii="BenguiatGot Bk BT" w:hAnsi="BenguiatGot Bk BT"/>
        </w:rPr>
        <w:t>summatieve</w:t>
      </w:r>
      <w:proofErr w:type="spellEnd"/>
      <w:r>
        <w:rPr>
          <w:rFonts w:ascii="BenguiatGot Bk BT" w:hAnsi="BenguiatGot Bk BT"/>
        </w:rPr>
        <w:t xml:space="preserve"> en formatieve toe</w:t>
      </w:r>
      <w:r w:rsidR="003B4D5A">
        <w:rPr>
          <w:rFonts w:ascii="BenguiatGot Bk BT" w:hAnsi="BenguiatGot Bk BT"/>
        </w:rPr>
        <w:t>tsen. Leerlingen worden</w:t>
      </w:r>
      <w:r>
        <w:rPr>
          <w:rFonts w:ascii="BenguiatGot Bk BT" w:hAnsi="BenguiatGot Bk BT"/>
        </w:rPr>
        <w:t xml:space="preserve"> beoordeeld op </w:t>
      </w:r>
      <w:r>
        <w:rPr>
          <w:rFonts w:ascii="BenguiatGot Bk BT" w:hAnsi="BenguiatGot Bk BT"/>
        </w:rPr>
        <w:lastRenderedPageBreak/>
        <w:t>product, maar</w:t>
      </w:r>
      <w:r w:rsidR="007F1CF5">
        <w:rPr>
          <w:rFonts w:ascii="BenguiatGot Bk BT" w:hAnsi="BenguiatGot Bk BT"/>
        </w:rPr>
        <w:t xml:space="preserve"> ook het proces krijgt hier</w:t>
      </w:r>
      <w:r>
        <w:rPr>
          <w:rFonts w:ascii="BenguiatGot Bk BT" w:hAnsi="BenguiatGot Bk BT"/>
        </w:rPr>
        <w:t xml:space="preserve"> een belangrijke rol. Het kind wordt vergeleken met zichzelf. Waar zijn groeikansen? Waar nog mogelijke uitdagingen? </w:t>
      </w:r>
    </w:p>
    <w:p w14:paraId="2665ABA2" w14:textId="52B6CD70" w:rsidR="007F1CF5" w:rsidRDefault="00A15F25" w:rsidP="00A32C30">
      <w:pPr>
        <w:jc w:val="both"/>
        <w:rPr>
          <w:rFonts w:ascii="BenguiatGot Bk BT" w:hAnsi="BenguiatGot Bk BT"/>
        </w:rPr>
      </w:pPr>
      <w:r>
        <w:rPr>
          <w:rFonts w:ascii="BenguiatGot Bk BT" w:hAnsi="BenguiatGot Bk BT"/>
        </w:rPr>
        <w:t xml:space="preserve">Er worden ook jaarlijks testen afgenomen voor het </w:t>
      </w:r>
      <w:proofErr w:type="spellStart"/>
      <w:r>
        <w:rPr>
          <w:rFonts w:ascii="BenguiatGot Bk BT" w:hAnsi="BenguiatGot Bk BT"/>
        </w:rPr>
        <w:t>kindvolgsysteem</w:t>
      </w:r>
      <w:proofErr w:type="spellEnd"/>
      <w:r>
        <w:rPr>
          <w:rFonts w:ascii="BenguiatGot Bk BT" w:hAnsi="BenguiatGot Bk BT"/>
        </w:rPr>
        <w:t xml:space="preserve"> en onze school </w:t>
      </w:r>
      <w:r w:rsidR="00EF5612">
        <w:rPr>
          <w:rFonts w:ascii="BenguiatGot Bk BT" w:hAnsi="BenguiatGot Bk BT"/>
        </w:rPr>
        <w:t>neemt deel aan het afnemen van de gevalideerde toetsen van het KO.V voor</w:t>
      </w:r>
      <w:r>
        <w:rPr>
          <w:rFonts w:ascii="BenguiatGot Bk BT" w:hAnsi="BenguiatGot Bk BT"/>
        </w:rPr>
        <w:t xml:space="preserve"> het zesde leerjaar. Deze resultaten worden op vraag van de ouders meegedeeld. Het zijn gegevens die voor de school belangrijk zijn </w:t>
      </w:r>
      <w:r w:rsidR="007F1CF5">
        <w:rPr>
          <w:rFonts w:ascii="BenguiatGot Bk BT" w:hAnsi="BenguiatGot Bk BT"/>
        </w:rPr>
        <w:t>om de kwaliteit van ons</w:t>
      </w:r>
      <w:r>
        <w:rPr>
          <w:rFonts w:ascii="BenguiatGot Bk BT" w:hAnsi="BenguiatGot Bk BT"/>
        </w:rPr>
        <w:t xml:space="preserve"> onderwijs te evalueren.</w:t>
      </w:r>
      <w:r w:rsidR="007F1CF5">
        <w:rPr>
          <w:rFonts w:ascii="BenguiatGot Bk BT" w:hAnsi="BenguiatGot Bk BT"/>
        </w:rPr>
        <w:t xml:space="preserve"> </w:t>
      </w:r>
    </w:p>
    <w:p w14:paraId="25763E92" w14:textId="77777777" w:rsidR="00A15F25" w:rsidRDefault="007F1CF5" w:rsidP="00A32C30">
      <w:pPr>
        <w:jc w:val="both"/>
        <w:rPr>
          <w:rFonts w:ascii="BenguiatGot Bk BT" w:hAnsi="BenguiatGot Bk BT"/>
        </w:rPr>
      </w:pPr>
      <w:r>
        <w:rPr>
          <w:rFonts w:ascii="BenguiatGot Bk BT" w:hAnsi="BenguiatGot Bk BT"/>
        </w:rPr>
        <w:t xml:space="preserve">Op het einde van het zesde leerjaar krijgen de leerlingen een getuigschrift of een getuigschrift met bereikte doelen samen met de </w:t>
      </w:r>
      <w:proofErr w:type="spellStart"/>
      <w:r>
        <w:rPr>
          <w:rFonts w:ascii="BenguiatGot Bk BT" w:hAnsi="BenguiatGot Bk BT"/>
        </w:rPr>
        <w:t>BaSO</w:t>
      </w:r>
      <w:proofErr w:type="spellEnd"/>
      <w:r>
        <w:rPr>
          <w:rFonts w:ascii="BenguiatGot Bk BT" w:hAnsi="BenguiatGot Bk BT"/>
        </w:rPr>
        <w:t xml:space="preserve">-fiche. Deze </w:t>
      </w:r>
      <w:proofErr w:type="spellStart"/>
      <w:r>
        <w:rPr>
          <w:rFonts w:ascii="BenguiatGot Bk BT" w:hAnsi="BenguiatGot Bk BT"/>
        </w:rPr>
        <w:t>BaSO</w:t>
      </w:r>
      <w:proofErr w:type="spellEnd"/>
      <w:r>
        <w:rPr>
          <w:rFonts w:ascii="BenguiatGot Bk BT" w:hAnsi="BenguiatGot Bk BT"/>
        </w:rPr>
        <w:t>-fiche geef je af bij de inschrijving van je kind in het secundair onderwijs.</w:t>
      </w:r>
    </w:p>
    <w:p w14:paraId="444B1CEA" w14:textId="77777777" w:rsidR="005C1B30" w:rsidRPr="007F1CF5" w:rsidRDefault="007F1CF5" w:rsidP="00A32C30">
      <w:pPr>
        <w:jc w:val="both"/>
        <w:rPr>
          <w:rFonts w:ascii="BenguiatGot Bk BT" w:hAnsi="BenguiatGot Bk BT"/>
        </w:rPr>
      </w:pPr>
      <w:r>
        <w:rPr>
          <w:rFonts w:ascii="BenguiatGot Bk BT" w:hAnsi="BenguiatGot Bk BT"/>
        </w:rPr>
        <w:t>Op het rapport leggen de leerkrachten de nadruk op positieve feedback, maar duiden ook op de groeikansen.</w:t>
      </w:r>
    </w:p>
    <w:p w14:paraId="10A1077D" w14:textId="77777777" w:rsidR="005C1B30" w:rsidRPr="00EB54C9" w:rsidRDefault="005C1B30" w:rsidP="005C1B30">
      <w:pPr>
        <w:pStyle w:val="Kop1"/>
        <w:shd w:val="clear" w:color="auto" w:fill="FFFFFF" w:themeFill="background1"/>
        <w:jc w:val="left"/>
        <w:rPr>
          <w:rFonts w:ascii="BenguiatGot Bk BT" w:hAnsi="BenguiatGot Bk BT"/>
          <w:color w:val="auto"/>
        </w:rPr>
      </w:pPr>
      <w:r w:rsidRPr="00EB54C9">
        <w:rPr>
          <w:rFonts w:ascii="BenguiatGot Bk BT" w:hAnsi="BenguiatGot Bk BT"/>
          <w:color w:val="auto"/>
        </w:rPr>
        <w:t>Leerlingenbegeleiding</w:t>
      </w:r>
    </w:p>
    <w:p w14:paraId="0CA90F05" w14:textId="0EA8536F" w:rsidR="005C1B30" w:rsidRDefault="005C1B30" w:rsidP="005C1B30">
      <w:pPr>
        <w:shd w:val="clear" w:color="auto" w:fill="FFFFFF" w:themeFill="background1"/>
        <w:rPr>
          <w:rFonts w:ascii="BenguiatGot Bk BT" w:hAnsi="BenguiatGot Bk BT"/>
          <w:shd w:val="clear" w:color="auto" w:fill="FFFFFF" w:themeFill="background1"/>
        </w:rPr>
      </w:pPr>
      <w:r w:rsidRPr="005E326B">
        <w:rPr>
          <w:rFonts w:ascii="BenguiatGot Bk BT" w:hAnsi="BenguiatGot Bk BT"/>
          <w:shd w:val="clear" w:color="auto" w:fill="FFFFFF" w:themeFill="background1"/>
        </w:rPr>
        <w:t>Als school hebben wij de opdracht om voor elke leerling in kwaliteitsvolle leerlingenbegeleiding te</w:t>
      </w:r>
      <w:r w:rsidRPr="00942841">
        <w:rPr>
          <w:rFonts w:ascii="BenguiatGot Bk BT" w:hAnsi="BenguiatGot Bk BT"/>
        </w:rPr>
        <w:t xml:space="preserve"> </w:t>
      </w:r>
      <w:r w:rsidR="006E3824">
        <w:rPr>
          <w:rFonts w:ascii="BenguiatGot Bk BT" w:hAnsi="BenguiatGot Bk BT"/>
          <w:shd w:val="clear" w:color="auto" w:fill="FFFFFF" w:themeFill="background1"/>
        </w:rPr>
        <w:t xml:space="preserve">voorzien. Dit doen wij door een veilig en positief leerklimaat (welbevinden en betrokkenheid) te realiseren waarin we een brede basiszorg trachten aan te bieden voor alle leerlingen. Een goede samenwerking en wederzijds vertrouwen tussen leerkrachten, CLB, </w:t>
      </w:r>
      <w:r w:rsidR="00A32C30">
        <w:rPr>
          <w:rFonts w:ascii="BenguiatGot Bk BT" w:hAnsi="BenguiatGot Bk BT"/>
          <w:shd w:val="clear" w:color="auto" w:fill="FFFFFF" w:themeFill="background1"/>
        </w:rPr>
        <w:t xml:space="preserve">ondersteuners, </w:t>
      </w:r>
      <w:r w:rsidR="006E3824">
        <w:rPr>
          <w:rFonts w:ascii="BenguiatGot Bk BT" w:hAnsi="BenguiatGot Bk BT"/>
          <w:shd w:val="clear" w:color="auto" w:fill="FFFFFF" w:themeFill="background1"/>
        </w:rPr>
        <w:t>ouders en kinderen is belangrijk.</w:t>
      </w:r>
    </w:p>
    <w:p w14:paraId="4CB1E6AB" w14:textId="77777777" w:rsidR="00280CEE" w:rsidRDefault="00280CEE" w:rsidP="005C1B30">
      <w:pPr>
        <w:shd w:val="clear" w:color="auto" w:fill="FFFFFF" w:themeFill="background1"/>
        <w:rPr>
          <w:rFonts w:ascii="BenguiatGot Bk BT" w:hAnsi="BenguiatGot Bk BT"/>
          <w:shd w:val="clear" w:color="auto" w:fill="FFFFFF" w:themeFill="background1"/>
        </w:rPr>
      </w:pPr>
      <w:r>
        <w:rPr>
          <w:rFonts w:ascii="BenguiatGot Bk BT" w:hAnsi="BenguiatGot Bk BT"/>
          <w:shd w:val="clear" w:color="auto" w:fill="FFFFFF" w:themeFill="background1"/>
        </w:rPr>
        <w:t xml:space="preserve">Zorgfases: </w:t>
      </w:r>
    </w:p>
    <w:p w14:paraId="5FEAFC45" w14:textId="77777777" w:rsidR="00280CEE" w:rsidRDefault="00280CEE" w:rsidP="005C1B30">
      <w:pPr>
        <w:shd w:val="clear" w:color="auto" w:fill="FFFFFF" w:themeFill="background1"/>
        <w:rPr>
          <w:rFonts w:ascii="BenguiatGot Bk BT" w:hAnsi="BenguiatGot Bk BT"/>
          <w:shd w:val="clear" w:color="auto" w:fill="FFFFFF" w:themeFill="background1"/>
        </w:rPr>
      </w:pPr>
      <w:r>
        <w:rPr>
          <w:rFonts w:ascii="BenguiatGot Bk BT" w:hAnsi="BenguiatGot Bk BT"/>
          <w:shd w:val="clear" w:color="auto" w:fill="FFFFFF" w:themeFill="background1"/>
        </w:rPr>
        <w:t>Brede basiszorg: De leerkracht doet ertoe! De leerkracht biedt kwaliteitsvol onderwijs ondersteund door een krachtige leeromgeving. Welbevinden en betrokkenheid is de basis voor betekenisvol leren.</w:t>
      </w:r>
    </w:p>
    <w:p w14:paraId="54DCCE37" w14:textId="77777777" w:rsidR="00280CEE" w:rsidRDefault="00280CEE" w:rsidP="005C1B30">
      <w:pPr>
        <w:shd w:val="clear" w:color="auto" w:fill="FFFFFF" w:themeFill="background1"/>
        <w:rPr>
          <w:rFonts w:ascii="BenguiatGot Bk BT" w:hAnsi="BenguiatGot Bk BT"/>
          <w:shd w:val="clear" w:color="auto" w:fill="FFFFFF" w:themeFill="background1"/>
        </w:rPr>
      </w:pPr>
      <w:r>
        <w:rPr>
          <w:rFonts w:ascii="BenguiatGot Bk BT" w:hAnsi="BenguiatGot Bk BT"/>
          <w:shd w:val="clear" w:color="auto" w:fill="FFFFFF" w:themeFill="background1"/>
        </w:rPr>
        <w:t>Verhoogde basiszorg: Ook in deze fase doet de leerkracht ertoe! De leerkracht zal samen met de zorgleerkracht zoeken naar ondersteuningsmiddelen dat het ontwikkelingsproces ten goede komt. De school neemt extra maatregelen die ervoor zorgen dat het kind het gemeenschappelijk curriculum blijft volgen.</w:t>
      </w:r>
      <w:r w:rsidR="005D26E5">
        <w:rPr>
          <w:rFonts w:ascii="BenguiatGot Bk BT" w:hAnsi="BenguiatGot Bk BT"/>
          <w:shd w:val="clear" w:color="auto" w:fill="FFFFFF" w:themeFill="background1"/>
        </w:rPr>
        <w:t xml:space="preserve"> Het kind krijgt hulpmiddelen aangereikt om verder te evolueren: redelijke maatregelen.</w:t>
      </w:r>
    </w:p>
    <w:p w14:paraId="35DFE414" w14:textId="77777777" w:rsidR="00280CEE" w:rsidRDefault="00280CEE" w:rsidP="005C1B30">
      <w:pPr>
        <w:shd w:val="clear" w:color="auto" w:fill="FFFFFF" w:themeFill="background1"/>
        <w:rPr>
          <w:rFonts w:ascii="BenguiatGot Bk BT" w:hAnsi="BenguiatGot Bk BT"/>
          <w:shd w:val="clear" w:color="auto" w:fill="FFFFFF" w:themeFill="background1"/>
        </w:rPr>
      </w:pPr>
      <w:r>
        <w:rPr>
          <w:rFonts w:ascii="BenguiatGot Bk BT" w:hAnsi="BenguiatGot Bk BT"/>
          <w:shd w:val="clear" w:color="auto" w:fill="FFFFFF" w:themeFill="background1"/>
        </w:rPr>
        <w:t xml:space="preserve">Uitbreiding van zorg: Het CLB wordt betrokken en onderzoekt wat de leerling, de leerkracht en de ouders kunnen doen om te voldoen aan de noden van het kind. Het CLB stelt mogelijk een gemotiveerd verslag op </w:t>
      </w:r>
      <w:r w:rsidR="005D26E5">
        <w:rPr>
          <w:rFonts w:ascii="BenguiatGot Bk BT" w:hAnsi="BenguiatGot Bk BT"/>
          <w:shd w:val="clear" w:color="auto" w:fill="FFFFFF" w:themeFill="background1"/>
        </w:rPr>
        <w:t xml:space="preserve">waarin de nood aan uitbreiding van zorg wordt verklaard. Na het toekennen van een gemotiveerd verslag kan de school het </w:t>
      </w:r>
      <w:proofErr w:type="spellStart"/>
      <w:r w:rsidR="005D26E5">
        <w:rPr>
          <w:rFonts w:ascii="BenguiatGot Bk BT" w:hAnsi="BenguiatGot Bk BT"/>
          <w:shd w:val="clear" w:color="auto" w:fill="FFFFFF" w:themeFill="background1"/>
        </w:rPr>
        <w:t>ondersteuningsnetwerk</w:t>
      </w:r>
      <w:proofErr w:type="spellEnd"/>
      <w:r w:rsidR="005D26E5">
        <w:rPr>
          <w:rFonts w:ascii="BenguiatGot Bk BT" w:hAnsi="BenguiatGot Bk BT"/>
          <w:shd w:val="clear" w:color="auto" w:fill="FFFFFF" w:themeFill="background1"/>
        </w:rPr>
        <w:t xml:space="preserve"> Noord-Brabant inschakelen voor extra ondersteuning.</w:t>
      </w:r>
      <w:r w:rsidR="00C943DB">
        <w:rPr>
          <w:rFonts w:ascii="BenguiatGot Bk BT" w:hAnsi="BenguiatGot Bk BT"/>
          <w:shd w:val="clear" w:color="auto" w:fill="FFFFFF" w:themeFill="background1"/>
        </w:rPr>
        <w:t xml:space="preserve"> De school neemt samen met het CLB, ouders en </w:t>
      </w:r>
      <w:proofErr w:type="spellStart"/>
      <w:r w:rsidR="00C943DB">
        <w:rPr>
          <w:rFonts w:ascii="BenguiatGot Bk BT" w:hAnsi="BenguiatGot Bk BT"/>
          <w:shd w:val="clear" w:color="auto" w:fill="FFFFFF" w:themeFill="background1"/>
        </w:rPr>
        <w:t>ondersteuningsnetwerk</w:t>
      </w:r>
      <w:proofErr w:type="spellEnd"/>
      <w:r w:rsidR="00C943DB">
        <w:rPr>
          <w:rFonts w:ascii="BenguiatGot Bk BT" w:hAnsi="BenguiatGot Bk BT"/>
          <w:shd w:val="clear" w:color="auto" w:fill="FFFFFF" w:themeFill="background1"/>
        </w:rPr>
        <w:t xml:space="preserve"> extra maatregelen die ervoor zorgen dat het kind het gemeenschappelijk curriculum blijft volgen.</w:t>
      </w:r>
    </w:p>
    <w:p w14:paraId="693DB3C5" w14:textId="77777777" w:rsidR="005D26E5" w:rsidRDefault="005D26E5" w:rsidP="005C1B30">
      <w:pPr>
        <w:shd w:val="clear" w:color="auto" w:fill="FFFFFF" w:themeFill="background1"/>
        <w:rPr>
          <w:rFonts w:ascii="BenguiatGot Bk BT" w:hAnsi="BenguiatGot Bk BT"/>
          <w:shd w:val="clear" w:color="auto" w:fill="FFFFFF" w:themeFill="background1"/>
        </w:rPr>
      </w:pPr>
      <w:r>
        <w:rPr>
          <w:rFonts w:ascii="BenguiatGot Bk BT" w:hAnsi="BenguiatGot Bk BT"/>
          <w:shd w:val="clear" w:color="auto" w:fill="FFFFFF" w:themeFill="background1"/>
        </w:rPr>
        <w:t>Individueel Aangepast Curriculum IAC: Als de vorige zorgfases d</w:t>
      </w:r>
      <w:r w:rsidR="00C943DB">
        <w:rPr>
          <w:rFonts w:ascii="BenguiatGot Bk BT" w:hAnsi="BenguiatGot Bk BT"/>
          <w:shd w:val="clear" w:color="auto" w:fill="FFFFFF" w:themeFill="background1"/>
        </w:rPr>
        <w:t>oorlopen zijn en als het volgen</w:t>
      </w:r>
      <w:r>
        <w:rPr>
          <w:rFonts w:ascii="BenguiatGot Bk BT" w:hAnsi="BenguiatGot Bk BT"/>
          <w:shd w:val="clear" w:color="auto" w:fill="FFFFFF" w:themeFill="background1"/>
        </w:rPr>
        <w:t xml:space="preserve"> van het gemeenschappelijk curriculum met redelijke maatregelen niet haalbaar lijkt, kan het CLB een verslag (buitengewoon onderwijs) opmaken of een IAC in het gewoon onderwijs voorstellen.</w:t>
      </w:r>
    </w:p>
    <w:p w14:paraId="7F268AF8" w14:textId="77777777" w:rsidR="005C1B30" w:rsidRPr="000C4EF0" w:rsidRDefault="00294022" w:rsidP="005C1B30">
      <w:pPr>
        <w:shd w:val="clear" w:color="auto" w:fill="FFFFFF" w:themeFill="background1"/>
        <w:rPr>
          <w:rFonts w:ascii="BenguiatGot Bk BT" w:hAnsi="BenguiatGot Bk BT"/>
          <w:shd w:val="clear" w:color="auto" w:fill="FFFFFF" w:themeFill="background1"/>
        </w:rPr>
      </w:pPr>
      <w:r>
        <w:rPr>
          <w:rFonts w:ascii="BenguiatGot Bk BT" w:hAnsi="BenguiatGot Bk BT"/>
          <w:shd w:val="clear" w:color="auto" w:fill="FFFFFF" w:themeFill="background1"/>
        </w:rPr>
        <w:t xml:space="preserve">Redelijke maatregelen: </w:t>
      </w:r>
      <w:r w:rsidR="005D26E5">
        <w:rPr>
          <w:rFonts w:ascii="BenguiatGot Bk BT" w:hAnsi="BenguiatGot Bk BT"/>
          <w:shd w:val="clear" w:color="auto" w:fill="FFFFFF" w:themeFill="background1"/>
        </w:rPr>
        <w:t>Een redelijke maatregel zorgt ervoor dat leerlingen met specifieke onderwijsbehoeften toch blijven volgen in het gewoon onderwijs. Een redelijke maatregel is remediërend</w:t>
      </w:r>
      <w:r>
        <w:rPr>
          <w:rFonts w:ascii="BenguiatGot Bk BT" w:hAnsi="BenguiatGot Bk BT"/>
          <w:shd w:val="clear" w:color="auto" w:fill="FFFFFF" w:themeFill="background1"/>
        </w:rPr>
        <w:t xml:space="preserve"> (vb.: extra uitleg)</w:t>
      </w:r>
      <w:r w:rsidR="005D26E5">
        <w:rPr>
          <w:rFonts w:ascii="BenguiatGot Bk BT" w:hAnsi="BenguiatGot Bk BT"/>
          <w:shd w:val="clear" w:color="auto" w:fill="FFFFFF" w:themeFill="background1"/>
        </w:rPr>
        <w:t>, differentiërend</w:t>
      </w:r>
      <w:r>
        <w:rPr>
          <w:rFonts w:ascii="BenguiatGot Bk BT" w:hAnsi="BenguiatGot Bk BT"/>
          <w:shd w:val="clear" w:color="auto" w:fill="FFFFFF" w:themeFill="background1"/>
        </w:rPr>
        <w:t xml:space="preserve"> (vb.: lesaanpak of leerstof varieert)</w:t>
      </w:r>
      <w:r w:rsidR="005D26E5">
        <w:rPr>
          <w:rFonts w:ascii="BenguiatGot Bk BT" w:hAnsi="BenguiatGot Bk BT"/>
          <w:shd w:val="clear" w:color="auto" w:fill="FFFFFF" w:themeFill="background1"/>
        </w:rPr>
        <w:t xml:space="preserve">, compenserend </w:t>
      </w:r>
      <w:r>
        <w:rPr>
          <w:rFonts w:ascii="BenguiatGot Bk BT" w:hAnsi="BenguiatGot Bk BT"/>
          <w:shd w:val="clear" w:color="auto" w:fill="FFFFFF" w:themeFill="background1"/>
        </w:rPr>
        <w:t xml:space="preserve">(vb.: gebruik van hulpmiddelen) </w:t>
      </w:r>
      <w:r w:rsidR="005D26E5">
        <w:rPr>
          <w:rFonts w:ascii="BenguiatGot Bk BT" w:hAnsi="BenguiatGot Bk BT"/>
          <w:shd w:val="clear" w:color="auto" w:fill="FFFFFF" w:themeFill="background1"/>
        </w:rPr>
        <w:t>of dispenserend</w:t>
      </w:r>
      <w:r>
        <w:rPr>
          <w:rFonts w:ascii="BenguiatGot Bk BT" w:hAnsi="BenguiatGot Bk BT"/>
          <w:shd w:val="clear" w:color="auto" w:fill="FFFFFF" w:themeFill="background1"/>
        </w:rPr>
        <w:t xml:space="preserve"> (vrijstellingen)</w:t>
      </w:r>
      <w:r w:rsidR="005D26E5">
        <w:rPr>
          <w:rFonts w:ascii="BenguiatGot Bk BT" w:hAnsi="BenguiatGot Bk BT"/>
          <w:shd w:val="clear" w:color="auto" w:fill="FFFFFF" w:themeFill="background1"/>
        </w:rPr>
        <w:t>.</w:t>
      </w:r>
      <w:r>
        <w:rPr>
          <w:rFonts w:ascii="BenguiatGot Bk BT" w:hAnsi="BenguiatGot Bk BT"/>
          <w:shd w:val="clear" w:color="auto" w:fill="FFFFFF" w:themeFill="background1"/>
        </w:rPr>
        <w:t xml:space="preserve"> </w:t>
      </w:r>
      <w:r w:rsidR="005D26E5">
        <w:rPr>
          <w:rFonts w:ascii="BenguiatGot Bk BT" w:hAnsi="BenguiatGot Bk BT"/>
          <w:shd w:val="clear" w:color="auto" w:fill="FFFFFF" w:themeFill="background1"/>
        </w:rPr>
        <w:t xml:space="preserve"> </w:t>
      </w:r>
    </w:p>
    <w:p w14:paraId="04AE3659" w14:textId="77777777" w:rsidR="005C1B30" w:rsidRPr="005E326B" w:rsidRDefault="005C1B30" w:rsidP="005C1B30">
      <w:pPr>
        <w:shd w:val="clear" w:color="auto" w:fill="FFFFFF" w:themeFill="background1"/>
        <w:rPr>
          <w:rFonts w:ascii="BenguiatGot Bk BT" w:hAnsi="BenguiatGot Bk BT"/>
        </w:rPr>
      </w:pPr>
      <w:r w:rsidRPr="005E326B">
        <w:rPr>
          <w:rFonts w:ascii="BenguiatGot Bk BT" w:hAnsi="BenguiatGot Bk BT"/>
          <w:shd w:val="clear" w:color="auto" w:fill="FFFFFF" w:themeFill="background1"/>
        </w:rPr>
        <w:t xml:space="preserve">De school werkt samen met het CLB. </w:t>
      </w:r>
      <w:r w:rsidR="00280CEE">
        <w:rPr>
          <w:rFonts w:ascii="BenguiatGot Bk BT" w:hAnsi="BenguiatGot Bk BT"/>
          <w:shd w:val="clear" w:color="auto" w:fill="FFFFFF" w:themeFill="background1"/>
        </w:rPr>
        <w:t>D</w:t>
      </w:r>
      <w:r w:rsidRPr="005E326B">
        <w:rPr>
          <w:rFonts w:ascii="BenguiatGot Bk BT" w:hAnsi="BenguiatGot Bk BT"/>
          <w:shd w:val="clear" w:color="auto" w:fill="FFFFFF" w:themeFill="background1"/>
        </w:rPr>
        <w:t>e concrete afspraken over de dienstverlening tusse</w:t>
      </w:r>
      <w:r w:rsidRPr="00942841">
        <w:rPr>
          <w:rFonts w:ascii="BenguiatGot Bk BT" w:hAnsi="BenguiatGot Bk BT"/>
        </w:rPr>
        <w:t xml:space="preserve">n </w:t>
      </w:r>
      <w:r w:rsidR="00280CEE">
        <w:rPr>
          <w:rFonts w:ascii="BenguiatGot Bk BT" w:hAnsi="BenguiatGot Bk BT"/>
          <w:shd w:val="clear" w:color="auto" w:fill="FFFFFF" w:themeFill="background1"/>
        </w:rPr>
        <w:t>de school en CLB worden vastgelegd in de Bijzondere Bepalingen bij het beleidscontract. Deze afspraken worden jaarlijks besproken en geborgen en/of bijgestuurd.</w:t>
      </w:r>
    </w:p>
    <w:p w14:paraId="2A679753" w14:textId="77777777" w:rsidR="005C1B30" w:rsidRPr="005E326B" w:rsidRDefault="005C1B30" w:rsidP="005C1B30">
      <w:pPr>
        <w:rPr>
          <w:rFonts w:ascii="BenguiatGot Bk BT" w:hAnsi="BenguiatGot Bk BT"/>
        </w:rPr>
      </w:pPr>
    </w:p>
    <w:p w14:paraId="63251E52" w14:textId="77777777" w:rsidR="005C1B30" w:rsidRPr="00EB54C9" w:rsidRDefault="005C1B30" w:rsidP="005C1B30">
      <w:pPr>
        <w:pStyle w:val="Kop1"/>
        <w:shd w:val="clear" w:color="auto" w:fill="FFFFFF" w:themeFill="background1"/>
        <w:jc w:val="left"/>
        <w:rPr>
          <w:rFonts w:ascii="BenguiatGot Bk BT" w:hAnsi="BenguiatGot Bk BT"/>
          <w:b w:val="0"/>
          <w:color w:val="auto"/>
          <w:sz w:val="22"/>
          <w:szCs w:val="22"/>
        </w:rPr>
      </w:pPr>
      <w:r w:rsidRPr="00EB54C9">
        <w:rPr>
          <w:rFonts w:ascii="BenguiatGot Bk BT" w:hAnsi="BenguiatGot Bk BT"/>
          <w:color w:val="auto"/>
        </w:rPr>
        <w:lastRenderedPageBreak/>
        <w:t xml:space="preserve">Revalidatie/logopedie </w:t>
      </w:r>
      <w:r w:rsidRPr="00EB54C9">
        <w:rPr>
          <w:rFonts w:ascii="BenguiatGot Bk BT" w:hAnsi="BenguiatGot Bk BT"/>
          <w:color w:val="auto"/>
          <w:shd w:val="clear" w:color="auto" w:fill="FFFFFF" w:themeFill="background1"/>
        </w:rPr>
        <w:t xml:space="preserve">tijdens de lestijden </w:t>
      </w:r>
      <w:r w:rsidRPr="00EB54C9">
        <w:rPr>
          <w:rFonts w:ascii="BenguiatGot Bk BT" w:hAnsi="BenguiatGot Bk BT"/>
          <w:b w:val="0"/>
          <w:color w:val="auto"/>
          <w:sz w:val="22"/>
          <w:szCs w:val="22"/>
          <w:shd w:val="clear" w:color="auto" w:fill="FFFFFF" w:themeFill="background1"/>
        </w:rPr>
        <w:t>(zie punt 4.6 infobrochure</w:t>
      </w:r>
      <w:r w:rsidRPr="00EB54C9">
        <w:rPr>
          <w:rFonts w:ascii="BenguiatGot Bk BT" w:hAnsi="BenguiatGot Bk BT"/>
          <w:b w:val="0"/>
          <w:color w:val="auto"/>
          <w:sz w:val="22"/>
          <w:szCs w:val="22"/>
        </w:rPr>
        <w:t xml:space="preserve"> </w:t>
      </w:r>
      <w:r w:rsidRPr="00EB54C9">
        <w:rPr>
          <w:rFonts w:ascii="BenguiatGot Bk BT" w:hAnsi="BenguiatGot Bk BT"/>
          <w:b w:val="0"/>
          <w:color w:val="auto"/>
          <w:sz w:val="22"/>
          <w:szCs w:val="22"/>
          <w:shd w:val="clear" w:color="auto" w:fill="FFFFFF" w:themeFill="background1"/>
        </w:rPr>
        <w:t>onderwijsregelgeving)</w:t>
      </w:r>
    </w:p>
    <w:p w14:paraId="22092175" w14:textId="77777777" w:rsidR="005C1B30" w:rsidRPr="005E326B" w:rsidRDefault="005C1B30" w:rsidP="005C1B30">
      <w:pPr>
        <w:shd w:val="clear" w:color="auto" w:fill="FFFFFF" w:themeFill="background1"/>
        <w:rPr>
          <w:rFonts w:ascii="BenguiatGot Bk BT" w:hAnsi="BenguiatGot Bk BT"/>
        </w:rPr>
      </w:pPr>
      <w:r w:rsidRPr="005E326B">
        <w:rPr>
          <w:rFonts w:ascii="BenguiatGot Bk BT" w:hAnsi="BenguiatGot Bk BT"/>
          <w:shd w:val="clear" w:color="auto" w:fill="FFFFFF" w:themeFill="background1"/>
        </w:rPr>
        <w:t>Er zijn twee situaties waardoor een kind afwezig kan zijn omwille van revalidatie tijdens de lestijden:</w:t>
      </w:r>
    </w:p>
    <w:p w14:paraId="53554E09" w14:textId="77777777" w:rsidR="005C1B30" w:rsidRPr="005E326B" w:rsidRDefault="005C1B30" w:rsidP="005C1B30">
      <w:pPr>
        <w:pStyle w:val="Opsomming"/>
        <w:contextualSpacing/>
        <w:rPr>
          <w:rFonts w:ascii="BenguiatGot Bk BT" w:hAnsi="BenguiatGot Bk BT"/>
        </w:rPr>
      </w:pPr>
      <w:r w:rsidRPr="005E326B">
        <w:rPr>
          <w:rFonts w:ascii="BenguiatGot Bk BT" w:hAnsi="BenguiatGot Bk BT"/>
        </w:rPr>
        <w:t>revalidatie na ziekte of ongeval (max. 150 minuten per week, verplaatsingen inbegrepen);</w:t>
      </w:r>
    </w:p>
    <w:p w14:paraId="0A9F8285" w14:textId="77777777" w:rsidR="005C1B30" w:rsidRPr="005E326B" w:rsidRDefault="005C1B30" w:rsidP="005C1B30">
      <w:pPr>
        <w:pStyle w:val="Opsomming"/>
        <w:spacing w:after="200"/>
        <w:rPr>
          <w:rFonts w:ascii="BenguiatGot Bk BT" w:hAnsi="BenguiatGot Bk BT"/>
        </w:rPr>
      </w:pPr>
      <w:r w:rsidRPr="005E326B">
        <w:rPr>
          <w:rFonts w:ascii="BenguiatGot Bk BT" w:hAnsi="BenguiatGot Bk BT"/>
        </w:rPr>
        <w:t>behandeling van een stoornis die is vastgelegd in een officiële diagnose (Max. 150 minuten per week, verplaatsingen inbegrepen).</w:t>
      </w:r>
    </w:p>
    <w:p w14:paraId="245ED43A" w14:textId="77777777" w:rsidR="005C1B30" w:rsidRPr="005E326B" w:rsidRDefault="005C1B30" w:rsidP="005C1B30">
      <w:pPr>
        <w:rPr>
          <w:rFonts w:ascii="BenguiatGot Bk BT" w:hAnsi="BenguiatGot Bk BT"/>
          <w:lang w:val="nl-NL"/>
        </w:rPr>
      </w:pPr>
      <w:r w:rsidRPr="005E326B">
        <w:rPr>
          <w:rFonts w:ascii="BenguiatGot Bk BT" w:hAnsi="BenguiatGot Bk BT"/>
          <w:lang w:val="nl-NL"/>
        </w:rPr>
        <w:t xml:space="preserve">Ouders moeten toestemming vragen aan de directeur om hun kind revalidatie te laten volgen tijdens de lestijden. </w:t>
      </w:r>
      <w:r w:rsidRPr="005E326B">
        <w:rPr>
          <w:rFonts w:ascii="BenguiatGot Bk BT" w:hAnsi="BenguiatGot Bk BT"/>
          <w:shd w:val="clear" w:color="auto" w:fill="FFFFFF" w:themeFill="background1"/>
          <w:lang w:val="nl-NL"/>
        </w:rPr>
        <w:t>Deze regeling is alleen van toepassing voor een leerplichtige leerling.</w:t>
      </w:r>
    </w:p>
    <w:p w14:paraId="6500797A" w14:textId="77777777" w:rsidR="005C1B30" w:rsidRPr="005E326B" w:rsidRDefault="005C1B30" w:rsidP="005C1B30">
      <w:pPr>
        <w:rPr>
          <w:rFonts w:ascii="BenguiatGot Bk BT" w:hAnsi="BenguiatGot Bk BT"/>
          <w:lang w:val="nl-NL"/>
        </w:rPr>
      </w:pPr>
      <w:r w:rsidRPr="005E326B">
        <w:rPr>
          <w:rFonts w:ascii="BenguiatGot Bk BT" w:hAnsi="BenguiatGot Bk BT"/>
          <w:lang w:val="nl-NL"/>
        </w:rPr>
        <w:t>Om een beslissing te kunnen nemen om revalidatie na ziekte of ongeval toe te staan, moet de school over een dossier beschikken dat minstens de volgende elementen bevat:</w:t>
      </w:r>
    </w:p>
    <w:p w14:paraId="5E41374D" w14:textId="77777777" w:rsidR="005C1B30" w:rsidRPr="005E326B" w:rsidRDefault="005C1B30" w:rsidP="005C1B30">
      <w:pPr>
        <w:pStyle w:val="Opsomming"/>
        <w:spacing w:after="120"/>
        <w:contextualSpacing/>
        <w:rPr>
          <w:rFonts w:ascii="BenguiatGot Bk BT" w:hAnsi="BenguiatGot Bk BT"/>
        </w:rPr>
      </w:pPr>
      <w:r w:rsidRPr="005E326B">
        <w:rPr>
          <w:rFonts w:ascii="BenguiatGot Bk BT" w:hAnsi="BenguiatGot Bk BT"/>
        </w:rPr>
        <w:t>een verklaring van de ouders waaruit blijkt dat de revalidatie tijdens de lestijden moet plaatsvinden;</w:t>
      </w:r>
    </w:p>
    <w:p w14:paraId="06F37A17" w14:textId="77777777" w:rsidR="005C1B30" w:rsidRPr="005E326B" w:rsidRDefault="005C1B30" w:rsidP="005C1B30">
      <w:pPr>
        <w:pStyle w:val="Opsomming"/>
        <w:spacing w:after="120"/>
        <w:contextualSpacing/>
        <w:rPr>
          <w:rFonts w:ascii="BenguiatGot Bk BT" w:hAnsi="BenguiatGot Bk BT"/>
        </w:rPr>
      </w:pPr>
      <w:r w:rsidRPr="005E326B">
        <w:rPr>
          <w:rFonts w:ascii="BenguiatGot Bk BT" w:hAnsi="BenguiatGot Bk BT"/>
        </w:rPr>
        <w:t>een medisch attest waaruit de noodzakelijkheid, de frequentie en de duur van de revalidatie blijkt;</w:t>
      </w:r>
    </w:p>
    <w:p w14:paraId="459F7429" w14:textId="77777777" w:rsidR="005C1B30" w:rsidRPr="005E326B" w:rsidRDefault="005C1B30" w:rsidP="005C1B30">
      <w:pPr>
        <w:pStyle w:val="Opsomming"/>
        <w:spacing w:after="120"/>
        <w:contextualSpacing/>
        <w:rPr>
          <w:rFonts w:ascii="BenguiatGot Bk BT" w:hAnsi="BenguiatGot Bk BT"/>
        </w:rPr>
      </w:pPr>
      <w:r w:rsidRPr="005E326B">
        <w:rPr>
          <w:rFonts w:ascii="BenguiatGot Bk BT" w:hAnsi="BenguiatGot Bk BT"/>
        </w:rPr>
        <w:t>een advies van het CLB, geformuleerd na overleg met klassenraad en ouders, dat motiveert waarom de revalidatie tijdens de lestijden vereist is;</w:t>
      </w:r>
    </w:p>
    <w:p w14:paraId="11381E64" w14:textId="77777777" w:rsidR="005C1B30" w:rsidRPr="005E326B" w:rsidRDefault="005C1B30" w:rsidP="005C1B30">
      <w:pPr>
        <w:pStyle w:val="Opsomming"/>
        <w:spacing w:after="200"/>
        <w:rPr>
          <w:rFonts w:ascii="BenguiatGot Bk BT" w:hAnsi="BenguiatGot Bk BT"/>
        </w:rPr>
      </w:pPr>
      <w:r w:rsidRPr="005E326B">
        <w:rPr>
          <w:rFonts w:ascii="BenguiatGot Bk BT" w:hAnsi="BenguiatGot Bk BT"/>
        </w:rPr>
        <w:t>een toestemming van de directeur voor een periode die de duur van de behandeling, vermeld in het medisch attest, niet kan overschrijden.</w:t>
      </w:r>
    </w:p>
    <w:p w14:paraId="30F29F79" w14:textId="77777777" w:rsidR="005C1B30" w:rsidRPr="005E326B" w:rsidRDefault="005C1B30" w:rsidP="005C1B30">
      <w:pPr>
        <w:rPr>
          <w:rFonts w:ascii="BenguiatGot Bk BT" w:hAnsi="BenguiatGot Bk BT"/>
        </w:rPr>
      </w:pPr>
      <w:r w:rsidRPr="005E326B">
        <w:rPr>
          <w:rFonts w:ascii="BenguiatGot Bk BT" w:hAnsi="BenguiatGot Bk BT"/>
        </w:rPr>
        <w:t>Om een beslissing te kunnen nemen om revalidatie als behandeling van een stoornis die is vastgelegd in een officiële diagnose (bv. dyslexie of dyscalculie) toe te staan, moet de school over een dossier beschikken dat minstens de volgende elementen bevat:</w:t>
      </w:r>
    </w:p>
    <w:p w14:paraId="66DCA0D3" w14:textId="77777777" w:rsidR="005C1B30" w:rsidRPr="005E326B" w:rsidRDefault="005C1B30" w:rsidP="00504176">
      <w:pPr>
        <w:pStyle w:val="Lijstalinea"/>
        <w:numPr>
          <w:ilvl w:val="0"/>
          <w:numId w:val="8"/>
        </w:numPr>
        <w:shd w:val="clear" w:color="auto" w:fill="FFFFFF" w:themeFill="background1"/>
        <w:spacing w:after="0" w:line="312" w:lineRule="auto"/>
        <w:ind w:left="340" w:hanging="340"/>
        <w:jc w:val="left"/>
        <w:rPr>
          <w:rFonts w:ascii="BenguiatGot Bk BT" w:hAnsi="BenguiatGot Bk BT"/>
        </w:rPr>
      </w:pPr>
      <w:r w:rsidRPr="005E326B">
        <w:rPr>
          <w:rFonts w:ascii="BenguiatGot Bk BT" w:hAnsi="BenguiatGot Bk BT"/>
          <w:shd w:val="clear" w:color="auto" w:fill="FFFFFF" w:themeFill="background1"/>
        </w:rPr>
        <w:t>een bewijs van de diagnose of (wegens de privacy) een verklaring van het CLB dat het een</w:t>
      </w:r>
      <w:r w:rsidRPr="00994949">
        <w:rPr>
          <w:rFonts w:ascii="BenguiatGot Bk BT" w:hAnsi="BenguiatGot Bk BT"/>
        </w:rPr>
        <w:t xml:space="preserve"> </w:t>
      </w:r>
      <w:r w:rsidRPr="005E326B">
        <w:rPr>
          <w:rFonts w:ascii="BenguiatGot Bk BT" w:hAnsi="BenguiatGot Bk BT"/>
          <w:shd w:val="clear" w:color="auto" w:fill="FFFFFF" w:themeFill="background1"/>
        </w:rPr>
        <w:t xml:space="preserve">stoornis betreft die is vastgelegd in een officiële diagnose;  </w:t>
      </w:r>
    </w:p>
    <w:p w14:paraId="39129D83" w14:textId="77777777" w:rsidR="005C1B30" w:rsidRPr="005E326B" w:rsidRDefault="005C1B30" w:rsidP="00504176">
      <w:pPr>
        <w:pStyle w:val="Lijstalinea"/>
        <w:numPr>
          <w:ilvl w:val="0"/>
          <w:numId w:val="8"/>
        </w:numPr>
        <w:spacing w:after="0" w:line="312" w:lineRule="auto"/>
        <w:ind w:left="340" w:hanging="340"/>
        <w:jc w:val="left"/>
        <w:rPr>
          <w:rFonts w:ascii="BenguiatGot Bk BT" w:hAnsi="BenguiatGot Bk BT"/>
        </w:rPr>
      </w:pPr>
      <w:r w:rsidRPr="005E326B">
        <w:rPr>
          <w:rFonts w:ascii="BenguiatGot Bk BT" w:hAnsi="BenguiatGot Bk BT"/>
        </w:rPr>
        <w:t>een verklaring van de ouders waaruit blijkt dat de revalidatie tijdens de lestijden moet plaatsvinden;</w:t>
      </w:r>
    </w:p>
    <w:p w14:paraId="1A3182C8" w14:textId="77777777" w:rsidR="005C1B30" w:rsidRPr="005E326B" w:rsidRDefault="005C1B30" w:rsidP="005C1B30">
      <w:pPr>
        <w:pStyle w:val="Opsomming"/>
        <w:shd w:val="clear" w:color="auto" w:fill="FFFFFF" w:themeFill="background1"/>
        <w:spacing w:after="120"/>
        <w:contextualSpacing/>
        <w:rPr>
          <w:rFonts w:ascii="BenguiatGot Bk BT" w:hAnsi="BenguiatGot Bk BT"/>
        </w:rPr>
      </w:pPr>
      <w:r w:rsidRPr="005E326B">
        <w:rPr>
          <w:rFonts w:ascii="BenguiatGot Bk BT" w:hAnsi="BenguiatGot Bk BT"/>
        </w:rPr>
        <w:t xml:space="preserve">een advies van het CLB, geformuleerd na overleg met klassenraad en ouders. </w:t>
      </w:r>
      <w:r w:rsidRPr="005E326B">
        <w:rPr>
          <w:rFonts w:ascii="BenguiatGot Bk BT" w:hAnsi="BenguiatGot Bk BT"/>
          <w:shd w:val="clear" w:color="auto" w:fill="FFFFFF" w:themeFill="background1"/>
        </w:rPr>
        <w:t>Dat advies moet motiveren waarom de problematiek van de leerling van die aard is dat het wettelijk voorziene</w:t>
      </w:r>
      <w:r w:rsidRPr="00994949">
        <w:rPr>
          <w:rFonts w:ascii="BenguiatGot Bk BT" w:hAnsi="BenguiatGot Bk BT"/>
        </w:rPr>
        <w:t xml:space="preserve"> </w:t>
      </w:r>
      <w:r w:rsidRPr="005E326B">
        <w:rPr>
          <w:rFonts w:ascii="BenguiatGot Bk BT" w:hAnsi="BenguiatGot Bk BT"/>
          <w:shd w:val="clear" w:color="auto" w:fill="FFFFFF" w:themeFill="background1"/>
        </w:rPr>
        <w:t xml:space="preserve">zorgbeleid van een school daarop geen antwoord kan geven en dat de revalidatietussenkomsten niet beschouwd kunnen worden als </w:t>
      </w:r>
      <w:proofErr w:type="spellStart"/>
      <w:r w:rsidRPr="005E326B">
        <w:rPr>
          <w:rFonts w:ascii="BenguiatGot Bk BT" w:hAnsi="BenguiatGot Bk BT"/>
          <w:shd w:val="clear" w:color="auto" w:fill="FFFFFF" w:themeFill="background1"/>
        </w:rPr>
        <w:t>schoolgebonden</w:t>
      </w:r>
      <w:proofErr w:type="spellEnd"/>
      <w:r w:rsidRPr="005E326B">
        <w:rPr>
          <w:rFonts w:ascii="BenguiatGot Bk BT" w:hAnsi="BenguiatGot Bk BT"/>
          <w:shd w:val="clear" w:color="auto" w:fill="FFFFFF" w:themeFill="background1"/>
        </w:rPr>
        <w:t xml:space="preserve"> aanbod;</w:t>
      </w:r>
    </w:p>
    <w:p w14:paraId="7873047A" w14:textId="77777777" w:rsidR="005C1B30" w:rsidRPr="005E326B" w:rsidRDefault="005C1B30" w:rsidP="005C1B30">
      <w:pPr>
        <w:pStyle w:val="Opsomming"/>
        <w:shd w:val="clear" w:color="auto" w:fill="FFFFFF" w:themeFill="background1"/>
        <w:spacing w:after="120"/>
        <w:contextualSpacing/>
        <w:rPr>
          <w:rFonts w:ascii="BenguiatGot Bk BT" w:hAnsi="BenguiatGot Bk BT"/>
        </w:rPr>
      </w:pPr>
      <w:r w:rsidRPr="005E326B">
        <w:rPr>
          <w:rFonts w:ascii="BenguiatGot Bk BT" w:hAnsi="BenguiatGot Bk BT"/>
        </w:rPr>
        <w:t xml:space="preserve">een samenwerkingsovereenkomst tussen de school en de revalidatieverstrekker over de manier waarop de revalidatie het onderwijs voor de leerling in kwestie zal aanvullen en de manier waarop de informatie-uitwisseling zal verlopen. </w:t>
      </w:r>
      <w:r w:rsidRPr="005E326B">
        <w:rPr>
          <w:rFonts w:ascii="BenguiatGot Bk BT" w:hAnsi="BenguiatGot Bk BT"/>
          <w:shd w:val="clear" w:color="auto" w:fill="FFFFFF" w:themeFill="background1"/>
        </w:rPr>
        <w:t xml:space="preserve">De revalidatieverstrekker bezorgt op </w:t>
      </w:r>
      <w:r w:rsidRPr="00994949">
        <w:rPr>
          <w:rFonts w:ascii="BenguiatGot Bk BT" w:hAnsi="BenguiatGot Bk BT"/>
        </w:rPr>
        <w:t>het einde</w:t>
      </w:r>
      <w:r w:rsidRPr="005E326B">
        <w:rPr>
          <w:rFonts w:ascii="BenguiatGot Bk BT" w:hAnsi="BenguiatGot Bk BT"/>
          <w:shd w:val="clear" w:color="auto" w:fill="FFFFFF" w:themeFill="background1"/>
        </w:rPr>
        <w:t xml:space="preserve"> van elk schooljaar een evaluatieverslag aan de directie van de school en van het CLB</w:t>
      </w:r>
      <w:r w:rsidRPr="00994949">
        <w:rPr>
          <w:rFonts w:ascii="BenguiatGot Bk BT" w:hAnsi="BenguiatGot Bk BT"/>
        </w:rPr>
        <w:t xml:space="preserve">, </w:t>
      </w:r>
      <w:r w:rsidRPr="005E326B">
        <w:rPr>
          <w:rFonts w:ascii="BenguiatGot Bk BT" w:hAnsi="BenguiatGot Bk BT"/>
          <w:shd w:val="clear" w:color="auto" w:fill="FFFFFF" w:themeFill="background1"/>
        </w:rPr>
        <w:t>met inachtneming van de privacywetgeving waaraan hij onderworpen is;</w:t>
      </w:r>
    </w:p>
    <w:p w14:paraId="6F7FA3A5" w14:textId="77777777" w:rsidR="005C1B30" w:rsidRPr="005E326B" w:rsidRDefault="005C1B30" w:rsidP="005C1B30">
      <w:pPr>
        <w:pStyle w:val="Opsomming"/>
        <w:spacing w:after="120"/>
        <w:contextualSpacing/>
        <w:rPr>
          <w:rFonts w:ascii="BenguiatGot Bk BT" w:hAnsi="BenguiatGot Bk BT"/>
        </w:rPr>
      </w:pPr>
      <w:r w:rsidRPr="005E326B">
        <w:rPr>
          <w:rFonts w:ascii="BenguiatGot Bk BT" w:hAnsi="BenguiatGot Bk BT"/>
        </w:rPr>
        <w:t>een toestemming van de directeur, die jaarlijks vernieuwd en gemotiveerd moet worden</w:t>
      </w:r>
      <w:r w:rsidRPr="005E326B">
        <w:rPr>
          <w:rFonts w:ascii="BenguiatGot Bk BT" w:hAnsi="BenguiatGot Bk BT"/>
          <w:shd w:val="clear" w:color="auto" w:fill="FFFFFF" w:themeFill="background1"/>
        </w:rPr>
        <w:t>, rekening houdend met het evaluatieverslag van de revalidatieverstrekker.</w:t>
      </w:r>
    </w:p>
    <w:p w14:paraId="0EB5DD5E" w14:textId="77777777" w:rsidR="005C1B30" w:rsidRPr="005E326B" w:rsidRDefault="005C1B30" w:rsidP="005C1B30">
      <w:pPr>
        <w:rPr>
          <w:rFonts w:ascii="BenguiatGot Bk BT" w:eastAsia="Times New Roman" w:hAnsi="BenguiatGot Bk BT"/>
          <w:lang w:eastAsia="nl-NL"/>
        </w:rPr>
      </w:pPr>
      <w:r w:rsidRPr="005E326B">
        <w:rPr>
          <w:rFonts w:ascii="BenguiatGot Bk BT" w:hAnsi="BenguiatGot Bk BT"/>
        </w:rPr>
        <w:t>De directeur van de school neemt, op basis van de verzamelde documenten, de uiteindelijke beslissing of de revalidatie tijdens de lestijden kan plaatsvinden of niet. Deze beslissing wordt door de school aan de ouders meegedeeld.</w:t>
      </w:r>
    </w:p>
    <w:p w14:paraId="71FA0C54" w14:textId="77777777" w:rsidR="005C1B30" w:rsidRPr="00EB54C9" w:rsidRDefault="005C1B30" w:rsidP="005C1B30">
      <w:pPr>
        <w:pStyle w:val="Kop1"/>
        <w:jc w:val="left"/>
        <w:rPr>
          <w:rFonts w:ascii="BenguiatGot Bk BT" w:hAnsi="BenguiatGot Bk BT"/>
          <w:color w:val="auto"/>
        </w:rPr>
      </w:pPr>
      <w:r w:rsidRPr="00EB54C9">
        <w:rPr>
          <w:rFonts w:ascii="BenguiatGot Bk BT" w:hAnsi="BenguiatGot Bk BT"/>
          <w:color w:val="auto"/>
        </w:rPr>
        <w:t xml:space="preserve">Privacy </w:t>
      </w:r>
      <w:r w:rsidRPr="00EB54C9">
        <w:rPr>
          <w:rFonts w:ascii="BenguiatGot Bk BT" w:hAnsi="BenguiatGot Bk BT"/>
          <w:b w:val="0"/>
          <w:color w:val="auto"/>
          <w:shd w:val="clear" w:color="auto" w:fill="FFFFFF" w:themeFill="background1"/>
        </w:rPr>
        <w:t>(zie punt 10 infobrochure onderwijsregelgeving)</w:t>
      </w:r>
      <w:r w:rsidRPr="00EB54C9">
        <w:rPr>
          <w:rFonts w:ascii="BenguiatGot Bk BT" w:hAnsi="BenguiatGot Bk BT"/>
          <w:color w:val="auto"/>
          <w:shd w:val="clear" w:color="auto" w:fill="FFE599" w:themeFill="accent4" w:themeFillTint="66"/>
        </w:rPr>
        <w:t xml:space="preserve"> </w:t>
      </w:r>
    </w:p>
    <w:p w14:paraId="20B7E0AA" w14:textId="77777777" w:rsidR="005C1B30" w:rsidRPr="005E326B" w:rsidRDefault="005C1B30" w:rsidP="005C1B30">
      <w:pPr>
        <w:pStyle w:val="Kop2"/>
        <w:shd w:val="clear" w:color="auto" w:fill="FFFFFF" w:themeFill="background1"/>
        <w:rPr>
          <w:rFonts w:ascii="BenguiatGot Bk BT" w:hAnsi="BenguiatGot Bk BT"/>
        </w:rPr>
      </w:pPr>
      <w:r w:rsidRPr="005E326B">
        <w:rPr>
          <w:rFonts w:ascii="BenguiatGot Bk BT" w:hAnsi="BenguiatGot Bk BT"/>
          <w:shd w:val="clear" w:color="auto" w:fill="FFFFFF" w:themeFill="background1"/>
        </w:rPr>
        <w:t>Welke informatie houden we over je bij?</w:t>
      </w:r>
    </w:p>
    <w:p w14:paraId="49328DD5" w14:textId="77777777" w:rsidR="005C1B30" w:rsidRPr="005E326B" w:rsidRDefault="005C1B30" w:rsidP="005C1B30">
      <w:pPr>
        <w:shd w:val="clear" w:color="auto" w:fill="FFFFFF" w:themeFill="background1"/>
        <w:rPr>
          <w:rFonts w:ascii="BenguiatGot Bk BT" w:hAnsi="BenguiatGot Bk BT"/>
          <w:shd w:val="clear" w:color="auto" w:fill="FFE599" w:themeFill="accent4" w:themeFillTint="66"/>
          <w:lang w:val="nl-NL" w:eastAsia="nl-NL"/>
        </w:rPr>
      </w:pPr>
      <w:r w:rsidRPr="005E326B">
        <w:rPr>
          <w:rFonts w:ascii="BenguiatGot Bk BT" w:hAnsi="BenguiatGot Bk BT"/>
          <w:shd w:val="clear" w:color="auto" w:fill="FFFFFF" w:themeFill="background1"/>
          <w:lang w:val="nl-NL" w:eastAsia="nl-NL"/>
        </w:rPr>
        <w:t>Op onze school gaan we zorgvuldig om met de privacy van onze leerlingen. We verzamelen doorheen de schoolloopbaan van je kind heel wat gegevens, zoals bij de inschrijving. We vragen alleen</w:t>
      </w:r>
      <w:r w:rsidRPr="00994949">
        <w:rPr>
          <w:rFonts w:ascii="BenguiatGot Bk BT" w:hAnsi="BenguiatGot Bk BT"/>
          <w:lang w:val="nl-NL" w:eastAsia="nl-NL"/>
        </w:rPr>
        <w:t xml:space="preserve"> gegevens</w:t>
      </w:r>
      <w:r w:rsidRPr="005E326B">
        <w:rPr>
          <w:rFonts w:ascii="BenguiatGot Bk BT" w:hAnsi="BenguiatGot Bk BT"/>
          <w:shd w:val="clear" w:color="auto" w:fill="FFFFFF" w:themeFill="background1"/>
          <w:lang w:val="nl-NL" w:eastAsia="nl-NL"/>
        </w:rPr>
        <w:t xml:space="preserve"> van je kind </w:t>
      </w:r>
      <w:r w:rsidRPr="005E326B">
        <w:rPr>
          <w:rFonts w:ascii="BenguiatGot Bk BT" w:hAnsi="BenguiatGot Bk BT"/>
          <w:shd w:val="clear" w:color="auto" w:fill="FFFFFF" w:themeFill="background1"/>
          <w:lang w:val="nl-NL" w:eastAsia="nl-NL"/>
        </w:rPr>
        <w:lastRenderedPageBreak/>
        <w:t>op als dat nodig is voor de leerlingenadministratie en –begeleiding. Bij sommige aspecten van de leerlingbegeleiding hebben</w:t>
      </w:r>
      <w:r w:rsidRPr="00994949">
        <w:rPr>
          <w:rFonts w:ascii="BenguiatGot Bk BT" w:hAnsi="BenguiatGot Bk BT"/>
          <w:lang w:val="nl-NL" w:eastAsia="nl-NL"/>
        </w:rPr>
        <w:t xml:space="preserve"> we</w:t>
      </w:r>
      <w:r w:rsidRPr="005E326B">
        <w:rPr>
          <w:rFonts w:ascii="BenguiatGot Bk BT" w:hAnsi="BenguiatGot Bk BT"/>
          <w:shd w:val="clear" w:color="auto" w:fill="FFFFFF" w:themeFill="background1"/>
          <w:lang w:val="nl-NL" w:eastAsia="nl-NL"/>
        </w:rPr>
        <w:t xml:space="preserve"> je uitdrukkelijke toestemming nodig.</w:t>
      </w:r>
      <w:r w:rsidRPr="005E326B">
        <w:rPr>
          <w:rFonts w:ascii="BenguiatGot Bk BT" w:hAnsi="BenguiatGot Bk BT"/>
          <w:shd w:val="clear" w:color="auto" w:fill="FFE599" w:themeFill="accent4" w:themeFillTint="66"/>
          <w:lang w:val="nl-NL" w:eastAsia="nl-NL"/>
        </w:rPr>
        <w:t xml:space="preserve"> </w:t>
      </w:r>
    </w:p>
    <w:p w14:paraId="3378076F" w14:textId="77777777" w:rsidR="005C1B30" w:rsidRPr="005E326B" w:rsidRDefault="005C1B30" w:rsidP="005C1B30">
      <w:pPr>
        <w:shd w:val="clear" w:color="auto" w:fill="FFFFFF" w:themeFill="background1"/>
        <w:rPr>
          <w:rFonts w:ascii="BenguiatGot Bk BT" w:hAnsi="BenguiatGot Bk BT"/>
          <w:lang w:val="nl-NL" w:eastAsia="nl-NL"/>
        </w:rPr>
      </w:pPr>
      <w:r w:rsidRPr="005E326B">
        <w:rPr>
          <w:rFonts w:ascii="BenguiatGot Bk BT" w:hAnsi="BenguiatGot Bk BT"/>
          <w:shd w:val="clear" w:color="auto" w:fill="FFFFFF" w:themeFill="background1"/>
          <w:lang w:val="nl-NL" w:eastAsia="nl-NL"/>
        </w:rPr>
        <w:t xml:space="preserve">De gegevens van je kind verwerken we hierbij met </w:t>
      </w:r>
      <w:proofErr w:type="spellStart"/>
      <w:r w:rsidR="009B4654">
        <w:rPr>
          <w:rFonts w:ascii="BenguiatGot Bk BT" w:hAnsi="BenguiatGot Bk BT"/>
          <w:shd w:val="clear" w:color="auto" w:fill="FFFFFF" w:themeFill="background1"/>
          <w:lang w:val="nl-NL" w:eastAsia="nl-NL"/>
        </w:rPr>
        <w:t>iOMniwize</w:t>
      </w:r>
      <w:proofErr w:type="spellEnd"/>
      <w:r w:rsidR="009B4654">
        <w:rPr>
          <w:rFonts w:ascii="BenguiatGot Bk BT" w:hAnsi="BenguiatGot Bk BT"/>
          <w:shd w:val="clear" w:color="auto" w:fill="FFFFFF" w:themeFill="background1"/>
          <w:lang w:val="nl-NL" w:eastAsia="nl-NL"/>
        </w:rPr>
        <w:t xml:space="preserve"> en </w:t>
      </w:r>
      <w:proofErr w:type="spellStart"/>
      <w:r w:rsidR="009B4654">
        <w:rPr>
          <w:rFonts w:ascii="BenguiatGot Bk BT" w:hAnsi="BenguiatGot Bk BT"/>
          <w:shd w:val="clear" w:color="auto" w:fill="FFFFFF" w:themeFill="background1"/>
          <w:lang w:val="nl-NL" w:eastAsia="nl-NL"/>
        </w:rPr>
        <w:t>iKklik</w:t>
      </w:r>
      <w:proofErr w:type="spellEnd"/>
      <w:r w:rsidR="009B4654">
        <w:rPr>
          <w:rFonts w:ascii="BenguiatGot Bk BT" w:hAnsi="BenguiatGot Bk BT"/>
          <w:shd w:val="clear" w:color="auto" w:fill="FFFFFF" w:themeFill="background1"/>
          <w:lang w:val="nl-NL" w:eastAsia="nl-NL"/>
        </w:rPr>
        <w:t xml:space="preserve"> (volgsysteem, agenda, </w:t>
      </w:r>
      <w:proofErr w:type="spellStart"/>
      <w:r w:rsidR="009B4654">
        <w:rPr>
          <w:rFonts w:ascii="BenguiatGot Bk BT" w:hAnsi="BenguiatGot Bk BT"/>
          <w:shd w:val="clear" w:color="auto" w:fill="FFFFFF" w:themeFill="background1"/>
          <w:lang w:val="nl-NL" w:eastAsia="nl-NL"/>
        </w:rPr>
        <w:t>rapprotering</w:t>
      </w:r>
      <w:proofErr w:type="spellEnd"/>
      <w:r w:rsidR="009B4654">
        <w:rPr>
          <w:rFonts w:ascii="BenguiatGot Bk BT" w:hAnsi="BenguiatGot Bk BT"/>
          <w:shd w:val="clear" w:color="auto" w:fill="FFFFFF" w:themeFill="background1"/>
          <w:lang w:val="nl-NL" w:eastAsia="nl-NL"/>
        </w:rPr>
        <w:t xml:space="preserve">, observaties, …), </w:t>
      </w:r>
      <w:proofErr w:type="spellStart"/>
      <w:r w:rsidR="009B4654">
        <w:rPr>
          <w:rFonts w:ascii="BenguiatGot Bk BT" w:hAnsi="BenguiatGot Bk BT"/>
          <w:shd w:val="clear" w:color="auto" w:fill="FFFFFF" w:themeFill="background1"/>
          <w:lang w:val="nl-NL" w:eastAsia="nl-NL"/>
        </w:rPr>
        <w:t>Schoolware</w:t>
      </w:r>
      <w:proofErr w:type="spellEnd"/>
      <w:r w:rsidR="009B4654">
        <w:rPr>
          <w:rFonts w:ascii="BenguiatGot Bk BT" w:hAnsi="BenguiatGot Bk BT"/>
          <w:shd w:val="clear" w:color="auto" w:fill="FFFFFF" w:themeFill="background1"/>
          <w:lang w:val="nl-NL" w:eastAsia="nl-NL"/>
        </w:rPr>
        <w:t xml:space="preserve"> (afwezigheden) en </w:t>
      </w:r>
      <w:proofErr w:type="spellStart"/>
      <w:r w:rsidR="009B4654">
        <w:rPr>
          <w:rFonts w:ascii="BenguiatGot Bk BT" w:hAnsi="BenguiatGot Bk BT"/>
          <w:shd w:val="clear" w:color="auto" w:fill="FFFFFF" w:themeFill="background1"/>
          <w:lang w:val="nl-NL" w:eastAsia="nl-NL"/>
        </w:rPr>
        <w:t>Discimus</w:t>
      </w:r>
      <w:proofErr w:type="spellEnd"/>
      <w:r w:rsidRPr="005E326B">
        <w:rPr>
          <w:rFonts w:ascii="BenguiatGot Bk BT" w:hAnsi="BenguiatGot Bk BT"/>
          <w:shd w:val="clear" w:color="auto" w:fill="FFFFFF" w:themeFill="background1"/>
          <w:lang w:val="nl-NL" w:eastAsia="nl-NL"/>
        </w:rPr>
        <w:t xml:space="preserve">. </w:t>
      </w:r>
      <w:r w:rsidRPr="005E326B">
        <w:rPr>
          <w:rFonts w:ascii="BenguiatGot Bk BT" w:hAnsi="BenguiatGot Bk BT"/>
          <w:shd w:val="clear" w:color="auto" w:fill="FFFFFF" w:themeFill="background1"/>
          <w:lang w:eastAsia="nl-NL"/>
        </w:rPr>
        <w:t>We maken met de softwareleveranciers afspraken over het gebruik van die gegevens. De leveranciers mogen de gegevens niet gebruiken voor eigen commerciële doeleinden</w:t>
      </w:r>
      <w:r w:rsidRPr="00994949">
        <w:rPr>
          <w:rFonts w:ascii="BenguiatGot Bk BT" w:hAnsi="BenguiatGot Bk BT"/>
          <w:lang w:eastAsia="nl-NL"/>
        </w:rPr>
        <w:t xml:space="preserve">. </w:t>
      </w:r>
    </w:p>
    <w:p w14:paraId="1EC20C1C" w14:textId="77777777" w:rsidR="005C1B30" w:rsidRPr="005E326B" w:rsidRDefault="005C1B30" w:rsidP="005C1B30">
      <w:pPr>
        <w:rPr>
          <w:rFonts w:ascii="BenguiatGot Bk BT" w:hAnsi="BenguiatGot Bk BT"/>
          <w:shd w:val="clear" w:color="auto" w:fill="FFE599" w:themeFill="accent4" w:themeFillTint="66"/>
          <w:lang w:val="nl-NL" w:eastAsia="nl-NL"/>
        </w:rPr>
      </w:pPr>
      <w:r w:rsidRPr="005E326B">
        <w:rPr>
          <w:rFonts w:ascii="BenguiatGot Bk BT" w:hAnsi="BenguiatGot Bk BT"/>
          <w:shd w:val="clear" w:color="auto" w:fill="FFFFFF" w:themeFill="background1"/>
          <w:lang w:val="nl-NL" w:eastAsia="nl-NL"/>
        </w:rPr>
        <w:t>De gegevens van je kind worden digitaal bewaard en veilig opgeslagen. We zien er op toe dat niet</w:t>
      </w:r>
      <w:r w:rsidRPr="00994949">
        <w:rPr>
          <w:rFonts w:ascii="BenguiatGot Bk BT" w:hAnsi="BenguiatGot Bk BT"/>
          <w:lang w:val="nl-NL" w:eastAsia="nl-NL"/>
        </w:rPr>
        <w:t xml:space="preserve"> </w:t>
      </w:r>
      <w:r w:rsidRPr="005E326B">
        <w:rPr>
          <w:rFonts w:ascii="BenguiatGot Bk BT" w:hAnsi="BenguiatGot Bk BT"/>
          <w:shd w:val="clear" w:color="auto" w:fill="FFFFFF" w:themeFill="background1"/>
          <w:lang w:val="nl-NL" w:eastAsia="nl-NL"/>
        </w:rPr>
        <w:t>iedereen zomaar toegang heeft tot die gegevens. De toegang is beperkt tot de personen die betrokken zijn bij de begeleiding van je kind</w:t>
      </w:r>
      <w:r w:rsidRPr="009B4654">
        <w:rPr>
          <w:rFonts w:ascii="BenguiatGot Bk BT" w:hAnsi="BenguiatGot Bk BT"/>
          <w:shd w:val="clear" w:color="auto" w:fill="FFFFFF" w:themeFill="background1"/>
          <w:lang w:val="nl-NL" w:eastAsia="nl-NL"/>
        </w:rPr>
        <w:t>, zoals de klassenraad, het CLB en de ondersteuner.</w:t>
      </w:r>
      <w:r w:rsidRPr="005E326B">
        <w:rPr>
          <w:rFonts w:ascii="BenguiatGot Bk BT" w:hAnsi="BenguiatGot Bk BT"/>
          <w:shd w:val="clear" w:color="auto" w:fill="FFE599" w:themeFill="accent4" w:themeFillTint="66"/>
          <w:lang w:val="nl-NL" w:eastAsia="nl-NL"/>
        </w:rPr>
        <w:t xml:space="preserve"> </w:t>
      </w:r>
    </w:p>
    <w:p w14:paraId="15575F66" w14:textId="77777777" w:rsidR="005C1B30" w:rsidRPr="005E326B" w:rsidRDefault="005C1B30" w:rsidP="005C1B30">
      <w:pPr>
        <w:shd w:val="clear" w:color="auto" w:fill="FFFFFF" w:themeFill="background1"/>
        <w:rPr>
          <w:rFonts w:ascii="BenguiatGot Bk BT" w:hAnsi="BenguiatGot Bk BT"/>
          <w:shd w:val="clear" w:color="auto" w:fill="FFE599" w:themeFill="accent4" w:themeFillTint="66"/>
          <w:lang w:eastAsia="nl-NL"/>
        </w:rPr>
      </w:pPr>
      <w:r w:rsidRPr="005E326B">
        <w:rPr>
          <w:rFonts w:ascii="BenguiatGot Bk BT" w:hAnsi="BenguiatGot Bk BT"/>
          <w:shd w:val="clear" w:color="auto" w:fill="FFFFFF" w:themeFill="background1"/>
          <w:lang w:eastAsia="nl-NL"/>
        </w:rPr>
        <w:t xml:space="preserve">Om gepast te kunnen optreden bij risicosituaties, kunnen we uitzonderlijk ook gegevens over </w:t>
      </w:r>
      <w:r w:rsidRPr="00994949">
        <w:rPr>
          <w:rFonts w:ascii="BenguiatGot Bk BT" w:hAnsi="BenguiatGot Bk BT"/>
          <w:lang w:eastAsia="nl-NL"/>
        </w:rPr>
        <w:t>de gezondheidstoestand</w:t>
      </w:r>
      <w:r w:rsidRPr="005E326B">
        <w:rPr>
          <w:rFonts w:ascii="BenguiatGot Bk BT" w:hAnsi="BenguiatGot Bk BT"/>
          <w:shd w:val="clear" w:color="auto" w:fill="FFFFFF" w:themeFill="background1"/>
          <w:lang w:eastAsia="nl-NL"/>
        </w:rPr>
        <w:t xml:space="preserve"> van je kind verwerken, maar dat gebeurt enkel met je schriftelijke toestemming. Je kan je toestemming altijd intrekken.</w:t>
      </w:r>
    </w:p>
    <w:p w14:paraId="53F37BA2" w14:textId="77777777" w:rsidR="005C1B30" w:rsidRPr="005E326B" w:rsidRDefault="005C1B30" w:rsidP="005C1B30">
      <w:pPr>
        <w:shd w:val="clear" w:color="auto" w:fill="FFFFFF" w:themeFill="background1"/>
        <w:rPr>
          <w:rFonts w:ascii="BenguiatGot Bk BT" w:hAnsi="BenguiatGot Bk BT"/>
          <w:shd w:val="clear" w:color="auto" w:fill="FFE599" w:themeFill="accent4" w:themeFillTint="66"/>
          <w:lang w:eastAsia="nl-NL"/>
        </w:rPr>
      </w:pPr>
      <w:r w:rsidRPr="005E326B">
        <w:rPr>
          <w:rFonts w:ascii="BenguiatGot Bk BT" w:hAnsi="BenguiatGot Bk BT"/>
          <w:shd w:val="clear" w:color="auto" w:fill="FFFFFF" w:themeFill="background1"/>
          <w:lang w:eastAsia="nl-NL"/>
        </w:rPr>
        <w:t>Als</w:t>
      </w:r>
      <w:r w:rsidR="00B861F7">
        <w:rPr>
          <w:rFonts w:ascii="BenguiatGot Bk BT" w:hAnsi="BenguiatGot Bk BT"/>
          <w:shd w:val="clear" w:color="auto" w:fill="FFFFFF" w:themeFill="background1"/>
          <w:lang w:eastAsia="nl-NL"/>
        </w:rPr>
        <w:t xml:space="preserve"> je vragen hebt over de </w:t>
      </w:r>
      <w:proofErr w:type="spellStart"/>
      <w:r w:rsidR="00B861F7">
        <w:rPr>
          <w:rFonts w:ascii="BenguiatGot Bk BT" w:hAnsi="BenguiatGot Bk BT"/>
          <w:shd w:val="clear" w:color="auto" w:fill="FFFFFF" w:themeFill="background1"/>
          <w:lang w:eastAsia="nl-NL"/>
        </w:rPr>
        <w:t>privacy</w:t>
      </w:r>
      <w:r w:rsidRPr="005E326B">
        <w:rPr>
          <w:rFonts w:ascii="BenguiatGot Bk BT" w:hAnsi="BenguiatGot Bk BT"/>
          <w:shd w:val="clear" w:color="auto" w:fill="FFFFFF" w:themeFill="background1"/>
          <w:lang w:eastAsia="nl-NL"/>
        </w:rPr>
        <w:t>rechten</w:t>
      </w:r>
      <w:proofErr w:type="spellEnd"/>
      <w:r w:rsidRPr="005E326B">
        <w:rPr>
          <w:rFonts w:ascii="BenguiatGot Bk BT" w:hAnsi="BenguiatGot Bk BT"/>
          <w:shd w:val="clear" w:color="auto" w:fill="FFFFFF" w:themeFill="background1"/>
          <w:lang w:eastAsia="nl-NL"/>
        </w:rPr>
        <w:t xml:space="preserve"> van </w:t>
      </w:r>
      <w:r w:rsidR="005B26AD">
        <w:rPr>
          <w:rFonts w:ascii="BenguiatGot Bk BT" w:hAnsi="BenguiatGot Bk BT"/>
          <w:shd w:val="clear" w:color="auto" w:fill="FFFFFF" w:themeFill="background1"/>
          <w:lang w:eastAsia="nl-NL"/>
        </w:rPr>
        <w:t xml:space="preserve">je kind, kan je contact opnemen </w:t>
      </w:r>
      <w:r w:rsidR="00B861F7">
        <w:rPr>
          <w:rFonts w:ascii="BenguiatGot Bk BT" w:hAnsi="BenguiatGot Bk BT"/>
          <w:shd w:val="clear" w:color="auto" w:fill="FFFFFF" w:themeFill="background1"/>
          <w:lang w:eastAsia="nl-NL"/>
        </w:rPr>
        <w:t>met de directie.</w:t>
      </w:r>
    </w:p>
    <w:p w14:paraId="3EDADCCE" w14:textId="77777777" w:rsidR="005C1B30" w:rsidRPr="005E326B" w:rsidRDefault="005C1B30" w:rsidP="005C1B30">
      <w:pPr>
        <w:pStyle w:val="Kop2"/>
        <w:rPr>
          <w:rFonts w:ascii="BenguiatGot Bk BT" w:hAnsi="BenguiatGot Bk BT"/>
        </w:rPr>
      </w:pPr>
      <w:r w:rsidRPr="005E326B">
        <w:rPr>
          <w:rFonts w:ascii="BenguiatGot Bk BT" w:hAnsi="BenguiatGot Bk BT"/>
        </w:rPr>
        <w:t>Overdracht van leerlingengegevens bij schoolverandering</w:t>
      </w:r>
    </w:p>
    <w:p w14:paraId="6D559457" w14:textId="77777777" w:rsidR="005C1B30" w:rsidRPr="005E326B" w:rsidRDefault="005C1B30" w:rsidP="005C1B30">
      <w:pPr>
        <w:rPr>
          <w:rFonts w:ascii="BenguiatGot Bk BT" w:hAnsi="BenguiatGot Bk BT"/>
          <w:lang w:val="nl-NL" w:eastAsia="nl-NL"/>
        </w:rPr>
      </w:pPr>
      <w:r w:rsidRPr="005E326B">
        <w:rPr>
          <w:rFonts w:ascii="BenguiatGot Bk BT" w:hAnsi="BenguiatGot Bk BT"/>
          <w:lang w:val="nl-NL" w:eastAsia="nl-NL"/>
        </w:rPr>
        <w:t xml:space="preserve">Bij een schoolverandering worden leerlingengegevens overgedragen aan de nieuwe school onder de volgende voorwaarden: de gegevens hebben enkel betrekking op de </w:t>
      </w:r>
      <w:proofErr w:type="spellStart"/>
      <w:r w:rsidRPr="005E326B">
        <w:rPr>
          <w:rFonts w:ascii="BenguiatGot Bk BT" w:hAnsi="BenguiatGot Bk BT"/>
          <w:lang w:val="nl-NL" w:eastAsia="nl-NL"/>
        </w:rPr>
        <w:t>leerlingspecifieke</w:t>
      </w:r>
      <w:proofErr w:type="spellEnd"/>
      <w:r w:rsidRPr="005E326B">
        <w:rPr>
          <w:rFonts w:ascii="BenguiatGot Bk BT" w:hAnsi="BenguiatGot Bk BT"/>
          <w:lang w:val="nl-NL" w:eastAsia="nl-NL"/>
        </w:rPr>
        <w:t xml:space="preserve"> onderwijsloopbaan en de overdracht gebeurt enkel in het belang van de persoon op wie de onderwijsloopbaan betrekking heeft. </w:t>
      </w:r>
      <w:r w:rsidRPr="005E326B">
        <w:rPr>
          <w:rFonts w:ascii="BenguiatGot Bk BT" w:hAnsi="BenguiatGot Bk BT"/>
          <w:shd w:val="clear" w:color="auto" w:fill="FFFFFF" w:themeFill="background1"/>
          <w:lang w:val="nl-NL" w:eastAsia="nl-NL"/>
        </w:rPr>
        <w:t>Als ouder kan je</w:t>
      </w:r>
      <w:r w:rsidRPr="005E326B">
        <w:rPr>
          <w:rFonts w:ascii="BenguiatGot Bk BT" w:hAnsi="BenguiatGot Bk BT"/>
          <w:lang w:val="nl-NL" w:eastAsia="nl-NL"/>
        </w:rPr>
        <w:t xml:space="preserve"> deze gegevens – op je verzoek - </w:t>
      </w:r>
      <w:r w:rsidRPr="005E326B">
        <w:rPr>
          <w:rFonts w:ascii="BenguiatGot Bk BT" w:hAnsi="BenguiatGot Bk BT"/>
          <w:shd w:val="clear" w:color="auto" w:fill="FFFFFF" w:themeFill="background1"/>
          <w:lang w:val="nl-NL" w:eastAsia="nl-NL"/>
        </w:rPr>
        <w:t>inzien. Je kan je tegen de overdracht van deze gegevens verzetten</w:t>
      </w:r>
      <w:r w:rsidRPr="005E326B">
        <w:rPr>
          <w:rFonts w:ascii="BenguiatGot Bk BT" w:hAnsi="BenguiatGot Bk BT"/>
          <w:lang w:val="nl-NL" w:eastAsia="nl-NL"/>
        </w:rPr>
        <w:t>, voor zover de regelgeving de overdracht niet verplicht stelt</w:t>
      </w:r>
      <w:r w:rsidRPr="005E326B">
        <w:rPr>
          <w:rFonts w:ascii="BenguiatGot Bk BT" w:hAnsi="BenguiatGot Bk BT"/>
          <w:shd w:val="clear" w:color="auto" w:fill="FFFFFF" w:themeFill="background1"/>
          <w:lang w:val="nl-NL" w:eastAsia="nl-NL"/>
        </w:rPr>
        <w:t>. Je brengt de directeur</w:t>
      </w:r>
      <w:r w:rsidRPr="005E326B">
        <w:rPr>
          <w:rFonts w:ascii="BenguiatGot Bk BT" w:hAnsi="BenguiatGot Bk BT"/>
          <w:lang w:val="nl-NL" w:eastAsia="nl-NL"/>
        </w:rPr>
        <w:t xml:space="preserve"> binnen de tien kalenderdagen na de schoolverandering hiervan schriftelijk op de hoogte. </w:t>
      </w:r>
    </w:p>
    <w:p w14:paraId="0728AEB7" w14:textId="77777777" w:rsidR="005C1B30" w:rsidRPr="005E326B" w:rsidRDefault="005C1B30" w:rsidP="005C1B30">
      <w:pPr>
        <w:rPr>
          <w:rFonts w:ascii="BenguiatGot Bk BT" w:hAnsi="BenguiatGot Bk BT"/>
          <w:lang w:val="nl-NL" w:eastAsia="nl-NL"/>
        </w:rPr>
      </w:pPr>
      <w:r w:rsidRPr="005E326B">
        <w:rPr>
          <w:rFonts w:ascii="BenguiatGot Bk BT" w:hAnsi="BenguiatGot Bk BT"/>
          <w:lang w:val="nl-NL" w:eastAsia="nl-NL"/>
        </w:rPr>
        <w:t>Gegevens die betrekking hebben op schending van leefregels door je kind zijn nooit tussen scholen overdraagbaar. We zijn decretaal verplicht een kopie van een gemotiveerd verslag of een verslag  aan de nieuwe school door te geven.</w:t>
      </w:r>
    </w:p>
    <w:p w14:paraId="3EC3658B" w14:textId="77777777" w:rsidR="005C1B30" w:rsidRPr="005E326B" w:rsidRDefault="005C1B30" w:rsidP="005C1B30">
      <w:pPr>
        <w:pStyle w:val="Kop2"/>
        <w:shd w:val="clear" w:color="auto" w:fill="FFFFFF" w:themeFill="background1"/>
        <w:rPr>
          <w:rFonts w:ascii="BenguiatGot Bk BT" w:hAnsi="BenguiatGot Bk BT"/>
          <w:lang w:val="nl-NL" w:eastAsia="nl-NL"/>
        </w:rPr>
      </w:pPr>
      <w:r w:rsidRPr="005E326B">
        <w:rPr>
          <w:rFonts w:ascii="BenguiatGot Bk BT" w:hAnsi="BenguiatGot Bk BT"/>
        </w:rPr>
        <w:t>Publicatie</w:t>
      </w:r>
      <w:r w:rsidRPr="005E326B">
        <w:rPr>
          <w:rFonts w:ascii="BenguiatGot Bk BT" w:hAnsi="BenguiatGot Bk BT"/>
          <w:lang w:val="nl-NL" w:eastAsia="nl-NL"/>
        </w:rPr>
        <w:t xml:space="preserve"> van beeld- of geluidsopnames (foto’s, filmpjes …) </w:t>
      </w:r>
    </w:p>
    <w:p w14:paraId="691B4EC6" w14:textId="77777777" w:rsidR="005C1B30" w:rsidRPr="005E326B" w:rsidRDefault="005C1B30" w:rsidP="005C1B30">
      <w:pPr>
        <w:shd w:val="clear" w:color="auto" w:fill="FFFFFF" w:themeFill="background1"/>
        <w:rPr>
          <w:rFonts w:ascii="BenguiatGot Bk BT" w:hAnsi="BenguiatGot Bk BT"/>
          <w:lang w:val="nl-NL" w:eastAsia="nl-NL"/>
        </w:rPr>
      </w:pPr>
      <w:r w:rsidRPr="005E326B">
        <w:rPr>
          <w:rFonts w:ascii="BenguiatGot Bk BT" w:hAnsi="BenguiatGot Bk BT"/>
          <w:shd w:val="clear" w:color="auto" w:fill="FFFFFF" w:themeFill="background1"/>
          <w:lang w:val="nl-NL" w:eastAsia="nl-NL"/>
        </w:rPr>
        <w:t xml:space="preserve">We publiceren geregeld beeld- of geluidsopnames van leerlingen op </w:t>
      </w:r>
      <w:r w:rsidRPr="005E326B">
        <w:rPr>
          <w:rFonts w:ascii="BenguiatGot Bk BT" w:hAnsi="BenguiatGot Bk BT"/>
          <w:i/>
          <w:shd w:val="clear" w:color="auto" w:fill="FFFFFF" w:themeFill="background1"/>
          <w:lang w:val="nl-NL" w:eastAsia="nl-NL"/>
        </w:rPr>
        <w:t>onze website, in de schoolkrant</w:t>
      </w:r>
      <w:r w:rsidRPr="005E326B">
        <w:rPr>
          <w:rFonts w:ascii="BenguiatGot Bk BT" w:hAnsi="BenguiatGot Bk BT"/>
          <w:shd w:val="clear" w:color="auto" w:fill="FFFFFF" w:themeFill="background1"/>
          <w:lang w:val="nl-NL" w:eastAsia="nl-NL"/>
        </w:rPr>
        <w:t xml:space="preserve"> </w:t>
      </w:r>
      <w:r w:rsidRPr="005E326B">
        <w:rPr>
          <w:rFonts w:ascii="BenguiatGot Bk BT" w:hAnsi="BenguiatGot Bk BT"/>
          <w:i/>
          <w:shd w:val="clear" w:color="auto" w:fill="FFFFFF" w:themeFill="background1"/>
          <w:lang w:val="nl-NL" w:eastAsia="nl-NL"/>
        </w:rPr>
        <w:t>en dergelijke</w:t>
      </w:r>
      <w:r w:rsidRPr="005E326B">
        <w:rPr>
          <w:rFonts w:ascii="BenguiatGot Bk BT" w:hAnsi="BenguiatGot Bk BT"/>
          <w:shd w:val="clear" w:color="auto" w:fill="FFFFFF" w:themeFill="background1"/>
          <w:lang w:val="nl-NL" w:eastAsia="nl-NL"/>
        </w:rPr>
        <w:t>. Met die opnames willen we geïnteresseerden op school en daarbuiten op een</w:t>
      </w:r>
      <w:r w:rsidRPr="00994949">
        <w:rPr>
          <w:rFonts w:ascii="BenguiatGot Bk BT" w:hAnsi="BenguiatGot Bk BT"/>
          <w:lang w:val="nl-NL" w:eastAsia="nl-NL"/>
        </w:rPr>
        <w:t xml:space="preserve"> leuke</w:t>
      </w:r>
      <w:r w:rsidRPr="005E326B">
        <w:rPr>
          <w:rFonts w:ascii="BenguiatGot Bk BT" w:hAnsi="BenguiatGot Bk BT"/>
          <w:shd w:val="clear" w:color="auto" w:fill="FFFFFF" w:themeFill="background1"/>
          <w:lang w:val="nl-NL" w:eastAsia="nl-NL"/>
        </w:rPr>
        <w:t xml:space="preserve"> wijze informeren over onze activiteiten. De personen die de opnames maken, zullen dat</w:t>
      </w:r>
      <w:r w:rsidRPr="00994949">
        <w:rPr>
          <w:rFonts w:ascii="BenguiatGot Bk BT" w:hAnsi="BenguiatGot Bk BT"/>
          <w:lang w:val="nl-NL" w:eastAsia="nl-NL"/>
        </w:rPr>
        <w:t xml:space="preserve"> steeds</w:t>
      </w:r>
      <w:r w:rsidRPr="005E326B">
        <w:rPr>
          <w:rFonts w:ascii="BenguiatGot Bk BT" w:hAnsi="BenguiatGot Bk BT"/>
          <w:shd w:val="clear" w:color="auto" w:fill="FFFFFF" w:themeFill="background1"/>
          <w:lang w:val="nl-NL" w:eastAsia="nl-NL"/>
        </w:rPr>
        <w:t xml:space="preserve"> doen met respect voor wie op die beelden staat. We letten erop dat de opnames niet aanstootgevend zijn.</w:t>
      </w:r>
      <w:r w:rsidRPr="005E326B">
        <w:rPr>
          <w:rFonts w:ascii="BenguiatGot Bk BT" w:hAnsi="BenguiatGot Bk BT"/>
          <w:lang w:val="nl-NL" w:eastAsia="nl-NL"/>
        </w:rPr>
        <w:t xml:space="preserve"> </w:t>
      </w:r>
    </w:p>
    <w:p w14:paraId="57A9F47E" w14:textId="1A770718" w:rsidR="005C1B30" w:rsidRPr="005E326B" w:rsidRDefault="005C1B30" w:rsidP="005C1B30">
      <w:pPr>
        <w:shd w:val="clear" w:color="auto" w:fill="FFFFFF" w:themeFill="background1"/>
        <w:rPr>
          <w:rFonts w:ascii="BenguiatGot Bk BT" w:hAnsi="BenguiatGot Bk BT"/>
          <w:lang w:val="nl-NL" w:eastAsia="nl-NL"/>
        </w:rPr>
      </w:pPr>
      <w:r w:rsidRPr="005E326B">
        <w:rPr>
          <w:rFonts w:ascii="BenguiatGot Bk BT" w:hAnsi="BenguiatGot Bk BT"/>
          <w:shd w:val="clear" w:color="auto" w:fill="FFFFFF" w:themeFill="background1"/>
          <w:lang w:val="nl-NL" w:eastAsia="nl-NL"/>
        </w:rPr>
        <w:t>Bij het begin</w:t>
      </w:r>
      <w:r w:rsidR="00B72C0A">
        <w:rPr>
          <w:rFonts w:ascii="BenguiatGot Bk BT" w:hAnsi="BenguiatGot Bk BT"/>
          <w:shd w:val="clear" w:color="auto" w:fill="FFFFFF" w:themeFill="background1"/>
          <w:lang w:val="nl-NL" w:eastAsia="nl-NL"/>
        </w:rPr>
        <w:t xml:space="preserve"> van de schoolloopbaan van je kind </w:t>
      </w:r>
      <w:r w:rsidRPr="005E326B">
        <w:rPr>
          <w:rFonts w:ascii="BenguiatGot Bk BT" w:hAnsi="BenguiatGot Bk BT"/>
          <w:shd w:val="clear" w:color="auto" w:fill="FFFFFF" w:themeFill="background1"/>
          <w:lang w:val="nl-NL" w:eastAsia="nl-NL"/>
        </w:rPr>
        <w:t xml:space="preserve"> vragen jou als ouder om toestemming voor het maken en publiceren van de</w:t>
      </w:r>
      <w:r w:rsidR="00B72C0A">
        <w:rPr>
          <w:rFonts w:ascii="BenguiatGot Bk BT" w:hAnsi="BenguiatGot Bk BT"/>
          <w:shd w:val="clear" w:color="auto" w:fill="FFFFFF" w:themeFill="background1"/>
          <w:lang w:val="nl-NL" w:eastAsia="nl-NL"/>
        </w:rPr>
        <w:t>ze beeld- en geluidsopnames. Jouw toestemming die we via een toestemmingsformulier vragen, blijft in principe voor de hele schoolloopbaan van je kind gelden. Enkel indien we de beeld- en geluidsopnames voor een ander doel gebruiken dan we eerder aan jou hebben gevraagd, vragen we opnieuw jouw toestemming</w:t>
      </w:r>
      <w:r w:rsidRPr="005E326B">
        <w:rPr>
          <w:rFonts w:ascii="BenguiatGot Bk BT" w:hAnsi="BenguiatGot Bk BT"/>
          <w:shd w:val="clear" w:color="auto" w:fill="FFFFFF" w:themeFill="background1"/>
          <w:lang w:val="nl-NL" w:eastAsia="nl-NL"/>
        </w:rPr>
        <w:t>. Ook al heb je toestemming gegeven, je kan altijd je toestemmin</w:t>
      </w:r>
      <w:r w:rsidRPr="00994949">
        <w:rPr>
          <w:rFonts w:ascii="BenguiatGot Bk BT" w:hAnsi="BenguiatGot Bk BT"/>
          <w:lang w:val="nl-NL" w:eastAsia="nl-NL"/>
        </w:rPr>
        <w:t xml:space="preserve">g </w:t>
      </w:r>
      <w:r w:rsidRPr="005E326B">
        <w:rPr>
          <w:rFonts w:ascii="BenguiatGot Bk BT" w:hAnsi="BenguiatGot Bk BT"/>
          <w:shd w:val="clear" w:color="auto" w:fill="FFFFFF" w:themeFill="background1"/>
          <w:lang w:val="nl-NL" w:eastAsia="nl-NL"/>
        </w:rPr>
        <w:t>nog intrekken.</w:t>
      </w:r>
      <w:r w:rsidRPr="005E326B">
        <w:rPr>
          <w:rFonts w:ascii="BenguiatGot Bk BT" w:hAnsi="BenguiatGot Bk BT"/>
          <w:lang w:val="nl-NL" w:eastAsia="nl-NL"/>
        </w:rPr>
        <w:t xml:space="preserve"> </w:t>
      </w:r>
      <w:r w:rsidR="00B72C0A">
        <w:rPr>
          <w:rFonts w:ascii="BenguiatGot Bk BT" w:hAnsi="BenguiatGot Bk BT"/>
          <w:lang w:val="nl-NL" w:eastAsia="nl-NL"/>
        </w:rPr>
        <w:t>Je kan hiervoor</w:t>
      </w:r>
      <w:r w:rsidR="0041756B">
        <w:rPr>
          <w:rFonts w:ascii="BenguiatGot Bk BT" w:hAnsi="BenguiatGot Bk BT"/>
          <w:lang w:val="nl-NL" w:eastAsia="nl-NL"/>
        </w:rPr>
        <w:t xml:space="preserve"> contact opnemen met </w:t>
      </w:r>
      <w:r w:rsidR="003B4D5A" w:rsidRPr="003B4D5A">
        <w:rPr>
          <w:rFonts w:ascii="BenguiatGot Bk BT" w:hAnsi="BenguiatGot Bk BT"/>
          <w:color w:val="auto"/>
          <w:lang w:val="nl-NL" w:eastAsia="nl-NL"/>
        </w:rPr>
        <w:t>het secretariaat van de school.</w:t>
      </w:r>
    </w:p>
    <w:p w14:paraId="2E157B90" w14:textId="77777777" w:rsidR="005C1B30" w:rsidRPr="005E326B" w:rsidRDefault="005C1B30" w:rsidP="005C1B30">
      <w:pPr>
        <w:rPr>
          <w:rFonts w:ascii="BenguiatGot Bk BT" w:hAnsi="BenguiatGot Bk BT"/>
          <w:lang w:val="nl-NL" w:eastAsia="nl-NL"/>
        </w:rPr>
      </w:pPr>
      <w:r w:rsidRPr="005E326B">
        <w:rPr>
          <w:rFonts w:ascii="BenguiatGot Bk BT" w:hAnsi="BenguiatGot Bk BT"/>
          <w:shd w:val="clear" w:color="auto" w:fill="FFFFFF" w:themeFill="background1"/>
          <w:lang w:val="nl-NL" w:eastAsia="nl-NL"/>
        </w:rPr>
        <w:t>We wijzen erop dat deze regels ook voor je kind gelden. Volgens de privacyregelgeving mag j</w:t>
      </w:r>
      <w:r w:rsidRPr="00994949">
        <w:rPr>
          <w:rFonts w:ascii="BenguiatGot Bk BT" w:hAnsi="BenguiatGot Bk BT"/>
          <w:lang w:val="nl-NL" w:eastAsia="nl-NL"/>
        </w:rPr>
        <w:t xml:space="preserve">e </w:t>
      </w:r>
      <w:r w:rsidRPr="005E326B">
        <w:rPr>
          <w:rFonts w:ascii="BenguiatGot Bk BT" w:hAnsi="BenguiatGot Bk BT"/>
          <w:shd w:val="clear" w:color="auto" w:fill="FFFFFF" w:themeFill="background1"/>
          <w:lang w:val="nl-NL" w:eastAsia="nl-NL"/>
        </w:rPr>
        <w:t xml:space="preserve">beeld- of geluidsopnames waarop medeleerlingen, personeelsleden van de school of andere personen herkenbaar zijn, niet publiceren of doorsturen tenzij je de uitdrukkelijke toestemming </w:t>
      </w:r>
      <w:r w:rsidRPr="00994949">
        <w:rPr>
          <w:rFonts w:ascii="BenguiatGot Bk BT" w:hAnsi="BenguiatGot Bk BT"/>
          <w:lang w:val="nl-NL" w:eastAsia="nl-NL"/>
        </w:rPr>
        <w:t>hebt van</w:t>
      </w:r>
      <w:r w:rsidRPr="005E326B">
        <w:rPr>
          <w:rFonts w:ascii="BenguiatGot Bk BT" w:hAnsi="BenguiatGot Bk BT"/>
          <w:shd w:val="clear" w:color="auto" w:fill="FFFFFF" w:themeFill="background1"/>
          <w:lang w:val="nl-NL" w:eastAsia="nl-NL"/>
        </w:rPr>
        <w:t xml:space="preserve"> alle betrokkenen.</w:t>
      </w:r>
    </w:p>
    <w:p w14:paraId="09320B79" w14:textId="77777777" w:rsidR="005C1B30" w:rsidRPr="005E326B" w:rsidRDefault="005C1B30" w:rsidP="005C1B30">
      <w:pPr>
        <w:shd w:val="clear" w:color="auto" w:fill="FFFFFF" w:themeFill="background1"/>
        <w:rPr>
          <w:rFonts w:ascii="BenguiatGot Bk BT" w:hAnsi="BenguiatGot Bk BT"/>
          <w:lang w:val="nl-NL" w:eastAsia="nl-NL"/>
        </w:rPr>
      </w:pPr>
      <w:r w:rsidRPr="005E326B">
        <w:rPr>
          <w:rFonts w:ascii="BenguiatGot Bk BT" w:hAnsi="BenguiatGot Bk BT"/>
          <w:shd w:val="clear" w:color="auto" w:fill="FFFFFF" w:themeFill="background1"/>
          <w:lang w:val="nl-NL" w:eastAsia="nl-NL"/>
        </w:rPr>
        <w:t xml:space="preserve">Op school mogen enkel personeelsleden of personen die daarvoor een opdracht hebben </w:t>
      </w:r>
      <w:r w:rsidRPr="00994949">
        <w:rPr>
          <w:rFonts w:ascii="BenguiatGot Bk BT" w:hAnsi="BenguiatGot Bk BT"/>
          <w:lang w:val="nl-NL" w:eastAsia="nl-NL"/>
        </w:rPr>
        <w:t>gekregen, bv</w:t>
      </w:r>
      <w:r w:rsidRPr="005E326B">
        <w:rPr>
          <w:rFonts w:ascii="BenguiatGot Bk BT" w:hAnsi="BenguiatGot Bk BT"/>
          <w:shd w:val="clear" w:color="auto" w:fill="FFFFFF" w:themeFill="background1"/>
          <w:lang w:val="nl-NL" w:eastAsia="nl-NL"/>
        </w:rPr>
        <w:t>. de schoolfotograaf, beeld- of geluidsopnames maken.</w:t>
      </w:r>
    </w:p>
    <w:p w14:paraId="5FEED15C" w14:textId="77777777" w:rsidR="005C1B30" w:rsidRPr="005E326B" w:rsidRDefault="005C1B30" w:rsidP="005C1B30">
      <w:pPr>
        <w:pStyle w:val="Kop2"/>
        <w:rPr>
          <w:rFonts w:ascii="BenguiatGot Bk BT" w:hAnsi="BenguiatGot Bk BT"/>
        </w:rPr>
      </w:pPr>
      <w:r w:rsidRPr="005E326B">
        <w:rPr>
          <w:rFonts w:ascii="BenguiatGot Bk BT" w:hAnsi="BenguiatGot Bk BT"/>
        </w:rPr>
        <w:lastRenderedPageBreak/>
        <w:t>Recht op inzage</w:t>
      </w:r>
      <w:r w:rsidRPr="005E326B">
        <w:rPr>
          <w:rFonts w:ascii="BenguiatGot Bk BT" w:hAnsi="BenguiatGot Bk BT"/>
          <w:shd w:val="clear" w:color="auto" w:fill="FFFFFF" w:themeFill="background1"/>
        </w:rPr>
        <w:t>, toelichting</w:t>
      </w:r>
      <w:r w:rsidRPr="005E326B">
        <w:rPr>
          <w:rFonts w:ascii="BenguiatGot Bk BT" w:hAnsi="BenguiatGot Bk BT"/>
        </w:rPr>
        <w:t xml:space="preserve"> </w:t>
      </w:r>
      <w:r w:rsidRPr="005E326B">
        <w:rPr>
          <w:rFonts w:ascii="BenguiatGot Bk BT" w:hAnsi="BenguiatGot Bk BT"/>
          <w:shd w:val="clear" w:color="auto" w:fill="FFFFFF" w:themeFill="background1"/>
        </w:rPr>
        <w:t>en kopie</w:t>
      </w:r>
    </w:p>
    <w:p w14:paraId="67E29D4C" w14:textId="77777777" w:rsidR="005C1B30" w:rsidRPr="005E326B" w:rsidRDefault="005C1B30" w:rsidP="005C1B30">
      <w:pPr>
        <w:shd w:val="clear" w:color="auto" w:fill="FFFFFF" w:themeFill="background1"/>
        <w:rPr>
          <w:rFonts w:ascii="BenguiatGot Bk BT" w:hAnsi="BenguiatGot Bk BT"/>
          <w:lang w:eastAsia="nl-NL"/>
        </w:rPr>
      </w:pPr>
      <w:r w:rsidRPr="005E326B">
        <w:rPr>
          <w:rFonts w:ascii="BenguiatGot Bk BT" w:hAnsi="BenguiatGot Bk BT"/>
          <w:shd w:val="clear" w:color="auto" w:fill="FFFFFF" w:themeFill="background1"/>
          <w:lang w:eastAsia="nl-NL"/>
        </w:rPr>
        <w:t>Je kan als ouder ook zelf gegevens opvragen die we over je kind bewaren. Je kan inzage krijgen in</w:t>
      </w:r>
      <w:r w:rsidRPr="00994949">
        <w:rPr>
          <w:rFonts w:ascii="BenguiatGot Bk BT" w:hAnsi="BenguiatGot Bk BT"/>
          <w:lang w:eastAsia="nl-NL"/>
        </w:rPr>
        <w:t xml:space="preserve"> </w:t>
      </w:r>
      <w:r w:rsidRPr="005E326B">
        <w:rPr>
          <w:rFonts w:ascii="BenguiatGot Bk BT" w:hAnsi="BenguiatGot Bk BT"/>
          <w:shd w:val="clear" w:color="auto" w:fill="FFFFFF" w:themeFill="background1"/>
          <w:lang w:eastAsia="nl-NL"/>
        </w:rPr>
        <w:t>en uitleg bij die gegevens. Ook kan je een (digitale) kopie ervan vragen. Dat kan door schriftelijk</w:t>
      </w:r>
      <w:r w:rsidRPr="00994949">
        <w:rPr>
          <w:rFonts w:ascii="BenguiatGot Bk BT" w:hAnsi="BenguiatGot Bk BT"/>
          <w:lang w:eastAsia="nl-NL"/>
        </w:rPr>
        <w:t xml:space="preserve"> </w:t>
      </w:r>
      <w:r w:rsidRPr="005E326B">
        <w:rPr>
          <w:rFonts w:ascii="BenguiatGot Bk BT" w:hAnsi="BenguiatGot Bk BT"/>
          <w:shd w:val="clear" w:color="auto" w:fill="FFFFFF" w:themeFill="background1"/>
          <w:lang w:eastAsia="nl-NL"/>
        </w:rPr>
        <w:t xml:space="preserve">contact op te nemen met </w:t>
      </w:r>
      <w:r w:rsidRPr="005E326B">
        <w:rPr>
          <w:rFonts w:ascii="BenguiatGot Bk BT" w:hAnsi="BenguiatGot Bk BT"/>
          <w:i/>
          <w:shd w:val="clear" w:color="auto" w:fill="FFFFFF" w:themeFill="background1"/>
          <w:lang w:eastAsia="nl-NL"/>
        </w:rPr>
        <w:t>de directeur.</w:t>
      </w:r>
      <w:r w:rsidRPr="005E326B">
        <w:rPr>
          <w:rFonts w:ascii="BenguiatGot Bk BT" w:hAnsi="BenguiatGot Bk BT"/>
          <w:shd w:val="clear" w:color="auto" w:fill="FFFFFF" w:themeFill="background1"/>
          <w:lang w:eastAsia="nl-NL"/>
        </w:rPr>
        <w:t xml:space="preserve"> We kunnen geen gegevens doorgeven die betrekking hebben op anderen, zoals medeleerlingen.</w:t>
      </w:r>
      <w:r w:rsidRPr="005E326B">
        <w:rPr>
          <w:rFonts w:ascii="BenguiatGot Bk BT" w:hAnsi="BenguiatGot Bk BT"/>
          <w:shd w:val="clear" w:color="auto" w:fill="FFE599" w:themeFill="accent4" w:themeFillTint="66"/>
          <w:lang w:eastAsia="nl-NL"/>
        </w:rPr>
        <w:t xml:space="preserve"> </w:t>
      </w:r>
    </w:p>
    <w:p w14:paraId="7BB95581" w14:textId="77777777" w:rsidR="005C1B30" w:rsidRPr="00EB54C9" w:rsidRDefault="005C1B30" w:rsidP="005C1B30">
      <w:pPr>
        <w:pStyle w:val="Kop1"/>
        <w:jc w:val="left"/>
        <w:rPr>
          <w:rFonts w:ascii="BenguiatGot Bk BT" w:hAnsi="BenguiatGot Bk BT"/>
          <w:color w:val="auto"/>
        </w:rPr>
      </w:pPr>
      <w:r w:rsidRPr="00EB54C9">
        <w:rPr>
          <w:rFonts w:ascii="BenguiatGot Bk BT" w:hAnsi="BenguiatGot Bk BT"/>
          <w:color w:val="auto"/>
        </w:rPr>
        <w:t>Participatie</w:t>
      </w:r>
    </w:p>
    <w:p w14:paraId="10124175" w14:textId="77777777" w:rsidR="005C1B30" w:rsidRPr="005E326B" w:rsidRDefault="005C1B30" w:rsidP="005C1B30">
      <w:pPr>
        <w:pStyle w:val="Kop2"/>
        <w:ind w:left="567" w:hanging="567"/>
        <w:rPr>
          <w:rFonts w:ascii="BenguiatGot Bk BT" w:hAnsi="BenguiatGot Bk BT"/>
        </w:rPr>
      </w:pPr>
      <w:r w:rsidRPr="005E326B">
        <w:rPr>
          <w:rFonts w:ascii="BenguiatGot Bk BT" w:hAnsi="BenguiatGot Bk BT"/>
        </w:rPr>
        <w:t>Schoolraad</w:t>
      </w:r>
    </w:p>
    <w:p w14:paraId="2765E844" w14:textId="77777777" w:rsidR="005C1B30" w:rsidRPr="005E326B" w:rsidRDefault="005C1B30" w:rsidP="005C1B30">
      <w:pPr>
        <w:rPr>
          <w:rFonts w:ascii="BenguiatGot Bk BT" w:hAnsi="BenguiatGot Bk BT"/>
          <w:lang w:val="nl-NL" w:eastAsia="nl-NL"/>
        </w:rPr>
      </w:pPr>
      <w:r w:rsidRPr="005E326B">
        <w:rPr>
          <w:rFonts w:ascii="BenguiatGot Bk BT" w:hAnsi="BenguiatGot Bk BT"/>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0B8C4C7A" w14:textId="77777777" w:rsidR="005C1B30" w:rsidRPr="009B4654" w:rsidRDefault="005C1B30" w:rsidP="005C1B30">
      <w:pPr>
        <w:rPr>
          <w:rFonts w:ascii="BenguiatGot Bk BT" w:hAnsi="BenguiatGot Bk BT"/>
          <w:lang w:val="nl-NL" w:eastAsia="nl-NL"/>
        </w:rPr>
      </w:pPr>
      <w:r w:rsidRPr="005E326B">
        <w:rPr>
          <w:rFonts w:ascii="BenguiatGot Bk BT" w:hAnsi="BenguiatGot Bk BT"/>
          <w:lang w:val="nl-NL" w:eastAsia="nl-NL"/>
        </w:rPr>
        <w:t>De schoolraad bepaalt zelf in haar huishoudelijk reglement op welke wijze nieuwe leden kunnen toetreden tijd</w:t>
      </w:r>
      <w:r w:rsidR="009B4654">
        <w:rPr>
          <w:rFonts w:ascii="BenguiatGot Bk BT" w:hAnsi="BenguiatGot Bk BT"/>
          <w:lang w:val="nl-NL" w:eastAsia="nl-NL"/>
        </w:rPr>
        <w:t xml:space="preserve">ens de lopende mandaatperiode. </w:t>
      </w:r>
    </w:p>
    <w:p w14:paraId="205E9AA5" w14:textId="77777777" w:rsidR="005C1B30" w:rsidRPr="005E326B" w:rsidRDefault="005C1B30" w:rsidP="005C1B30">
      <w:pPr>
        <w:rPr>
          <w:rFonts w:ascii="BenguiatGot Bk BT" w:hAnsi="BenguiatGot Bk BT"/>
          <w:i/>
          <w:lang w:val="nl-NL" w:eastAsia="nl-NL"/>
        </w:rPr>
      </w:pPr>
      <w:r w:rsidRPr="009B4654">
        <w:rPr>
          <w:rFonts w:ascii="BenguiatGot Bk BT" w:hAnsi="BenguiatGot Bk BT"/>
          <w:lang w:val="nl-NL" w:eastAsia="nl-NL"/>
        </w:rPr>
        <w:t xml:space="preserve">In onze school wordt de schoolraad samengesteld uit vertegenwoordigers aangeduid door de onderliggende ouderraad en pedagogische raad. </w:t>
      </w:r>
    </w:p>
    <w:p w14:paraId="685F79DD" w14:textId="77777777" w:rsidR="005C1B30" w:rsidRPr="005E326B" w:rsidRDefault="005C1B30" w:rsidP="005C1B30">
      <w:pPr>
        <w:pStyle w:val="Kop2"/>
        <w:ind w:left="567" w:hanging="567"/>
        <w:jc w:val="left"/>
        <w:rPr>
          <w:rFonts w:ascii="BenguiatGot Bk BT" w:hAnsi="BenguiatGot Bk BT"/>
        </w:rPr>
      </w:pPr>
      <w:r w:rsidRPr="005E326B">
        <w:rPr>
          <w:rFonts w:ascii="BenguiatGot Bk BT" w:hAnsi="BenguiatGot Bk BT"/>
        </w:rPr>
        <w:t>Ouderraad</w:t>
      </w:r>
    </w:p>
    <w:p w14:paraId="31D30FE4" w14:textId="77777777" w:rsidR="005C1B30" w:rsidRPr="005E326B" w:rsidRDefault="005C1B30" w:rsidP="005C1B30">
      <w:pPr>
        <w:rPr>
          <w:rFonts w:ascii="BenguiatGot Bk BT" w:hAnsi="BenguiatGot Bk BT"/>
          <w:lang w:val="nl-NL" w:eastAsia="nl-NL"/>
        </w:rPr>
      </w:pPr>
      <w:r w:rsidRPr="005E326B">
        <w:rPr>
          <w:rFonts w:ascii="BenguiatGot Bk BT" w:hAnsi="BenguiatGot Bk BT"/>
        </w:rPr>
        <w:t xml:space="preserve">De oprichting van een ouderraad is verplicht wanneer ten minste tien procent van de ouders erom vraagt, voor zover dit percentage ten minste drie ouders betreft. </w:t>
      </w:r>
      <w:r w:rsidRPr="005E326B">
        <w:rPr>
          <w:rFonts w:ascii="BenguiatGot Bk BT" w:hAnsi="BenguiatGot Bk BT"/>
          <w:lang w:val="nl-NL" w:eastAsia="nl-NL"/>
        </w:rPr>
        <w:t>De ouderraad heeft een informatierecht en adviesbevoegdheid ten aanzien van het schoolbestuur.</w:t>
      </w:r>
    </w:p>
    <w:p w14:paraId="09157A4B" w14:textId="77777777" w:rsidR="005C1B30" w:rsidRPr="009B4654" w:rsidRDefault="005C1B30" w:rsidP="005C1B30">
      <w:pPr>
        <w:rPr>
          <w:rFonts w:ascii="BenguiatGot Bk BT" w:hAnsi="BenguiatGot Bk BT"/>
          <w:lang w:val="nl-NL" w:eastAsia="nl-NL"/>
        </w:rPr>
      </w:pPr>
      <w:r w:rsidRPr="005E326B">
        <w:rPr>
          <w:rFonts w:ascii="BenguiatGot Bk BT" w:hAnsi="BenguiatGot Bk BT"/>
          <w:lang w:val="nl-NL" w:eastAsia="nl-NL"/>
        </w:rPr>
        <w:t>De ouderraad bepaalt zelf in haar huishoudelijk reglement op welke wijze nieuwe leden kunnen toetreden tijd</w:t>
      </w:r>
      <w:r w:rsidR="009B4654">
        <w:rPr>
          <w:rFonts w:ascii="BenguiatGot Bk BT" w:hAnsi="BenguiatGot Bk BT"/>
          <w:lang w:val="nl-NL" w:eastAsia="nl-NL"/>
        </w:rPr>
        <w:t xml:space="preserve">ens de lopende mandaatperiode. </w:t>
      </w:r>
    </w:p>
    <w:p w14:paraId="18014845" w14:textId="77777777" w:rsidR="005C1B30" w:rsidRPr="009B4654" w:rsidRDefault="005C1B30" w:rsidP="005C1B30">
      <w:pPr>
        <w:jc w:val="both"/>
        <w:rPr>
          <w:rFonts w:ascii="BenguiatGot Bk BT" w:hAnsi="BenguiatGot Bk BT"/>
          <w:lang w:val="nl-NL" w:eastAsia="nl-NL"/>
        </w:rPr>
      </w:pPr>
      <w:r w:rsidRPr="009B4654">
        <w:rPr>
          <w:rFonts w:ascii="BenguiatGot Bk BT" w:hAnsi="BenguiatGot Bk BT"/>
          <w:lang w:val="nl-NL" w:eastAsia="nl-NL"/>
        </w:rPr>
        <w:t>Na kandidaatstelling wordt een ouder lid van de ouderraad.</w:t>
      </w:r>
    </w:p>
    <w:p w14:paraId="043E3B50" w14:textId="77777777" w:rsidR="005C1B30" w:rsidRPr="00EB54C9" w:rsidRDefault="005C1B30" w:rsidP="005C1B30">
      <w:pPr>
        <w:pStyle w:val="Kop1"/>
        <w:jc w:val="left"/>
        <w:rPr>
          <w:rFonts w:ascii="BenguiatGot Bk BT" w:hAnsi="BenguiatGot Bk BT"/>
          <w:color w:val="auto"/>
        </w:rPr>
      </w:pPr>
      <w:r w:rsidRPr="00EB54C9">
        <w:rPr>
          <w:rFonts w:ascii="BenguiatGot Bk BT" w:hAnsi="BenguiatGot Bk BT"/>
          <w:color w:val="auto"/>
        </w:rPr>
        <w:t>Klachtenregeling</w:t>
      </w:r>
    </w:p>
    <w:p w14:paraId="62762109" w14:textId="77777777" w:rsidR="005C1B30" w:rsidRPr="005E326B" w:rsidRDefault="005C1B30" w:rsidP="005C1B30">
      <w:pPr>
        <w:rPr>
          <w:rFonts w:ascii="BenguiatGot Bk BT" w:hAnsi="BenguiatGot Bk BT"/>
        </w:rPr>
      </w:pPr>
      <w:r w:rsidRPr="005E326B">
        <w:rPr>
          <w:rFonts w:ascii="BenguiatGot Bk BT" w:hAnsi="BenguiatGot Bk BT"/>
        </w:rPr>
        <w:t xml:space="preserve">Wanneer </w:t>
      </w:r>
      <w:r w:rsidRPr="005E326B">
        <w:rPr>
          <w:rFonts w:ascii="BenguiatGot Bk BT" w:hAnsi="BenguiatGot Bk BT"/>
          <w:shd w:val="clear" w:color="auto" w:fill="FFFFFF" w:themeFill="background1"/>
        </w:rPr>
        <w:t xml:space="preserve">je </w:t>
      </w:r>
      <w:r w:rsidRPr="005E326B">
        <w:rPr>
          <w:rFonts w:ascii="BenguiatGot Bk BT" w:hAnsi="BenguiatGot Bk BT"/>
        </w:rPr>
        <w:t>ontevreden</w:t>
      </w:r>
      <w:r w:rsidRPr="005E326B">
        <w:rPr>
          <w:rFonts w:ascii="BenguiatGot Bk BT" w:hAnsi="BenguiatGot Bk BT"/>
          <w:shd w:val="clear" w:color="auto" w:fill="FFFFFF" w:themeFill="background1"/>
        </w:rPr>
        <w:t xml:space="preserve"> bent</w:t>
      </w:r>
      <w:r w:rsidRPr="005E326B">
        <w:rPr>
          <w:rFonts w:ascii="BenguiatGot Bk BT" w:hAnsi="BenguiatGot Bk BT"/>
        </w:rPr>
        <w:t xml:space="preserve"> met beslissingen, handelingen of gedragingen van ons schoolbestuur of zijn personeelsleden, of </w:t>
      </w:r>
      <w:r w:rsidRPr="005E326B">
        <w:rPr>
          <w:rFonts w:ascii="BenguiatGot Bk BT" w:hAnsi="BenguiatGot Bk BT"/>
          <w:shd w:val="clear" w:color="auto" w:fill="FFFFFF" w:themeFill="background1"/>
        </w:rPr>
        <w:t>met</w:t>
      </w:r>
      <w:r w:rsidRPr="005E326B">
        <w:rPr>
          <w:rFonts w:ascii="BenguiatGot Bk BT" w:hAnsi="BenguiatGot Bk BT"/>
        </w:rPr>
        <w:t xml:space="preserve"> het ontbreken van bepaalde beslissingen of handelingen, dan</w:t>
      </w:r>
      <w:r w:rsidRPr="005E326B">
        <w:rPr>
          <w:rFonts w:ascii="BenguiatGot Bk BT" w:hAnsi="BenguiatGot Bk BT"/>
          <w:shd w:val="clear" w:color="auto" w:fill="FFFFFF" w:themeFill="background1"/>
        </w:rPr>
        <w:t xml:space="preserve"> kan</w:t>
      </w:r>
      <w:r w:rsidRPr="00994949">
        <w:rPr>
          <w:rFonts w:ascii="BenguiatGot Bk BT" w:hAnsi="BenguiatGot Bk BT"/>
        </w:rPr>
        <w:t xml:space="preserve"> je</w:t>
      </w:r>
      <w:r w:rsidRPr="005E326B">
        <w:rPr>
          <w:rFonts w:ascii="BenguiatGot Bk BT" w:hAnsi="BenguiatGot Bk BT"/>
          <w:shd w:val="clear" w:color="auto" w:fill="FFFFFF" w:themeFill="background1"/>
        </w:rPr>
        <w:t xml:space="preserve"> </w:t>
      </w:r>
      <w:r w:rsidRPr="005E326B">
        <w:rPr>
          <w:rFonts w:ascii="BenguiatGot Bk BT" w:hAnsi="BenguiatGot Bk BT"/>
        </w:rPr>
        <w:t xml:space="preserve">contact opnemen met </w:t>
      </w:r>
      <w:r w:rsidR="009B4654">
        <w:rPr>
          <w:rFonts w:ascii="BenguiatGot Bk BT" w:hAnsi="BenguiatGot Bk BT"/>
        </w:rPr>
        <w:t>de directeur</w:t>
      </w:r>
      <w:r w:rsidRPr="009B4654">
        <w:rPr>
          <w:rFonts w:ascii="BenguiatGot Bk BT" w:hAnsi="BenguiatGot Bk BT"/>
        </w:rPr>
        <w:t>.</w:t>
      </w:r>
    </w:p>
    <w:p w14:paraId="68DE4037" w14:textId="77777777" w:rsidR="005C1B30" w:rsidRPr="005E326B" w:rsidRDefault="005C1B30" w:rsidP="005C1B30">
      <w:pPr>
        <w:rPr>
          <w:rFonts w:ascii="BenguiatGot Bk BT" w:hAnsi="BenguiatGot Bk BT"/>
          <w:lang w:val="nl-NL" w:eastAsia="nl-NL"/>
        </w:rPr>
      </w:pPr>
      <w:r w:rsidRPr="005E326B">
        <w:rPr>
          <w:rFonts w:ascii="BenguiatGot Bk BT" w:hAnsi="BenguiatGot Bk BT"/>
          <w:lang w:val="nl-NL" w:eastAsia="nl-NL"/>
        </w:rPr>
        <w:t xml:space="preserve">Samen met </w:t>
      </w:r>
      <w:r w:rsidRPr="005E326B">
        <w:rPr>
          <w:rFonts w:ascii="BenguiatGot Bk BT" w:hAnsi="BenguiatGot Bk BT"/>
          <w:shd w:val="clear" w:color="auto" w:fill="FFFFFF" w:themeFill="background1"/>
          <w:lang w:val="nl-NL" w:eastAsia="nl-NL"/>
        </w:rPr>
        <w:t>jou</w:t>
      </w:r>
      <w:r w:rsidRPr="005E326B">
        <w:rPr>
          <w:rFonts w:ascii="BenguiatGot Bk BT" w:hAnsi="BenguiatGot Bk BT"/>
          <w:lang w:val="nl-NL" w:eastAsia="nl-NL"/>
        </w:rPr>
        <w:t xml:space="preserve"> zoeken we dan naar een afdoende oplossing. Als dat wenselijk is, kunnen we in onderling overleg een beroep doen op een professionele conflictbemiddelaar om via bemiddel</w:t>
      </w:r>
      <w:r w:rsidR="009B4654">
        <w:rPr>
          <w:rFonts w:ascii="BenguiatGot Bk BT" w:hAnsi="BenguiatGot Bk BT"/>
          <w:lang w:val="nl-NL" w:eastAsia="nl-NL"/>
        </w:rPr>
        <w:t>ing tot een oplossing te komen.</w:t>
      </w:r>
    </w:p>
    <w:p w14:paraId="3152780A" w14:textId="77777777" w:rsidR="005C1B30" w:rsidRDefault="005C1B30" w:rsidP="005C1B30">
      <w:pPr>
        <w:rPr>
          <w:rFonts w:ascii="BenguiatGot Bk BT" w:hAnsi="BenguiatGot Bk BT"/>
          <w:lang w:val="nl-NL" w:eastAsia="nl-NL"/>
        </w:rPr>
      </w:pPr>
      <w:r w:rsidRPr="005E326B">
        <w:rPr>
          <w:rFonts w:ascii="BenguiatGot Bk BT" w:hAnsi="BenguiatGot Bk BT"/>
          <w:lang w:val="nl-NL" w:eastAsia="nl-NL"/>
        </w:rPr>
        <w:t>Als deze informele behandeling niet tot een oplossing leidt die voor</w:t>
      </w:r>
      <w:r w:rsidRPr="005E326B">
        <w:rPr>
          <w:rFonts w:ascii="BenguiatGot Bk BT" w:hAnsi="BenguiatGot Bk BT"/>
          <w:shd w:val="clear" w:color="auto" w:fill="FFFFFF" w:themeFill="background1"/>
          <w:lang w:val="nl-NL" w:eastAsia="nl-NL"/>
        </w:rPr>
        <w:t xml:space="preserve"> jou</w:t>
      </w:r>
      <w:r w:rsidRPr="005E326B">
        <w:rPr>
          <w:rFonts w:ascii="BenguiatGot Bk BT" w:hAnsi="BenguiatGot Bk BT"/>
        </w:rPr>
        <w:t xml:space="preserve"> volstaat, dan </w:t>
      </w:r>
      <w:r w:rsidRPr="005E326B">
        <w:rPr>
          <w:rFonts w:ascii="BenguiatGot Bk BT" w:hAnsi="BenguiatGot Bk BT"/>
          <w:shd w:val="clear" w:color="auto" w:fill="FFFFFF" w:themeFill="background1"/>
        </w:rPr>
        <w:t>kan je je</w:t>
      </w:r>
      <w:r w:rsidRPr="005E326B">
        <w:rPr>
          <w:rFonts w:ascii="BenguiatGot Bk BT" w:hAnsi="BenguiatGot Bk BT"/>
        </w:rPr>
        <w:t xml:space="preserv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w:t>
      </w:r>
      <w:r w:rsidRPr="005E326B">
        <w:rPr>
          <w:rFonts w:ascii="BenguiatGot Bk BT" w:hAnsi="BenguiatGot Bk BT"/>
          <w:lang w:val="nl-NL" w:eastAsia="nl-NL"/>
        </w:rPr>
        <w:t xml:space="preserve"> is:</w:t>
      </w:r>
    </w:p>
    <w:p w14:paraId="43D3ED5A" w14:textId="77777777" w:rsidR="009B4654" w:rsidRPr="005E326B" w:rsidRDefault="009B4654" w:rsidP="005C1B30">
      <w:pPr>
        <w:rPr>
          <w:rFonts w:ascii="BenguiatGot Bk BT" w:hAnsi="BenguiatGot Bk BT"/>
          <w:lang w:val="nl-NL" w:eastAsia="nl-NL"/>
        </w:rPr>
      </w:pPr>
    </w:p>
    <w:p w14:paraId="344567BE" w14:textId="77777777" w:rsidR="005C1B30" w:rsidRPr="005E326B" w:rsidRDefault="005C1B30" w:rsidP="005C1B30">
      <w:pPr>
        <w:rPr>
          <w:rFonts w:ascii="BenguiatGot Bk BT" w:hAnsi="BenguiatGot Bk BT"/>
          <w:i/>
          <w:lang w:val="nl-NL" w:eastAsia="nl-NL"/>
        </w:rPr>
      </w:pPr>
      <w:r w:rsidRPr="005E326B">
        <w:rPr>
          <w:rFonts w:ascii="BenguiatGot Bk BT" w:hAnsi="BenguiatGot Bk BT"/>
          <w:lang w:val="nl-NL" w:eastAsia="nl-NL"/>
        </w:rPr>
        <w:t>Klachtencommissie Katholiek Onderwijs Vlaanderen</w:t>
      </w:r>
      <w:r w:rsidRPr="005E326B">
        <w:rPr>
          <w:rFonts w:ascii="BenguiatGot Bk BT" w:hAnsi="BenguiatGot Bk BT"/>
          <w:lang w:val="nl-NL" w:eastAsia="nl-NL"/>
        </w:rPr>
        <w:br/>
      </w:r>
      <w:r w:rsidRPr="005E326B">
        <w:rPr>
          <w:rFonts w:ascii="BenguiatGot Bk BT" w:hAnsi="BenguiatGot Bk BT"/>
        </w:rPr>
        <w:t>t.a.v. de voorzitter van de Klachtencommissie</w:t>
      </w:r>
      <w:r w:rsidRPr="005E326B">
        <w:rPr>
          <w:rFonts w:ascii="BenguiatGot Bk BT" w:hAnsi="BenguiatGot Bk BT"/>
          <w:i/>
          <w:lang w:val="nl-NL" w:eastAsia="nl-NL"/>
        </w:rPr>
        <w:br/>
      </w:r>
      <w:proofErr w:type="spellStart"/>
      <w:r w:rsidRPr="005E326B">
        <w:rPr>
          <w:rFonts w:ascii="BenguiatGot Bk BT" w:hAnsi="BenguiatGot Bk BT"/>
          <w:lang w:val="nl-NL" w:eastAsia="nl-NL"/>
        </w:rPr>
        <w:lastRenderedPageBreak/>
        <w:t>Guimardstraat</w:t>
      </w:r>
      <w:proofErr w:type="spellEnd"/>
      <w:r w:rsidRPr="005E326B">
        <w:rPr>
          <w:rFonts w:ascii="BenguiatGot Bk BT" w:hAnsi="BenguiatGot Bk BT"/>
          <w:lang w:val="nl-NL" w:eastAsia="nl-NL"/>
        </w:rPr>
        <w:t xml:space="preserve"> 1</w:t>
      </w:r>
      <w:r w:rsidRPr="005E326B">
        <w:rPr>
          <w:rFonts w:ascii="BenguiatGot Bk BT" w:hAnsi="BenguiatGot Bk BT"/>
          <w:lang w:val="nl-NL" w:eastAsia="nl-NL"/>
        </w:rPr>
        <w:br/>
        <w:t>1040 Brussel</w:t>
      </w:r>
    </w:p>
    <w:p w14:paraId="65A9B9E4" w14:textId="77777777" w:rsidR="005C1B30" w:rsidRPr="005E326B" w:rsidRDefault="005C1B30" w:rsidP="005C1B30">
      <w:pPr>
        <w:rPr>
          <w:rFonts w:ascii="BenguiatGot Bk BT" w:hAnsi="BenguiatGot Bk BT"/>
        </w:rPr>
      </w:pPr>
      <w:r w:rsidRPr="005E326B">
        <w:rPr>
          <w:rFonts w:ascii="BenguiatGot Bk BT" w:hAnsi="BenguiatGot Bk BT"/>
        </w:rPr>
        <w:t xml:space="preserve">Je klacht kan tevens worden ingediend per </w:t>
      </w:r>
      <w:hyperlink r:id="rId36" w:history="1">
        <w:r w:rsidRPr="005E326B">
          <w:rPr>
            <w:rStyle w:val="Hyperlink"/>
            <w:rFonts w:ascii="BenguiatGot Bk BT" w:hAnsi="BenguiatGot Bk BT"/>
          </w:rPr>
          <w:t>e-mail</w:t>
        </w:r>
      </w:hyperlink>
      <w:r w:rsidRPr="005E326B">
        <w:rPr>
          <w:rFonts w:ascii="BenguiatGot Bk BT" w:hAnsi="BenguiatGot Bk BT"/>
        </w:rPr>
        <w:t xml:space="preserve"> via of via het daartoe voorziene contactformulier op </w:t>
      </w:r>
      <w:hyperlink r:id="rId37" w:history="1">
        <w:r w:rsidRPr="005E326B">
          <w:rPr>
            <w:rStyle w:val="Hyperlink"/>
            <w:rFonts w:ascii="BenguiatGot Bk BT" w:hAnsi="BenguiatGot Bk BT"/>
          </w:rPr>
          <w:t>de website van de Klachtencommissie</w:t>
        </w:r>
      </w:hyperlink>
      <w:r w:rsidRPr="005E326B">
        <w:rPr>
          <w:rFonts w:ascii="BenguiatGot Bk BT" w:hAnsi="BenguiatGot Bk BT"/>
        </w:rPr>
        <w:t>.</w:t>
      </w:r>
    </w:p>
    <w:p w14:paraId="3B4D3FD0" w14:textId="77777777" w:rsidR="005C1B30" w:rsidRPr="005E326B" w:rsidRDefault="005C1B30" w:rsidP="005C1B30">
      <w:pPr>
        <w:rPr>
          <w:rFonts w:ascii="BenguiatGot Bk BT" w:hAnsi="BenguiatGot Bk BT"/>
          <w:lang w:val="nl-NL" w:eastAsia="nl-NL"/>
        </w:rPr>
      </w:pPr>
      <w:r w:rsidRPr="005E326B">
        <w:rPr>
          <w:rFonts w:ascii="BenguiatGot Bk BT" w:hAnsi="BenguiatGot Bk BT"/>
          <w:lang w:val="nl-NL" w:eastAsia="nl-NL"/>
        </w:rPr>
        <w:t>De commissie zal de klacht enkel inhoudelijk behandelen als ze ontvankelijk is, dat wil zeggen als ze aan de volgende voorwaarden voldoet:</w:t>
      </w:r>
    </w:p>
    <w:p w14:paraId="1D95DC31" w14:textId="77777777" w:rsidR="005C1B30" w:rsidRPr="005E326B" w:rsidRDefault="005C1B30" w:rsidP="005C1B30">
      <w:pPr>
        <w:pStyle w:val="Opsomming"/>
        <w:spacing w:after="120"/>
        <w:contextualSpacing/>
        <w:jc w:val="both"/>
        <w:rPr>
          <w:rFonts w:ascii="BenguiatGot Bk BT" w:hAnsi="BenguiatGot Bk BT"/>
        </w:rPr>
      </w:pPr>
      <w:r w:rsidRPr="005E326B">
        <w:rPr>
          <w:rFonts w:ascii="BenguiatGot Bk BT" w:hAnsi="BenguiatGot Bk BT"/>
        </w:rPr>
        <w:t>De klacht moet betrekking hebben op feiten die niet langer dan 6 maanden geleden hebben plaatsgevonden. We rekenen vanaf de laatste gebeurtenis waarop de klacht betrekking heeft.</w:t>
      </w:r>
    </w:p>
    <w:p w14:paraId="192CFE2C" w14:textId="77777777" w:rsidR="005C1B30" w:rsidRPr="005E326B" w:rsidRDefault="005C1B30" w:rsidP="005C1B30">
      <w:pPr>
        <w:pStyle w:val="Opsomming"/>
        <w:spacing w:after="120"/>
        <w:contextualSpacing/>
        <w:jc w:val="both"/>
        <w:rPr>
          <w:rFonts w:ascii="BenguiatGot Bk BT" w:hAnsi="BenguiatGot Bk BT"/>
        </w:rPr>
      </w:pPr>
      <w:r w:rsidRPr="005E326B">
        <w:rPr>
          <w:rFonts w:ascii="BenguiatGot Bk BT" w:hAnsi="BenguiatGot Bk BT"/>
        </w:rPr>
        <w:t>De klacht mag niet anoniem zijn. Omdat de Klachtencommissie een klacht steeds onbevooroordeeld en objectief behandelt, betrekt ze alle partijen, dus ook het schoolbestuur.</w:t>
      </w:r>
    </w:p>
    <w:p w14:paraId="6E1FA490" w14:textId="77777777" w:rsidR="005C1B30" w:rsidRPr="005E326B" w:rsidRDefault="005C1B30" w:rsidP="005C1B30">
      <w:pPr>
        <w:pStyle w:val="Opsomming"/>
        <w:spacing w:after="120"/>
        <w:contextualSpacing/>
        <w:jc w:val="both"/>
        <w:rPr>
          <w:rFonts w:ascii="BenguiatGot Bk BT" w:hAnsi="BenguiatGot Bk BT"/>
        </w:rPr>
      </w:pPr>
      <w:r w:rsidRPr="005E326B">
        <w:rPr>
          <w:rFonts w:ascii="BenguiatGot Bk BT" w:hAnsi="BenguiatGot Bk BT"/>
        </w:rPr>
        <w:t>De klacht mag niet gaan over een feit of feiten die de Klachtencommissie al heeft behandeld.</w:t>
      </w:r>
    </w:p>
    <w:p w14:paraId="4EF92C8F" w14:textId="77777777" w:rsidR="005C1B30" w:rsidRPr="005E326B" w:rsidRDefault="005C1B30" w:rsidP="005C1B30">
      <w:pPr>
        <w:pStyle w:val="Opsomming"/>
        <w:spacing w:after="120"/>
        <w:contextualSpacing/>
        <w:jc w:val="both"/>
        <w:rPr>
          <w:rFonts w:ascii="BenguiatGot Bk BT" w:hAnsi="BenguiatGot Bk BT"/>
        </w:rPr>
      </w:pPr>
      <w:r w:rsidRPr="005E326B">
        <w:rPr>
          <w:rFonts w:ascii="BenguiatGot Bk BT" w:hAnsi="BenguiatGot Bk BT"/>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482F5AB7" w14:textId="77777777" w:rsidR="005C1B30" w:rsidRPr="005E326B" w:rsidRDefault="005C1B30" w:rsidP="005C1B30">
      <w:pPr>
        <w:pStyle w:val="Opsomming"/>
        <w:spacing w:after="120"/>
        <w:contextualSpacing/>
        <w:jc w:val="both"/>
        <w:rPr>
          <w:rFonts w:ascii="BenguiatGot Bk BT" w:hAnsi="BenguiatGot Bk BT"/>
        </w:rPr>
      </w:pPr>
      <w:r w:rsidRPr="005E326B">
        <w:rPr>
          <w:rFonts w:ascii="BenguiatGot Bk BT" w:hAnsi="BenguiatGot Bk BT"/>
        </w:rPr>
        <w:t>De klacht moet binnen de bevoegdheid van de Klachtencommissie vallen. De volgende zaken vallen niet onder haar bevoegdheid:</w:t>
      </w:r>
    </w:p>
    <w:p w14:paraId="5BB8067B" w14:textId="77777777" w:rsidR="005C1B30" w:rsidRPr="005E326B" w:rsidRDefault="005C1B30" w:rsidP="00504176">
      <w:pPr>
        <w:pStyle w:val="Opsomming"/>
        <w:numPr>
          <w:ilvl w:val="0"/>
          <w:numId w:val="12"/>
        </w:numPr>
        <w:spacing w:after="120"/>
        <w:contextualSpacing/>
        <w:jc w:val="both"/>
        <w:rPr>
          <w:rFonts w:ascii="BenguiatGot Bk BT" w:hAnsi="BenguiatGot Bk BT"/>
        </w:rPr>
      </w:pPr>
      <w:r w:rsidRPr="005E326B">
        <w:rPr>
          <w:rFonts w:ascii="BenguiatGot Bk BT" w:hAnsi="BenguiatGot Bk BT"/>
        </w:rPr>
        <w:t>klachten over feiten die het voorwerp uitmaken van een gerechtelijke procedure (bv. die betrekking hebben over een misdrijf);</w:t>
      </w:r>
    </w:p>
    <w:p w14:paraId="3DDD7B05" w14:textId="77777777" w:rsidR="005C1B30" w:rsidRPr="005E326B" w:rsidRDefault="005C1B30" w:rsidP="00504176">
      <w:pPr>
        <w:pStyle w:val="Opsomming"/>
        <w:numPr>
          <w:ilvl w:val="0"/>
          <w:numId w:val="12"/>
        </w:numPr>
        <w:spacing w:after="120"/>
        <w:contextualSpacing/>
        <w:jc w:val="both"/>
        <w:rPr>
          <w:rFonts w:ascii="BenguiatGot Bk BT" w:hAnsi="BenguiatGot Bk BT"/>
        </w:rPr>
      </w:pPr>
      <w:r w:rsidRPr="005E326B">
        <w:rPr>
          <w:rFonts w:ascii="BenguiatGot Bk BT" w:hAnsi="BenguiatGot Bk BT"/>
        </w:rPr>
        <w:t>klachten die betrekking hebben op het algemeen beleid van de overheid of op de geldende decreten, besluiten, ministeriële omzendbrieven of reglementen;</w:t>
      </w:r>
    </w:p>
    <w:p w14:paraId="74C53C97" w14:textId="77777777" w:rsidR="005C1B30" w:rsidRPr="005E326B" w:rsidRDefault="005C1B30" w:rsidP="00504176">
      <w:pPr>
        <w:pStyle w:val="Opsomming"/>
        <w:numPr>
          <w:ilvl w:val="0"/>
          <w:numId w:val="12"/>
        </w:numPr>
        <w:spacing w:after="120"/>
        <w:contextualSpacing/>
        <w:jc w:val="both"/>
        <w:rPr>
          <w:rFonts w:ascii="BenguiatGot Bk BT" w:hAnsi="BenguiatGot Bk BT"/>
        </w:rPr>
      </w:pPr>
      <w:r w:rsidRPr="005E326B">
        <w:rPr>
          <w:rFonts w:ascii="BenguiatGot Bk BT" w:hAnsi="BenguiatGot Bk BT"/>
        </w:rPr>
        <w:t>klachten die uitsluitend betrekking hebben op de door het schoolbestuur al dan niet genomen maatregelen in het kader van zijn ontslag-, evaluatie-, of tuchtbevoegdheid t.a.v. personeelsleden;</w:t>
      </w:r>
    </w:p>
    <w:p w14:paraId="4DB25B86" w14:textId="77777777" w:rsidR="005C1B30" w:rsidRPr="005E326B" w:rsidRDefault="005C1B30" w:rsidP="00504176">
      <w:pPr>
        <w:pStyle w:val="Opsomming"/>
        <w:numPr>
          <w:ilvl w:val="0"/>
          <w:numId w:val="12"/>
        </w:numPr>
        <w:spacing w:after="200"/>
        <w:jc w:val="both"/>
        <w:rPr>
          <w:rFonts w:ascii="BenguiatGot Bk BT" w:hAnsi="BenguiatGot Bk BT"/>
        </w:rPr>
      </w:pPr>
      <w:r w:rsidRPr="005E326B">
        <w:rPr>
          <w:rFonts w:ascii="BenguiatGot Bk BT" w:hAnsi="BenguiatGot Bk BT"/>
        </w:rPr>
        <w:t>klachten waarvoor al een specifieke regeling en/of behandelende instantie bestaat (bv. over inschrijvingen, de bijdrageregeling, de definitieve uitsluiting, een evaluatiebeslissing …).</w:t>
      </w:r>
    </w:p>
    <w:p w14:paraId="4E6E0875" w14:textId="77777777" w:rsidR="005C1B30" w:rsidRPr="005E326B" w:rsidRDefault="005C1B30" w:rsidP="005C1B30">
      <w:pPr>
        <w:ind w:right="-313"/>
        <w:rPr>
          <w:rFonts w:ascii="BenguiatGot Bk BT" w:hAnsi="BenguiatGot Bk BT"/>
        </w:rPr>
      </w:pPr>
      <w:r w:rsidRPr="005E326B">
        <w:rPr>
          <w:rFonts w:ascii="BenguiatGot Bk BT" w:hAnsi="BenguiatGot Bk BT"/>
          <w:lang w:val="nl-NL" w:eastAsia="nl-NL"/>
        </w:rPr>
        <w:t xml:space="preserve">Het verloop van </w:t>
      </w:r>
      <w:r w:rsidRPr="005E326B">
        <w:rPr>
          <w:rFonts w:ascii="BenguiatGot Bk BT" w:hAnsi="BenguiatGot Bk BT"/>
        </w:rPr>
        <w:t xml:space="preserve">de procedure bij de Klachtencommissie is vastgelegd in het </w:t>
      </w:r>
      <w:hyperlink r:id="rId38" w:history="1">
        <w:r w:rsidRPr="005E326B">
          <w:rPr>
            <w:rStyle w:val="Hyperlink"/>
            <w:rFonts w:ascii="BenguiatGot Bk BT" w:hAnsi="BenguiatGot Bk BT"/>
          </w:rPr>
          <w:t>huishoudelijk reglement</w:t>
        </w:r>
      </w:hyperlink>
      <w:r w:rsidRPr="005E326B">
        <w:rPr>
          <w:rFonts w:ascii="BenguiatGot Bk BT" w:hAnsi="BenguiatGot Bk BT"/>
        </w:rPr>
        <w:t>.</w:t>
      </w:r>
    </w:p>
    <w:p w14:paraId="6E47561B" w14:textId="77777777" w:rsidR="005C1B30" w:rsidRPr="005E326B" w:rsidRDefault="005C1B30" w:rsidP="005C1B30">
      <w:pPr>
        <w:rPr>
          <w:rFonts w:ascii="BenguiatGot Bk BT" w:hAnsi="BenguiatGot Bk BT"/>
        </w:rPr>
      </w:pPr>
      <w:r w:rsidRPr="005E326B">
        <w:rPr>
          <w:rFonts w:ascii="BenguiatGot Bk BT" w:hAnsi="BenguiatGot Bk BT"/>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41BF2F56" w14:textId="77777777" w:rsidR="005C1B30" w:rsidRPr="005E326B" w:rsidRDefault="005C1B30" w:rsidP="005C1B30">
      <w:pPr>
        <w:rPr>
          <w:rFonts w:ascii="BenguiatGot Bk BT" w:hAnsi="BenguiatGot Bk BT"/>
        </w:rPr>
      </w:pPr>
      <w:r w:rsidRPr="005E326B">
        <w:rPr>
          <w:rFonts w:ascii="BenguiatGot Bk BT" w:hAnsi="BenguiatGot Bk BT"/>
        </w:rPr>
        <w:t>Bij een klacht verwachten we van alle betrokkenen steeds de nodige discretie en sereniteit.</w:t>
      </w:r>
    </w:p>
    <w:p w14:paraId="5E87D4E0" w14:textId="77777777" w:rsidR="005C1B30" w:rsidRPr="00EB54C9" w:rsidRDefault="005C1B30" w:rsidP="005C1B30">
      <w:pPr>
        <w:pStyle w:val="Kop1"/>
        <w:rPr>
          <w:rFonts w:ascii="BenguiatGot Bk BT" w:hAnsi="BenguiatGot Bk BT"/>
          <w:color w:val="auto"/>
        </w:rPr>
      </w:pPr>
      <w:r w:rsidRPr="00EB54C9">
        <w:rPr>
          <w:rFonts w:ascii="BenguiatGot Bk BT" w:hAnsi="BenguiatGot Bk BT"/>
          <w:color w:val="auto"/>
        </w:rPr>
        <w:t>Infobrochure onderwijsregelgeving</w:t>
      </w:r>
    </w:p>
    <w:p w14:paraId="1BFE7F07" w14:textId="77777777" w:rsidR="005C1B30" w:rsidRPr="005E326B" w:rsidRDefault="005C1B30" w:rsidP="005C1B30">
      <w:pPr>
        <w:rPr>
          <w:rFonts w:ascii="BenguiatGot Bk BT" w:eastAsia="Times New Roman" w:hAnsi="BenguiatGot Bk BT"/>
          <w:lang w:val="nl-NL" w:eastAsia="nl-NL"/>
        </w:rPr>
      </w:pPr>
      <w:r w:rsidRPr="005E326B">
        <w:rPr>
          <w:rFonts w:ascii="BenguiatGot Bk BT" w:eastAsia="Times New Roman" w:hAnsi="BenguiatGot Bk BT"/>
          <w:lang w:val="nl-NL" w:eastAsia="nl-NL"/>
        </w:rPr>
        <w:t xml:space="preserve">De school stelt </w:t>
      </w:r>
      <w:r w:rsidRPr="005E326B">
        <w:rPr>
          <w:rFonts w:ascii="BenguiatGot Bk BT" w:eastAsia="Times New Roman" w:hAnsi="BenguiatGot Bk BT"/>
          <w:shd w:val="clear" w:color="auto" w:fill="FFFFFF" w:themeFill="background1"/>
          <w:lang w:val="nl-NL" w:eastAsia="nl-NL"/>
        </w:rPr>
        <w:t>jou als ouder</w:t>
      </w:r>
      <w:r w:rsidRPr="005E326B">
        <w:rPr>
          <w:rFonts w:ascii="BenguiatGot Bk BT" w:eastAsia="Times New Roman" w:hAnsi="BenguiatGot Bk BT"/>
          <w:lang w:val="nl-NL" w:eastAsia="nl-NL"/>
        </w:rPr>
        <w:t xml:space="preserve"> bij inschrijving in kennis van de ‘</w:t>
      </w:r>
      <w:hyperlink r:id="rId39" w:history="1">
        <w:r w:rsidRPr="005E326B">
          <w:rPr>
            <w:rStyle w:val="Hyperlink"/>
            <w:rFonts w:ascii="BenguiatGot Bk BT" w:eastAsia="Times New Roman" w:hAnsi="BenguiatGot Bk BT"/>
            <w:lang w:val="nl-NL" w:eastAsia="nl-NL"/>
          </w:rPr>
          <w:t>infobrochure onderwijsregelgeving</w:t>
        </w:r>
      </w:hyperlink>
      <w:r w:rsidRPr="005E326B">
        <w:rPr>
          <w:rFonts w:ascii="BenguiatGot Bk BT" w:eastAsia="Times New Roman" w:hAnsi="BenguiatGot Bk BT"/>
          <w:lang w:val="nl-NL" w:eastAsia="nl-NL"/>
        </w:rPr>
        <w:t>’. Dat document biedt een overzicht van de relevante regelgeving met betrekking tot de items die opgenomen zijn in dit schoolreglement.</w:t>
      </w:r>
    </w:p>
    <w:p w14:paraId="0D5BE75E" w14:textId="77777777" w:rsidR="005C1B30" w:rsidRPr="005E326B" w:rsidRDefault="005C1B30" w:rsidP="005C1B30">
      <w:pPr>
        <w:rPr>
          <w:rFonts w:ascii="BenguiatGot Bk BT" w:eastAsia="Times New Roman" w:hAnsi="BenguiatGot Bk BT"/>
          <w:lang w:val="nl-NL" w:eastAsia="nl-NL"/>
        </w:rPr>
      </w:pPr>
      <w:r w:rsidRPr="005E326B">
        <w:rPr>
          <w:rFonts w:ascii="BenguiatGot Bk BT" w:eastAsia="Times New Roman" w:hAnsi="BenguiatGot Bk BT"/>
          <w:lang w:val="nl-NL" w:eastAsia="nl-NL"/>
        </w:rPr>
        <w:t xml:space="preserve">Een actuele digitale versie van het document is beschikbaar op de website van de school. De inhoud van de infobundel kan te allen tijde gewijzigd worden zonder </w:t>
      </w:r>
      <w:r w:rsidRPr="005E326B">
        <w:rPr>
          <w:rFonts w:ascii="BenguiatGot Bk BT" w:eastAsia="Times New Roman" w:hAnsi="BenguiatGot Bk BT"/>
          <w:shd w:val="clear" w:color="auto" w:fill="FFFFFF" w:themeFill="background1"/>
          <w:lang w:val="nl-NL" w:eastAsia="nl-NL"/>
        </w:rPr>
        <w:t>je</w:t>
      </w:r>
      <w:r w:rsidRPr="005E326B">
        <w:rPr>
          <w:rFonts w:ascii="BenguiatGot Bk BT" w:eastAsia="Times New Roman" w:hAnsi="BenguiatGot Bk BT"/>
          <w:lang w:val="nl-NL" w:eastAsia="nl-NL"/>
        </w:rPr>
        <w:t xml:space="preserve"> instemming. Bij elke wijziging van de inhoud van de bundel, verwittigt de school </w:t>
      </w:r>
      <w:r w:rsidRPr="005E326B">
        <w:rPr>
          <w:rFonts w:ascii="BenguiatGot Bk BT" w:eastAsia="Times New Roman" w:hAnsi="BenguiatGot Bk BT"/>
          <w:shd w:val="clear" w:color="auto" w:fill="FFFFFF" w:themeFill="background1"/>
          <w:lang w:val="nl-NL" w:eastAsia="nl-NL"/>
        </w:rPr>
        <w:t xml:space="preserve">jou </w:t>
      </w:r>
      <w:r w:rsidRPr="005E326B">
        <w:rPr>
          <w:rFonts w:ascii="BenguiatGot Bk BT" w:eastAsia="Times New Roman" w:hAnsi="BenguiatGot Bk BT"/>
          <w:lang w:val="nl-NL" w:eastAsia="nl-NL"/>
        </w:rPr>
        <w:t xml:space="preserve">via </w:t>
      </w:r>
      <w:r w:rsidR="004808F4">
        <w:rPr>
          <w:rFonts w:ascii="BenguiatGot Bk BT" w:eastAsia="Times New Roman" w:hAnsi="BenguiatGot Bk BT"/>
          <w:lang w:val="nl-NL" w:eastAsia="nl-NL"/>
        </w:rPr>
        <w:t>een schrijven bij het begin van het schooljaar.</w:t>
      </w:r>
      <w:r w:rsidRPr="005E326B">
        <w:rPr>
          <w:rFonts w:ascii="BenguiatGot Bk BT" w:eastAsia="Times New Roman" w:hAnsi="BenguiatGot Bk BT"/>
          <w:lang w:val="nl-NL" w:eastAsia="nl-NL"/>
        </w:rPr>
        <w:br/>
        <w:t xml:space="preserve">Op </w:t>
      </w:r>
      <w:r w:rsidRPr="005E326B">
        <w:rPr>
          <w:rFonts w:ascii="BenguiatGot Bk BT" w:eastAsia="Times New Roman" w:hAnsi="BenguiatGot Bk BT"/>
          <w:shd w:val="clear" w:color="auto" w:fill="FFFFFF" w:themeFill="background1"/>
          <w:lang w:val="nl-NL" w:eastAsia="nl-NL"/>
        </w:rPr>
        <w:t>jouw</w:t>
      </w:r>
      <w:r w:rsidRPr="005E326B">
        <w:rPr>
          <w:rFonts w:ascii="BenguiatGot Bk BT" w:eastAsia="Times New Roman" w:hAnsi="BenguiatGot Bk BT"/>
          <w:lang w:val="nl-NL" w:eastAsia="nl-NL"/>
        </w:rPr>
        <w:t xml:space="preserve"> verzoek </w:t>
      </w:r>
      <w:r w:rsidRPr="005E326B">
        <w:rPr>
          <w:rFonts w:ascii="BenguiatGot Bk BT" w:eastAsia="Times New Roman" w:hAnsi="BenguiatGot Bk BT"/>
          <w:shd w:val="clear" w:color="auto" w:fill="FFFFFF" w:themeFill="background1"/>
          <w:lang w:val="nl-NL" w:eastAsia="nl-NL"/>
        </w:rPr>
        <w:t>ontvang je</w:t>
      </w:r>
      <w:r w:rsidR="004808F4">
        <w:rPr>
          <w:rFonts w:ascii="BenguiatGot Bk BT" w:eastAsia="Times New Roman" w:hAnsi="BenguiatGot Bk BT"/>
          <w:lang w:val="nl-NL" w:eastAsia="nl-NL"/>
        </w:rPr>
        <w:t xml:space="preserve"> een papieren versie van he</w:t>
      </w:r>
      <w:r w:rsidRPr="005E326B">
        <w:rPr>
          <w:rFonts w:ascii="BenguiatGot Bk BT" w:eastAsia="Times New Roman" w:hAnsi="BenguiatGot Bk BT"/>
          <w:lang w:val="nl-NL" w:eastAsia="nl-NL"/>
        </w:rPr>
        <w:t>t document.</w:t>
      </w:r>
    </w:p>
    <w:p w14:paraId="19C7C0FD" w14:textId="77777777" w:rsidR="00A80292" w:rsidRDefault="00A80292"/>
    <w:sectPr w:rsidR="00A80292" w:rsidSect="005B609C">
      <w:footerReference w:type="default" r:id="rId40"/>
      <w:footerReference w:type="first" r:id="rId41"/>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CFE5" w14:textId="77777777" w:rsidR="003C0702" w:rsidRDefault="003C0702" w:rsidP="009A49B3">
      <w:pPr>
        <w:spacing w:after="0" w:line="240" w:lineRule="auto"/>
      </w:pPr>
      <w:r>
        <w:separator/>
      </w:r>
    </w:p>
  </w:endnote>
  <w:endnote w:type="continuationSeparator" w:id="0">
    <w:p w14:paraId="565183DE" w14:textId="77777777" w:rsidR="003C0702" w:rsidRDefault="003C0702" w:rsidP="009A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panose1 w:val="020F04040202090206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BE74" w14:textId="77777777" w:rsidR="003C0702" w:rsidRPr="009833C9" w:rsidRDefault="003C0702" w:rsidP="005B609C">
    <w:pPr>
      <w:pStyle w:val="Voettekst"/>
      <w:tabs>
        <w:tab w:val="clear" w:pos="4536"/>
        <w:tab w:val="clear" w:pos="9072"/>
        <w:tab w:val="right" w:pos="8901"/>
      </w:tabs>
      <w:jc w:val="center"/>
      <w:rPr>
        <w:b/>
        <w:noProof/>
        <w:color w:val="404040" w:themeColor="text1" w:themeTint="BF"/>
        <w:sz w:val="18"/>
        <w:szCs w:val="18"/>
        <w:lang w:val="nl-NL"/>
      </w:rPr>
    </w:pPr>
    <w:r w:rsidRPr="00C90269">
      <w:rPr>
        <w:b/>
        <w:noProof/>
        <w:color w:val="404040" w:themeColor="text1" w:themeTint="BF"/>
        <w:sz w:val="18"/>
        <w:szCs w:val="18"/>
        <w:lang w:eastAsia="nl-BE"/>
      </w:rPr>
      <mc:AlternateContent>
        <mc:Choice Requires="wpg">
          <w:drawing>
            <wp:anchor distT="0" distB="0" distL="114300" distR="114300" simplePos="0" relativeHeight="251660288" behindDoc="0" locked="0" layoutInCell="1" allowOverlap="1" wp14:anchorId="2AAF1753" wp14:editId="1A1EA119">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E3DCD79"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Pr="00C90269">
      <w:rPr>
        <w:b/>
        <w:noProof/>
        <w:color w:val="404040" w:themeColor="text1" w:themeTint="BF"/>
        <w:sz w:val="18"/>
        <w:szCs w:val="18"/>
        <w:lang w:eastAsia="nl-BE"/>
      </w:rPr>
      <mc:AlternateContent>
        <mc:Choice Requires="wps">
          <w:drawing>
            <wp:anchor distT="0" distB="0" distL="114300" distR="114300" simplePos="0" relativeHeight="251659264" behindDoc="0" locked="0" layoutInCell="1" allowOverlap="1" wp14:anchorId="2416FCAC" wp14:editId="20E81BFE">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EF40" w14:textId="77777777" w:rsidR="003C0702" w:rsidRDefault="003C0702" w:rsidP="00C90269">
                          <w:r>
                            <w:t>13 juni 2019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416FCAC" id="Rechthoek 451" o:spid="_x0000_s1027" style="position:absolute;left:0;text-align:left;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p w14:paraId="0CDBEF40" w14:textId="77777777" w:rsidR="003C0702" w:rsidRDefault="003C0702" w:rsidP="00C90269">
                    <w:r>
                      <w:t>13 juni 2019</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30EF" w14:textId="77777777" w:rsidR="003C0702" w:rsidRPr="009833C9" w:rsidRDefault="003C0702" w:rsidP="005B609C">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FE32" w14:textId="77777777" w:rsidR="003C0702" w:rsidRDefault="003C0702" w:rsidP="009A49B3">
      <w:pPr>
        <w:spacing w:after="0" w:line="240" w:lineRule="auto"/>
      </w:pPr>
      <w:r>
        <w:separator/>
      </w:r>
    </w:p>
  </w:footnote>
  <w:footnote w:type="continuationSeparator" w:id="0">
    <w:p w14:paraId="617F6E92" w14:textId="77777777" w:rsidR="003C0702" w:rsidRDefault="003C0702" w:rsidP="009A4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C1678F8"/>
    <w:lvl w:ilvl="0" w:tplc="987C46E8">
      <w:start w:val="1"/>
      <w:numFmt w:val="bullet"/>
      <w:pStyle w:val="Opsomming"/>
      <w:lvlText w:val=""/>
      <w:lvlJc w:val="left"/>
      <w:pPr>
        <w:ind w:left="3600" w:hanging="360"/>
      </w:pPr>
      <w:rPr>
        <w:rFonts w:ascii="Symbol" w:hAnsi="Symbol" w:hint="default"/>
      </w:rPr>
    </w:lvl>
    <w:lvl w:ilvl="1" w:tplc="834C832C" w:tentative="1">
      <w:start w:val="1"/>
      <w:numFmt w:val="bullet"/>
      <w:lvlText w:val="o"/>
      <w:lvlJc w:val="left"/>
      <w:pPr>
        <w:ind w:left="4320" w:hanging="360"/>
      </w:pPr>
      <w:rPr>
        <w:rFonts w:ascii="Courier New" w:hAnsi="Courier New" w:cs="Courier New" w:hint="default"/>
      </w:rPr>
    </w:lvl>
    <w:lvl w:ilvl="2" w:tplc="D49E621C" w:tentative="1">
      <w:start w:val="1"/>
      <w:numFmt w:val="bullet"/>
      <w:lvlText w:val=""/>
      <w:lvlJc w:val="left"/>
      <w:pPr>
        <w:ind w:left="5040" w:hanging="360"/>
      </w:pPr>
      <w:rPr>
        <w:rFonts w:ascii="Wingdings" w:hAnsi="Wingdings" w:hint="default"/>
      </w:rPr>
    </w:lvl>
    <w:lvl w:ilvl="3" w:tplc="527AA1A6" w:tentative="1">
      <w:start w:val="1"/>
      <w:numFmt w:val="bullet"/>
      <w:lvlText w:val=""/>
      <w:lvlJc w:val="left"/>
      <w:pPr>
        <w:ind w:left="5760" w:hanging="360"/>
      </w:pPr>
      <w:rPr>
        <w:rFonts w:ascii="Symbol" w:hAnsi="Symbol" w:hint="default"/>
      </w:rPr>
    </w:lvl>
    <w:lvl w:ilvl="4" w:tplc="CFD4A3F4" w:tentative="1">
      <w:start w:val="1"/>
      <w:numFmt w:val="bullet"/>
      <w:lvlText w:val="o"/>
      <w:lvlJc w:val="left"/>
      <w:pPr>
        <w:ind w:left="6480" w:hanging="360"/>
      </w:pPr>
      <w:rPr>
        <w:rFonts w:ascii="Courier New" w:hAnsi="Courier New" w:cs="Courier New" w:hint="default"/>
      </w:rPr>
    </w:lvl>
    <w:lvl w:ilvl="5" w:tplc="533817F4" w:tentative="1">
      <w:start w:val="1"/>
      <w:numFmt w:val="bullet"/>
      <w:lvlText w:val=""/>
      <w:lvlJc w:val="left"/>
      <w:pPr>
        <w:ind w:left="7200" w:hanging="360"/>
      </w:pPr>
      <w:rPr>
        <w:rFonts w:ascii="Wingdings" w:hAnsi="Wingdings" w:hint="default"/>
      </w:rPr>
    </w:lvl>
    <w:lvl w:ilvl="6" w:tplc="38EAC708" w:tentative="1">
      <w:start w:val="1"/>
      <w:numFmt w:val="bullet"/>
      <w:lvlText w:val=""/>
      <w:lvlJc w:val="left"/>
      <w:pPr>
        <w:ind w:left="7920" w:hanging="360"/>
      </w:pPr>
      <w:rPr>
        <w:rFonts w:ascii="Symbol" w:hAnsi="Symbol" w:hint="default"/>
      </w:rPr>
    </w:lvl>
    <w:lvl w:ilvl="7" w:tplc="FA040758" w:tentative="1">
      <w:start w:val="1"/>
      <w:numFmt w:val="bullet"/>
      <w:lvlText w:val="o"/>
      <w:lvlJc w:val="left"/>
      <w:pPr>
        <w:ind w:left="8640" w:hanging="360"/>
      </w:pPr>
      <w:rPr>
        <w:rFonts w:ascii="Courier New" w:hAnsi="Courier New" w:cs="Courier New" w:hint="default"/>
      </w:rPr>
    </w:lvl>
    <w:lvl w:ilvl="8" w:tplc="3856B5BE" w:tentative="1">
      <w:start w:val="1"/>
      <w:numFmt w:val="bullet"/>
      <w:lvlText w:val=""/>
      <w:lvlJc w:val="left"/>
      <w:pPr>
        <w:ind w:left="9360" w:hanging="360"/>
      </w:pPr>
      <w:rPr>
        <w:rFonts w:ascii="Wingdings" w:hAnsi="Wingdings" w:hint="default"/>
      </w:rPr>
    </w:lvl>
  </w:abstractNum>
  <w:abstractNum w:abstractNumId="1" w15:restartNumberingAfterBreak="0">
    <w:nsid w:val="095F22EF"/>
    <w:multiLevelType w:val="hybridMultilevel"/>
    <w:tmpl w:val="4AA62DFA"/>
    <w:lvl w:ilvl="0" w:tplc="4C8CF340">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2" w15:restartNumberingAfterBreak="0">
    <w:nsid w:val="0C0122A0"/>
    <w:multiLevelType w:val="hybridMultilevel"/>
    <w:tmpl w:val="376ED3E4"/>
    <w:lvl w:ilvl="0" w:tplc="E2CC671C">
      <w:numFmt w:val="bullet"/>
      <w:lvlText w:val="-"/>
      <w:lvlJc w:val="left"/>
      <w:pPr>
        <w:tabs>
          <w:tab w:val="num" w:pos="720"/>
        </w:tabs>
        <w:ind w:left="720" w:hanging="360"/>
      </w:pPr>
      <w:rPr>
        <w:rFonts w:ascii="Verdana" w:eastAsia="Times New Roman" w:hAnsi="Verdana" w:cs="Times New Roman" w:hint="default"/>
      </w:rPr>
    </w:lvl>
    <w:lvl w:ilvl="1" w:tplc="1AE4E3E2">
      <w:start w:val="1"/>
      <w:numFmt w:val="bullet"/>
      <w:lvlText w:val="o"/>
      <w:lvlJc w:val="left"/>
      <w:pPr>
        <w:tabs>
          <w:tab w:val="num" w:pos="1440"/>
        </w:tabs>
        <w:ind w:left="1440" w:hanging="360"/>
      </w:pPr>
      <w:rPr>
        <w:rFonts w:ascii="Courier New" w:hAnsi="Courier New" w:cs="Courier New" w:hint="default"/>
      </w:rPr>
    </w:lvl>
    <w:lvl w:ilvl="2" w:tplc="DA660170" w:tentative="1">
      <w:start w:val="1"/>
      <w:numFmt w:val="bullet"/>
      <w:lvlText w:val=""/>
      <w:lvlJc w:val="left"/>
      <w:pPr>
        <w:tabs>
          <w:tab w:val="num" w:pos="2160"/>
        </w:tabs>
        <w:ind w:left="2160" w:hanging="360"/>
      </w:pPr>
      <w:rPr>
        <w:rFonts w:ascii="Wingdings" w:hAnsi="Wingdings" w:hint="default"/>
      </w:rPr>
    </w:lvl>
    <w:lvl w:ilvl="3" w:tplc="66BA8692" w:tentative="1">
      <w:start w:val="1"/>
      <w:numFmt w:val="bullet"/>
      <w:lvlText w:val=""/>
      <w:lvlJc w:val="left"/>
      <w:pPr>
        <w:tabs>
          <w:tab w:val="num" w:pos="2880"/>
        </w:tabs>
        <w:ind w:left="2880" w:hanging="360"/>
      </w:pPr>
      <w:rPr>
        <w:rFonts w:ascii="Symbol" w:hAnsi="Symbol" w:hint="default"/>
      </w:rPr>
    </w:lvl>
    <w:lvl w:ilvl="4" w:tplc="FE42C96A" w:tentative="1">
      <w:start w:val="1"/>
      <w:numFmt w:val="bullet"/>
      <w:lvlText w:val="o"/>
      <w:lvlJc w:val="left"/>
      <w:pPr>
        <w:tabs>
          <w:tab w:val="num" w:pos="3600"/>
        </w:tabs>
        <w:ind w:left="3600" w:hanging="360"/>
      </w:pPr>
      <w:rPr>
        <w:rFonts w:ascii="Courier New" w:hAnsi="Courier New" w:cs="Courier New" w:hint="default"/>
      </w:rPr>
    </w:lvl>
    <w:lvl w:ilvl="5" w:tplc="81A65E46" w:tentative="1">
      <w:start w:val="1"/>
      <w:numFmt w:val="bullet"/>
      <w:lvlText w:val=""/>
      <w:lvlJc w:val="left"/>
      <w:pPr>
        <w:tabs>
          <w:tab w:val="num" w:pos="4320"/>
        </w:tabs>
        <w:ind w:left="4320" w:hanging="360"/>
      </w:pPr>
      <w:rPr>
        <w:rFonts w:ascii="Wingdings" w:hAnsi="Wingdings" w:hint="default"/>
      </w:rPr>
    </w:lvl>
    <w:lvl w:ilvl="6" w:tplc="403C9D22" w:tentative="1">
      <w:start w:val="1"/>
      <w:numFmt w:val="bullet"/>
      <w:lvlText w:val=""/>
      <w:lvlJc w:val="left"/>
      <w:pPr>
        <w:tabs>
          <w:tab w:val="num" w:pos="5040"/>
        </w:tabs>
        <w:ind w:left="5040" w:hanging="360"/>
      </w:pPr>
      <w:rPr>
        <w:rFonts w:ascii="Symbol" w:hAnsi="Symbol" w:hint="default"/>
      </w:rPr>
    </w:lvl>
    <w:lvl w:ilvl="7" w:tplc="A43AC49E" w:tentative="1">
      <w:start w:val="1"/>
      <w:numFmt w:val="bullet"/>
      <w:lvlText w:val="o"/>
      <w:lvlJc w:val="left"/>
      <w:pPr>
        <w:tabs>
          <w:tab w:val="num" w:pos="5760"/>
        </w:tabs>
        <w:ind w:left="5760" w:hanging="360"/>
      </w:pPr>
      <w:rPr>
        <w:rFonts w:ascii="Courier New" w:hAnsi="Courier New" w:cs="Courier New" w:hint="default"/>
      </w:rPr>
    </w:lvl>
    <w:lvl w:ilvl="8" w:tplc="929871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84D93"/>
    <w:multiLevelType w:val="hybridMultilevel"/>
    <w:tmpl w:val="A5728502"/>
    <w:lvl w:ilvl="0" w:tplc="9252F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76C6"/>
    <w:multiLevelType w:val="hybridMultilevel"/>
    <w:tmpl w:val="B2D400A2"/>
    <w:lvl w:ilvl="0" w:tplc="73A02882">
      <w:start w:val="1"/>
      <w:numFmt w:val="bullet"/>
      <w:lvlText w:val="o"/>
      <w:lvlJc w:val="left"/>
      <w:pPr>
        <w:ind w:left="3600" w:hanging="360"/>
      </w:pPr>
      <w:rPr>
        <w:rFonts w:ascii="Courier New" w:hAnsi="Courier New" w:cs="Courier New" w:hint="default"/>
      </w:rPr>
    </w:lvl>
    <w:lvl w:ilvl="1" w:tplc="8B76ABD4" w:tentative="1">
      <w:start w:val="1"/>
      <w:numFmt w:val="bullet"/>
      <w:lvlText w:val="o"/>
      <w:lvlJc w:val="left"/>
      <w:pPr>
        <w:ind w:left="4320" w:hanging="360"/>
      </w:pPr>
      <w:rPr>
        <w:rFonts w:ascii="Courier New" w:hAnsi="Courier New" w:cs="Courier New" w:hint="default"/>
      </w:rPr>
    </w:lvl>
    <w:lvl w:ilvl="2" w:tplc="657EFF84" w:tentative="1">
      <w:start w:val="1"/>
      <w:numFmt w:val="bullet"/>
      <w:lvlText w:val=""/>
      <w:lvlJc w:val="left"/>
      <w:pPr>
        <w:ind w:left="5040" w:hanging="360"/>
      </w:pPr>
      <w:rPr>
        <w:rFonts w:ascii="Wingdings" w:hAnsi="Wingdings" w:hint="default"/>
      </w:rPr>
    </w:lvl>
    <w:lvl w:ilvl="3" w:tplc="F5E27C40" w:tentative="1">
      <w:start w:val="1"/>
      <w:numFmt w:val="bullet"/>
      <w:lvlText w:val=""/>
      <w:lvlJc w:val="left"/>
      <w:pPr>
        <w:ind w:left="5760" w:hanging="360"/>
      </w:pPr>
      <w:rPr>
        <w:rFonts w:ascii="Symbol" w:hAnsi="Symbol" w:hint="default"/>
      </w:rPr>
    </w:lvl>
    <w:lvl w:ilvl="4" w:tplc="3E0CAC7E" w:tentative="1">
      <w:start w:val="1"/>
      <w:numFmt w:val="bullet"/>
      <w:lvlText w:val="o"/>
      <w:lvlJc w:val="left"/>
      <w:pPr>
        <w:ind w:left="6480" w:hanging="360"/>
      </w:pPr>
      <w:rPr>
        <w:rFonts w:ascii="Courier New" w:hAnsi="Courier New" w:cs="Courier New" w:hint="default"/>
      </w:rPr>
    </w:lvl>
    <w:lvl w:ilvl="5" w:tplc="DCA44092" w:tentative="1">
      <w:start w:val="1"/>
      <w:numFmt w:val="bullet"/>
      <w:lvlText w:val=""/>
      <w:lvlJc w:val="left"/>
      <w:pPr>
        <w:ind w:left="7200" w:hanging="360"/>
      </w:pPr>
      <w:rPr>
        <w:rFonts w:ascii="Wingdings" w:hAnsi="Wingdings" w:hint="default"/>
      </w:rPr>
    </w:lvl>
    <w:lvl w:ilvl="6" w:tplc="95E4E812" w:tentative="1">
      <w:start w:val="1"/>
      <w:numFmt w:val="bullet"/>
      <w:lvlText w:val=""/>
      <w:lvlJc w:val="left"/>
      <w:pPr>
        <w:ind w:left="7920" w:hanging="360"/>
      </w:pPr>
      <w:rPr>
        <w:rFonts w:ascii="Symbol" w:hAnsi="Symbol" w:hint="default"/>
      </w:rPr>
    </w:lvl>
    <w:lvl w:ilvl="7" w:tplc="869EC2AA" w:tentative="1">
      <w:start w:val="1"/>
      <w:numFmt w:val="bullet"/>
      <w:lvlText w:val="o"/>
      <w:lvlJc w:val="left"/>
      <w:pPr>
        <w:ind w:left="8640" w:hanging="360"/>
      </w:pPr>
      <w:rPr>
        <w:rFonts w:ascii="Courier New" w:hAnsi="Courier New" w:cs="Courier New" w:hint="default"/>
      </w:rPr>
    </w:lvl>
    <w:lvl w:ilvl="8" w:tplc="AAA2A0F4" w:tentative="1">
      <w:start w:val="1"/>
      <w:numFmt w:val="bullet"/>
      <w:lvlText w:val=""/>
      <w:lvlJc w:val="left"/>
      <w:pPr>
        <w:ind w:left="9360" w:hanging="360"/>
      </w:pPr>
      <w:rPr>
        <w:rFonts w:ascii="Wingdings" w:hAnsi="Wingdings" w:hint="default"/>
      </w:rPr>
    </w:lvl>
  </w:abstractNum>
  <w:abstractNum w:abstractNumId="5" w15:restartNumberingAfterBreak="0">
    <w:nsid w:val="19FE4DE6"/>
    <w:multiLevelType w:val="hybridMultilevel"/>
    <w:tmpl w:val="A1D273A6"/>
    <w:lvl w:ilvl="0" w:tplc="A41EC46A">
      <w:start w:val="1"/>
      <w:numFmt w:val="bullet"/>
      <w:pStyle w:val="Lijstalinea"/>
      <w:lvlText w:val=""/>
      <w:lvlJc w:val="left"/>
      <w:pPr>
        <w:ind w:left="720" w:hanging="360"/>
      </w:pPr>
      <w:rPr>
        <w:rFonts w:ascii="Symbol" w:hAnsi="Symbol" w:hint="default"/>
      </w:rPr>
    </w:lvl>
    <w:lvl w:ilvl="1" w:tplc="CEA06746" w:tentative="1">
      <w:start w:val="1"/>
      <w:numFmt w:val="bullet"/>
      <w:lvlText w:val="o"/>
      <w:lvlJc w:val="left"/>
      <w:pPr>
        <w:ind w:left="1440" w:hanging="360"/>
      </w:pPr>
      <w:rPr>
        <w:rFonts w:ascii="Courier New" w:hAnsi="Courier New" w:cs="Courier New" w:hint="default"/>
      </w:rPr>
    </w:lvl>
    <w:lvl w:ilvl="2" w:tplc="5198B8FA" w:tentative="1">
      <w:start w:val="1"/>
      <w:numFmt w:val="bullet"/>
      <w:lvlText w:val=""/>
      <w:lvlJc w:val="left"/>
      <w:pPr>
        <w:ind w:left="2160" w:hanging="360"/>
      </w:pPr>
      <w:rPr>
        <w:rFonts w:ascii="Wingdings" w:hAnsi="Wingdings" w:hint="default"/>
      </w:rPr>
    </w:lvl>
    <w:lvl w:ilvl="3" w:tplc="BD88BE96" w:tentative="1">
      <w:start w:val="1"/>
      <w:numFmt w:val="bullet"/>
      <w:lvlText w:val=""/>
      <w:lvlJc w:val="left"/>
      <w:pPr>
        <w:ind w:left="2880" w:hanging="360"/>
      </w:pPr>
      <w:rPr>
        <w:rFonts w:ascii="Symbol" w:hAnsi="Symbol" w:hint="default"/>
      </w:rPr>
    </w:lvl>
    <w:lvl w:ilvl="4" w:tplc="00980D7E" w:tentative="1">
      <w:start w:val="1"/>
      <w:numFmt w:val="bullet"/>
      <w:lvlText w:val="o"/>
      <w:lvlJc w:val="left"/>
      <w:pPr>
        <w:ind w:left="3600" w:hanging="360"/>
      </w:pPr>
      <w:rPr>
        <w:rFonts w:ascii="Courier New" w:hAnsi="Courier New" w:cs="Courier New" w:hint="default"/>
      </w:rPr>
    </w:lvl>
    <w:lvl w:ilvl="5" w:tplc="DA2ED09E" w:tentative="1">
      <w:start w:val="1"/>
      <w:numFmt w:val="bullet"/>
      <w:lvlText w:val=""/>
      <w:lvlJc w:val="left"/>
      <w:pPr>
        <w:ind w:left="4320" w:hanging="360"/>
      </w:pPr>
      <w:rPr>
        <w:rFonts w:ascii="Wingdings" w:hAnsi="Wingdings" w:hint="default"/>
      </w:rPr>
    </w:lvl>
    <w:lvl w:ilvl="6" w:tplc="D6BA50B2" w:tentative="1">
      <w:start w:val="1"/>
      <w:numFmt w:val="bullet"/>
      <w:lvlText w:val=""/>
      <w:lvlJc w:val="left"/>
      <w:pPr>
        <w:ind w:left="5040" w:hanging="360"/>
      </w:pPr>
      <w:rPr>
        <w:rFonts w:ascii="Symbol" w:hAnsi="Symbol" w:hint="default"/>
      </w:rPr>
    </w:lvl>
    <w:lvl w:ilvl="7" w:tplc="4D96C3CE" w:tentative="1">
      <w:start w:val="1"/>
      <w:numFmt w:val="bullet"/>
      <w:lvlText w:val="o"/>
      <w:lvlJc w:val="left"/>
      <w:pPr>
        <w:ind w:left="5760" w:hanging="360"/>
      </w:pPr>
      <w:rPr>
        <w:rFonts w:ascii="Courier New" w:hAnsi="Courier New" w:cs="Courier New" w:hint="default"/>
      </w:rPr>
    </w:lvl>
    <w:lvl w:ilvl="8" w:tplc="51C8FA4E" w:tentative="1">
      <w:start w:val="1"/>
      <w:numFmt w:val="bullet"/>
      <w:lvlText w:val=""/>
      <w:lvlJc w:val="left"/>
      <w:pPr>
        <w:ind w:left="6480" w:hanging="360"/>
      </w:pPr>
      <w:rPr>
        <w:rFonts w:ascii="Wingdings" w:hAnsi="Wingdings" w:hint="default"/>
      </w:rPr>
    </w:lvl>
  </w:abstractNum>
  <w:abstractNum w:abstractNumId="6" w15:restartNumberingAfterBreak="0">
    <w:nsid w:val="1A2D6FC7"/>
    <w:multiLevelType w:val="hybridMultilevel"/>
    <w:tmpl w:val="BFD272AA"/>
    <w:lvl w:ilvl="0" w:tplc="548C0F18">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7" w15:restartNumberingAfterBreak="0">
    <w:nsid w:val="1AEE43BD"/>
    <w:multiLevelType w:val="hybridMultilevel"/>
    <w:tmpl w:val="D25A4EDE"/>
    <w:lvl w:ilvl="0" w:tplc="0BE6CF48">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8" w15:restartNumberingAfterBreak="0">
    <w:nsid w:val="1CA176DD"/>
    <w:multiLevelType w:val="hybridMultilevel"/>
    <w:tmpl w:val="8C365DCE"/>
    <w:lvl w:ilvl="0" w:tplc="DB2845CC">
      <w:start w:val="1"/>
      <w:numFmt w:val="bullet"/>
      <w:lvlText w:val="o"/>
      <w:lvlJc w:val="left"/>
      <w:pPr>
        <w:tabs>
          <w:tab w:val="num" w:pos="680"/>
        </w:tabs>
        <w:ind w:left="680" w:hanging="340"/>
      </w:pPr>
      <w:rPr>
        <w:rFonts w:ascii="Courier New" w:hAnsi="Courier New" w:cs="Courier New" w:hint="default"/>
      </w:rPr>
    </w:lvl>
    <w:lvl w:ilvl="1" w:tplc="072EEDFC">
      <w:start w:val="1"/>
      <w:numFmt w:val="bullet"/>
      <w:lvlText w:val="o"/>
      <w:lvlJc w:val="left"/>
      <w:pPr>
        <w:tabs>
          <w:tab w:val="num" w:pos="1780"/>
        </w:tabs>
        <w:ind w:left="1780" w:hanging="360"/>
      </w:pPr>
      <w:rPr>
        <w:rFonts w:ascii="Courier New" w:hAnsi="Courier New" w:cs="Courier New" w:hint="default"/>
      </w:rPr>
    </w:lvl>
    <w:lvl w:ilvl="2" w:tplc="71381036" w:tentative="1">
      <w:start w:val="1"/>
      <w:numFmt w:val="bullet"/>
      <w:lvlText w:val=""/>
      <w:lvlJc w:val="left"/>
      <w:pPr>
        <w:tabs>
          <w:tab w:val="num" w:pos="2500"/>
        </w:tabs>
        <w:ind w:left="2500" w:hanging="360"/>
      </w:pPr>
      <w:rPr>
        <w:rFonts w:ascii="Wingdings" w:hAnsi="Wingdings" w:hint="default"/>
      </w:rPr>
    </w:lvl>
    <w:lvl w:ilvl="3" w:tplc="5DA038C0" w:tentative="1">
      <w:start w:val="1"/>
      <w:numFmt w:val="bullet"/>
      <w:lvlText w:val=""/>
      <w:lvlJc w:val="left"/>
      <w:pPr>
        <w:tabs>
          <w:tab w:val="num" w:pos="3220"/>
        </w:tabs>
        <w:ind w:left="3220" w:hanging="360"/>
      </w:pPr>
      <w:rPr>
        <w:rFonts w:ascii="Symbol" w:hAnsi="Symbol" w:hint="default"/>
      </w:rPr>
    </w:lvl>
    <w:lvl w:ilvl="4" w:tplc="73DAE796" w:tentative="1">
      <w:start w:val="1"/>
      <w:numFmt w:val="bullet"/>
      <w:lvlText w:val="o"/>
      <w:lvlJc w:val="left"/>
      <w:pPr>
        <w:tabs>
          <w:tab w:val="num" w:pos="3940"/>
        </w:tabs>
        <w:ind w:left="3940" w:hanging="360"/>
      </w:pPr>
      <w:rPr>
        <w:rFonts w:ascii="Courier New" w:hAnsi="Courier New" w:cs="Courier New" w:hint="default"/>
      </w:rPr>
    </w:lvl>
    <w:lvl w:ilvl="5" w:tplc="F2D6872A" w:tentative="1">
      <w:start w:val="1"/>
      <w:numFmt w:val="bullet"/>
      <w:lvlText w:val=""/>
      <w:lvlJc w:val="left"/>
      <w:pPr>
        <w:tabs>
          <w:tab w:val="num" w:pos="4660"/>
        </w:tabs>
        <w:ind w:left="4660" w:hanging="360"/>
      </w:pPr>
      <w:rPr>
        <w:rFonts w:ascii="Wingdings" w:hAnsi="Wingdings" w:hint="default"/>
      </w:rPr>
    </w:lvl>
    <w:lvl w:ilvl="6" w:tplc="CFC661E0" w:tentative="1">
      <w:start w:val="1"/>
      <w:numFmt w:val="bullet"/>
      <w:lvlText w:val=""/>
      <w:lvlJc w:val="left"/>
      <w:pPr>
        <w:tabs>
          <w:tab w:val="num" w:pos="5380"/>
        </w:tabs>
        <w:ind w:left="5380" w:hanging="360"/>
      </w:pPr>
      <w:rPr>
        <w:rFonts w:ascii="Symbol" w:hAnsi="Symbol" w:hint="default"/>
      </w:rPr>
    </w:lvl>
    <w:lvl w:ilvl="7" w:tplc="65F283A4" w:tentative="1">
      <w:start w:val="1"/>
      <w:numFmt w:val="bullet"/>
      <w:lvlText w:val="o"/>
      <w:lvlJc w:val="left"/>
      <w:pPr>
        <w:tabs>
          <w:tab w:val="num" w:pos="6100"/>
        </w:tabs>
        <w:ind w:left="6100" w:hanging="360"/>
      </w:pPr>
      <w:rPr>
        <w:rFonts w:ascii="Courier New" w:hAnsi="Courier New" w:cs="Courier New" w:hint="default"/>
      </w:rPr>
    </w:lvl>
    <w:lvl w:ilvl="8" w:tplc="A2029C4C"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54636FE"/>
    <w:multiLevelType w:val="hybridMultilevel"/>
    <w:tmpl w:val="65D2A074"/>
    <w:lvl w:ilvl="0" w:tplc="2B2C984E">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10" w15:restartNumberingAfterBreak="0">
    <w:nsid w:val="270946FF"/>
    <w:multiLevelType w:val="hybridMultilevel"/>
    <w:tmpl w:val="C2C8F84E"/>
    <w:lvl w:ilvl="0" w:tplc="4978D910">
      <w:start w:val="1"/>
      <w:numFmt w:val="bullet"/>
      <w:lvlText w:val=""/>
      <w:lvlJc w:val="left"/>
      <w:pPr>
        <w:ind w:left="720" w:hanging="360"/>
      </w:pPr>
      <w:rPr>
        <w:rFonts w:ascii="Symbol" w:hAnsi="Symbol" w:hint="default"/>
      </w:rPr>
    </w:lvl>
    <w:lvl w:ilvl="1" w:tplc="D74E46F2" w:tentative="1">
      <w:start w:val="1"/>
      <w:numFmt w:val="lowerLetter"/>
      <w:lvlText w:val="%2."/>
      <w:lvlJc w:val="left"/>
      <w:pPr>
        <w:ind w:left="1440" w:hanging="360"/>
      </w:pPr>
    </w:lvl>
    <w:lvl w:ilvl="2" w:tplc="3700636C" w:tentative="1">
      <w:start w:val="1"/>
      <w:numFmt w:val="lowerRoman"/>
      <w:lvlText w:val="%3."/>
      <w:lvlJc w:val="right"/>
      <w:pPr>
        <w:ind w:left="2160" w:hanging="180"/>
      </w:pPr>
    </w:lvl>
    <w:lvl w:ilvl="3" w:tplc="B5F2B4B2" w:tentative="1">
      <w:start w:val="1"/>
      <w:numFmt w:val="decimal"/>
      <w:lvlText w:val="%4."/>
      <w:lvlJc w:val="left"/>
      <w:pPr>
        <w:ind w:left="2880" w:hanging="360"/>
      </w:pPr>
    </w:lvl>
    <w:lvl w:ilvl="4" w:tplc="905A7272" w:tentative="1">
      <w:start w:val="1"/>
      <w:numFmt w:val="lowerLetter"/>
      <w:lvlText w:val="%5."/>
      <w:lvlJc w:val="left"/>
      <w:pPr>
        <w:ind w:left="3600" w:hanging="360"/>
      </w:pPr>
    </w:lvl>
    <w:lvl w:ilvl="5" w:tplc="FE7EC90C" w:tentative="1">
      <w:start w:val="1"/>
      <w:numFmt w:val="lowerRoman"/>
      <w:lvlText w:val="%6."/>
      <w:lvlJc w:val="right"/>
      <w:pPr>
        <w:ind w:left="4320" w:hanging="180"/>
      </w:pPr>
    </w:lvl>
    <w:lvl w:ilvl="6" w:tplc="7522347C" w:tentative="1">
      <w:start w:val="1"/>
      <w:numFmt w:val="decimal"/>
      <w:lvlText w:val="%7."/>
      <w:lvlJc w:val="left"/>
      <w:pPr>
        <w:ind w:left="5040" w:hanging="360"/>
      </w:pPr>
    </w:lvl>
    <w:lvl w:ilvl="7" w:tplc="C78611E8" w:tentative="1">
      <w:start w:val="1"/>
      <w:numFmt w:val="lowerLetter"/>
      <w:lvlText w:val="%8."/>
      <w:lvlJc w:val="left"/>
      <w:pPr>
        <w:ind w:left="5760" w:hanging="360"/>
      </w:pPr>
    </w:lvl>
    <w:lvl w:ilvl="8" w:tplc="716CCF0E" w:tentative="1">
      <w:start w:val="1"/>
      <w:numFmt w:val="lowerRoman"/>
      <w:lvlText w:val="%9."/>
      <w:lvlJc w:val="right"/>
      <w:pPr>
        <w:ind w:left="6480" w:hanging="180"/>
      </w:pPr>
    </w:lvl>
  </w:abstractNum>
  <w:abstractNum w:abstractNumId="11" w15:restartNumberingAfterBreak="0">
    <w:nsid w:val="3EB568BE"/>
    <w:multiLevelType w:val="multilevel"/>
    <w:tmpl w:val="3678EC5E"/>
    <w:lvl w:ilvl="0">
      <w:start w:val="1"/>
      <w:numFmt w:val="decimal"/>
      <w:lvlText w:val="%1."/>
      <w:lvlJc w:val="left"/>
      <w:pPr>
        <w:ind w:left="3192" w:hanging="360"/>
      </w:pPr>
      <w:rPr>
        <w:rFonts w:ascii="BenguiatGot Bk BT" w:eastAsiaTheme="minorHAnsi" w:hAnsi="BenguiatGot Bk BT" w:cstheme="minorBidi"/>
      </w:rPr>
    </w:lvl>
    <w:lvl w:ilvl="1">
      <w:start w:val="2"/>
      <w:numFmt w:val="decimal"/>
      <w:isLgl/>
      <w:lvlText w:val="%1.%2."/>
      <w:lvlJc w:val="left"/>
      <w:pPr>
        <w:ind w:left="3552"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4992" w:hanging="2160"/>
      </w:pPr>
      <w:rPr>
        <w:rFonts w:hint="default"/>
      </w:rPr>
    </w:lvl>
  </w:abstractNum>
  <w:abstractNum w:abstractNumId="12" w15:restartNumberingAfterBreak="0">
    <w:nsid w:val="41AF1D56"/>
    <w:multiLevelType w:val="hybridMultilevel"/>
    <w:tmpl w:val="6BD2F842"/>
    <w:lvl w:ilvl="0" w:tplc="58B803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1DE1B4B"/>
    <w:multiLevelType w:val="hybridMultilevel"/>
    <w:tmpl w:val="6156A5E0"/>
    <w:lvl w:ilvl="0" w:tplc="2BDCF422">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14" w15:restartNumberingAfterBreak="0">
    <w:nsid w:val="47275CF7"/>
    <w:multiLevelType w:val="hybridMultilevel"/>
    <w:tmpl w:val="E310827A"/>
    <w:lvl w:ilvl="0" w:tplc="EC02C446">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15" w15:restartNumberingAfterBreak="0">
    <w:nsid w:val="48896168"/>
    <w:multiLevelType w:val="hybridMultilevel"/>
    <w:tmpl w:val="C9CAF9AE"/>
    <w:lvl w:ilvl="0" w:tplc="18A822FE">
      <w:start w:val="1"/>
      <w:numFmt w:val="decimal"/>
      <w:lvlText w:val="%1."/>
      <w:lvlJc w:val="left"/>
      <w:pPr>
        <w:ind w:left="2490" w:hanging="360"/>
      </w:pPr>
      <w:rPr>
        <w:rFonts w:hint="default"/>
      </w:rPr>
    </w:lvl>
    <w:lvl w:ilvl="1" w:tplc="08130019" w:tentative="1">
      <w:start w:val="1"/>
      <w:numFmt w:val="lowerLetter"/>
      <w:lvlText w:val="%2."/>
      <w:lvlJc w:val="left"/>
      <w:pPr>
        <w:ind w:left="3210" w:hanging="360"/>
      </w:pPr>
    </w:lvl>
    <w:lvl w:ilvl="2" w:tplc="0813001B" w:tentative="1">
      <w:start w:val="1"/>
      <w:numFmt w:val="lowerRoman"/>
      <w:lvlText w:val="%3."/>
      <w:lvlJc w:val="right"/>
      <w:pPr>
        <w:ind w:left="3930" w:hanging="180"/>
      </w:pPr>
    </w:lvl>
    <w:lvl w:ilvl="3" w:tplc="0813000F" w:tentative="1">
      <w:start w:val="1"/>
      <w:numFmt w:val="decimal"/>
      <w:lvlText w:val="%4."/>
      <w:lvlJc w:val="left"/>
      <w:pPr>
        <w:ind w:left="4650" w:hanging="360"/>
      </w:pPr>
    </w:lvl>
    <w:lvl w:ilvl="4" w:tplc="08130019" w:tentative="1">
      <w:start w:val="1"/>
      <w:numFmt w:val="lowerLetter"/>
      <w:lvlText w:val="%5."/>
      <w:lvlJc w:val="left"/>
      <w:pPr>
        <w:ind w:left="5370" w:hanging="360"/>
      </w:pPr>
    </w:lvl>
    <w:lvl w:ilvl="5" w:tplc="0813001B" w:tentative="1">
      <w:start w:val="1"/>
      <w:numFmt w:val="lowerRoman"/>
      <w:lvlText w:val="%6."/>
      <w:lvlJc w:val="right"/>
      <w:pPr>
        <w:ind w:left="6090" w:hanging="180"/>
      </w:pPr>
    </w:lvl>
    <w:lvl w:ilvl="6" w:tplc="0813000F" w:tentative="1">
      <w:start w:val="1"/>
      <w:numFmt w:val="decimal"/>
      <w:lvlText w:val="%7."/>
      <w:lvlJc w:val="left"/>
      <w:pPr>
        <w:ind w:left="6810" w:hanging="360"/>
      </w:pPr>
    </w:lvl>
    <w:lvl w:ilvl="7" w:tplc="08130019" w:tentative="1">
      <w:start w:val="1"/>
      <w:numFmt w:val="lowerLetter"/>
      <w:lvlText w:val="%8."/>
      <w:lvlJc w:val="left"/>
      <w:pPr>
        <w:ind w:left="7530" w:hanging="360"/>
      </w:pPr>
    </w:lvl>
    <w:lvl w:ilvl="8" w:tplc="0813001B" w:tentative="1">
      <w:start w:val="1"/>
      <w:numFmt w:val="lowerRoman"/>
      <w:lvlText w:val="%9."/>
      <w:lvlJc w:val="right"/>
      <w:pPr>
        <w:ind w:left="8250" w:hanging="180"/>
      </w:pPr>
    </w:lvl>
  </w:abstractNum>
  <w:abstractNum w:abstractNumId="16" w15:restartNumberingAfterBreak="0">
    <w:nsid w:val="4BA242E6"/>
    <w:multiLevelType w:val="multilevel"/>
    <w:tmpl w:val="41C6AF00"/>
    <w:lvl w:ilvl="0">
      <w:start w:val="1"/>
      <w:numFmt w:val="decimal"/>
      <w:pStyle w:val="Kop1"/>
      <w:lvlText w:val="%1"/>
      <w:lvlJc w:val="left"/>
      <w:pPr>
        <w:ind w:left="6663" w:hanging="567"/>
      </w:pPr>
      <w:rPr>
        <w:rFonts w:ascii="Trebuchet MS" w:hAnsi="Trebuchet MS" w:hint="default"/>
        <w:b/>
        <w:i w:val="0"/>
        <w:color w:val="262626" w:themeColor="text1" w:themeTint="D9"/>
        <w:sz w:val="24"/>
      </w:rPr>
    </w:lvl>
    <w:lvl w:ilvl="1">
      <w:start w:val="1"/>
      <w:numFmt w:val="decimal"/>
      <w:pStyle w:val="Kop2"/>
      <w:lvlText w:val="%1.%2"/>
      <w:lvlJc w:val="left"/>
      <w:pPr>
        <w:ind w:left="6663" w:hanging="567"/>
      </w:pPr>
      <w:rPr>
        <w:rFonts w:ascii="Trebuchet MS" w:hAnsi="Trebuchet MS" w:hint="default"/>
        <w:b/>
        <w:i w:val="0"/>
        <w:color w:val="262626" w:themeColor="text1" w:themeTint="D9"/>
        <w:sz w:val="20"/>
      </w:rPr>
    </w:lvl>
    <w:lvl w:ilvl="2">
      <w:start w:val="1"/>
      <w:numFmt w:val="decimal"/>
      <w:pStyle w:val="Kop3"/>
      <w:lvlText w:val="%1.%2.%3"/>
      <w:lvlJc w:val="left"/>
      <w:pPr>
        <w:ind w:left="6663" w:hanging="567"/>
      </w:pPr>
      <w:rPr>
        <w:rFonts w:ascii="Trebuchet MS" w:hAnsi="Trebuchet MS" w:hint="default"/>
        <w:b w:val="0"/>
        <w:i/>
        <w:color w:val="262626" w:themeColor="text1" w:themeTint="D9"/>
        <w:sz w:val="20"/>
      </w:rPr>
    </w:lvl>
    <w:lvl w:ilvl="3">
      <w:start w:val="1"/>
      <w:numFmt w:val="decimal"/>
      <w:pStyle w:val="Kop4"/>
      <w:lvlText w:val="%1.%2.%3.%4"/>
      <w:lvlJc w:val="left"/>
      <w:pPr>
        <w:ind w:left="6663"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6663" w:hanging="567"/>
      </w:pPr>
      <w:rPr>
        <w:rFonts w:hint="default"/>
      </w:rPr>
    </w:lvl>
    <w:lvl w:ilvl="5">
      <w:start w:val="1"/>
      <w:numFmt w:val="decimal"/>
      <w:pStyle w:val="Kop6"/>
      <w:lvlText w:val="%1.%2.%3.%4.%5.%6"/>
      <w:lvlJc w:val="left"/>
      <w:pPr>
        <w:ind w:left="6663" w:hanging="567"/>
      </w:pPr>
      <w:rPr>
        <w:rFonts w:hint="default"/>
      </w:rPr>
    </w:lvl>
    <w:lvl w:ilvl="6">
      <w:start w:val="1"/>
      <w:numFmt w:val="decimal"/>
      <w:pStyle w:val="Kop7"/>
      <w:lvlText w:val="%1.%2.%3.%4.%5.%6.%7"/>
      <w:lvlJc w:val="left"/>
      <w:pPr>
        <w:ind w:left="6663" w:hanging="567"/>
      </w:pPr>
      <w:rPr>
        <w:rFonts w:hint="default"/>
      </w:rPr>
    </w:lvl>
    <w:lvl w:ilvl="7">
      <w:start w:val="1"/>
      <w:numFmt w:val="decimal"/>
      <w:pStyle w:val="Kop8"/>
      <w:lvlText w:val="%1.%2.%3.%4.%5.%6.%7.%8"/>
      <w:lvlJc w:val="left"/>
      <w:pPr>
        <w:ind w:left="6663" w:hanging="567"/>
      </w:pPr>
      <w:rPr>
        <w:rFonts w:hint="default"/>
      </w:rPr>
    </w:lvl>
    <w:lvl w:ilvl="8">
      <w:start w:val="1"/>
      <w:numFmt w:val="decimal"/>
      <w:pStyle w:val="Kop9"/>
      <w:lvlText w:val="%1.%2.%3.%4.%5.%6.%7.%8.%9"/>
      <w:lvlJc w:val="left"/>
      <w:pPr>
        <w:ind w:left="6663" w:hanging="567"/>
      </w:pPr>
      <w:rPr>
        <w:rFonts w:hint="default"/>
      </w:rPr>
    </w:lvl>
  </w:abstractNum>
  <w:abstractNum w:abstractNumId="17" w15:restartNumberingAfterBreak="0">
    <w:nsid w:val="4BED7712"/>
    <w:multiLevelType w:val="hybridMultilevel"/>
    <w:tmpl w:val="A1B66D2A"/>
    <w:lvl w:ilvl="0" w:tplc="A47EF002">
      <w:start w:val="1"/>
      <w:numFmt w:val="bullet"/>
      <w:lvlText w:val=""/>
      <w:lvlJc w:val="left"/>
      <w:pPr>
        <w:ind w:left="2130" w:hanging="360"/>
      </w:pPr>
      <w:rPr>
        <w:rFonts w:ascii="Symbol" w:hAnsi="Symbol" w:hint="default"/>
      </w:rPr>
    </w:lvl>
    <w:lvl w:ilvl="1" w:tplc="18943BFE" w:tentative="1">
      <w:start w:val="1"/>
      <w:numFmt w:val="bullet"/>
      <w:lvlText w:val="o"/>
      <w:lvlJc w:val="left"/>
      <w:pPr>
        <w:ind w:left="2850" w:hanging="360"/>
      </w:pPr>
      <w:rPr>
        <w:rFonts w:ascii="Courier New" w:hAnsi="Courier New" w:cs="Courier New" w:hint="default"/>
      </w:rPr>
    </w:lvl>
    <w:lvl w:ilvl="2" w:tplc="E7729216" w:tentative="1">
      <w:start w:val="1"/>
      <w:numFmt w:val="bullet"/>
      <w:lvlText w:val=""/>
      <w:lvlJc w:val="left"/>
      <w:pPr>
        <w:ind w:left="3570" w:hanging="360"/>
      </w:pPr>
      <w:rPr>
        <w:rFonts w:ascii="Wingdings" w:hAnsi="Wingdings" w:hint="default"/>
      </w:rPr>
    </w:lvl>
    <w:lvl w:ilvl="3" w:tplc="EDD002BE" w:tentative="1">
      <w:start w:val="1"/>
      <w:numFmt w:val="bullet"/>
      <w:lvlText w:val=""/>
      <w:lvlJc w:val="left"/>
      <w:pPr>
        <w:ind w:left="4290" w:hanging="360"/>
      </w:pPr>
      <w:rPr>
        <w:rFonts w:ascii="Symbol" w:hAnsi="Symbol" w:hint="default"/>
      </w:rPr>
    </w:lvl>
    <w:lvl w:ilvl="4" w:tplc="6D223508" w:tentative="1">
      <w:start w:val="1"/>
      <w:numFmt w:val="bullet"/>
      <w:lvlText w:val="o"/>
      <w:lvlJc w:val="left"/>
      <w:pPr>
        <w:ind w:left="5010" w:hanging="360"/>
      </w:pPr>
      <w:rPr>
        <w:rFonts w:ascii="Courier New" w:hAnsi="Courier New" w:cs="Courier New" w:hint="default"/>
      </w:rPr>
    </w:lvl>
    <w:lvl w:ilvl="5" w:tplc="CB261296" w:tentative="1">
      <w:start w:val="1"/>
      <w:numFmt w:val="bullet"/>
      <w:lvlText w:val=""/>
      <w:lvlJc w:val="left"/>
      <w:pPr>
        <w:ind w:left="5730" w:hanging="360"/>
      </w:pPr>
      <w:rPr>
        <w:rFonts w:ascii="Wingdings" w:hAnsi="Wingdings" w:hint="default"/>
      </w:rPr>
    </w:lvl>
    <w:lvl w:ilvl="6" w:tplc="459845B4" w:tentative="1">
      <w:start w:val="1"/>
      <w:numFmt w:val="bullet"/>
      <w:lvlText w:val=""/>
      <w:lvlJc w:val="left"/>
      <w:pPr>
        <w:ind w:left="6450" w:hanging="360"/>
      </w:pPr>
      <w:rPr>
        <w:rFonts w:ascii="Symbol" w:hAnsi="Symbol" w:hint="default"/>
      </w:rPr>
    </w:lvl>
    <w:lvl w:ilvl="7" w:tplc="69F6666E" w:tentative="1">
      <w:start w:val="1"/>
      <w:numFmt w:val="bullet"/>
      <w:lvlText w:val="o"/>
      <w:lvlJc w:val="left"/>
      <w:pPr>
        <w:ind w:left="7170" w:hanging="360"/>
      </w:pPr>
      <w:rPr>
        <w:rFonts w:ascii="Courier New" w:hAnsi="Courier New" w:cs="Courier New" w:hint="default"/>
      </w:rPr>
    </w:lvl>
    <w:lvl w:ilvl="8" w:tplc="160AF8A4" w:tentative="1">
      <w:start w:val="1"/>
      <w:numFmt w:val="bullet"/>
      <w:lvlText w:val=""/>
      <w:lvlJc w:val="left"/>
      <w:pPr>
        <w:ind w:left="7890" w:hanging="360"/>
      </w:pPr>
      <w:rPr>
        <w:rFonts w:ascii="Wingdings" w:hAnsi="Wingdings" w:hint="default"/>
      </w:rPr>
    </w:lvl>
  </w:abstractNum>
  <w:abstractNum w:abstractNumId="18" w15:restartNumberingAfterBreak="0">
    <w:nsid w:val="4D1F5819"/>
    <w:multiLevelType w:val="hybridMultilevel"/>
    <w:tmpl w:val="80688AA6"/>
    <w:lvl w:ilvl="0" w:tplc="A536A00E">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19" w15:restartNumberingAfterBreak="0">
    <w:nsid w:val="587375A5"/>
    <w:multiLevelType w:val="multilevel"/>
    <w:tmpl w:val="C32E3C66"/>
    <w:lvl w:ilvl="0">
      <w:start w:val="1"/>
      <w:numFmt w:val="decimal"/>
      <w:lvlText w:val="%1."/>
      <w:lvlJc w:val="left"/>
      <w:pPr>
        <w:ind w:left="2490" w:hanging="36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570"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90" w:hanging="2160"/>
      </w:pPr>
      <w:rPr>
        <w:rFonts w:hint="default"/>
      </w:rPr>
    </w:lvl>
    <w:lvl w:ilvl="8">
      <w:start w:val="1"/>
      <w:numFmt w:val="decimal"/>
      <w:isLgl/>
      <w:lvlText w:val="%1.%2.%3.%4.%5.%6.%7.%8.%9"/>
      <w:lvlJc w:val="left"/>
      <w:pPr>
        <w:ind w:left="4650" w:hanging="2520"/>
      </w:pPr>
      <w:rPr>
        <w:rFonts w:hint="default"/>
      </w:rPr>
    </w:lvl>
  </w:abstractNum>
  <w:abstractNum w:abstractNumId="20" w15:restartNumberingAfterBreak="0">
    <w:nsid w:val="5F063ACA"/>
    <w:multiLevelType w:val="hybridMultilevel"/>
    <w:tmpl w:val="0A722A30"/>
    <w:lvl w:ilvl="0" w:tplc="C0285FA4">
      <w:start w:val="1"/>
      <w:numFmt w:val="bullet"/>
      <w:lvlText w:val="o"/>
      <w:lvlJc w:val="left"/>
      <w:pPr>
        <w:ind w:left="3600" w:hanging="360"/>
      </w:pPr>
      <w:rPr>
        <w:rFonts w:ascii="Courier New" w:hAnsi="Courier New" w:cs="Courier New" w:hint="default"/>
      </w:rPr>
    </w:lvl>
    <w:lvl w:ilvl="1" w:tplc="9C7A7F90" w:tentative="1">
      <w:start w:val="1"/>
      <w:numFmt w:val="bullet"/>
      <w:lvlText w:val="o"/>
      <w:lvlJc w:val="left"/>
      <w:pPr>
        <w:ind w:left="4320" w:hanging="360"/>
      </w:pPr>
      <w:rPr>
        <w:rFonts w:ascii="Courier New" w:hAnsi="Courier New" w:cs="Courier New" w:hint="default"/>
      </w:rPr>
    </w:lvl>
    <w:lvl w:ilvl="2" w:tplc="4DCCEB38" w:tentative="1">
      <w:start w:val="1"/>
      <w:numFmt w:val="bullet"/>
      <w:lvlText w:val=""/>
      <w:lvlJc w:val="left"/>
      <w:pPr>
        <w:ind w:left="5040" w:hanging="360"/>
      </w:pPr>
      <w:rPr>
        <w:rFonts w:ascii="Wingdings" w:hAnsi="Wingdings" w:hint="default"/>
      </w:rPr>
    </w:lvl>
    <w:lvl w:ilvl="3" w:tplc="7AFC86DE" w:tentative="1">
      <w:start w:val="1"/>
      <w:numFmt w:val="bullet"/>
      <w:lvlText w:val=""/>
      <w:lvlJc w:val="left"/>
      <w:pPr>
        <w:ind w:left="5760" w:hanging="360"/>
      </w:pPr>
      <w:rPr>
        <w:rFonts w:ascii="Symbol" w:hAnsi="Symbol" w:hint="default"/>
      </w:rPr>
    </w:lvl>
    <w:lvl w:ilvl="4" w:tplc="6FE4D7D4" w:tentative="1">
      <w:start w:val="1"/>
      <w:numFmt w:val="bullet"/>
      <w:lvlText w:val="o"/>
      <w:lvlJc w:val="left"/>
      <w:pPr>
        <w:ind w:left="6480" w:hanging="360"/>
      </w:pPr>
      <w:rPr>
        <w:rFonts w:ascii="Courier New" w:hAnsi="Courier New" w:cs="Courier New" w:hint="default"/>
      </w:rPr>
    </w:lvl>
    <w:lvl w:ilvl="5" w:tplc="6420AEAC" w:tentative="1">
      <w:start w:val="1"/>
      <w:numFmt w:val="bullet"/>
      <w:lvlText w:val=""/>
      <w:lvlJc w:val="left"/>
      <w:pPr>
        <w:ind w:left="7200" w:hanging="360"/>
      </w:pPr>
      <w:rPr>
        <w:rFonts w:ascii="Wingdings" w:hAnsi="Wingdings" w:hint="default"/>
      </w:rPr>
    </w:lvl>
    <w:lvl w:ilvl="6" w:tplc="9FCE0D94" w:tentative="1">
      <w:start w:val="1"/>
      <w:numFmt w:val="bullet"/>
      <w:lvlText w:val=""/>
      <w:lvlJc w:val="left"/>
      <w:pPr>
        <w:ind w:left="7920" w:hanging="360"/>
      </w:pPr>
      <w:rPr>
        <w:rFonts w:ascii="Symbol" w:hAnsi="Symbol" w:hint="default"/>
      </w:rPr>
    </w:lvl>
    <w:lvl w:ilvl="7" w:tplc="4C2C9940" w:tentative="1">
      <w:start w:val="1"/>
      <w:numFmt w:val="bullet"/>
      <w:lvlText w:val="o"/>
      <w:lvlJc w:val="left"/>
      <w:pPr>
        <w:ind w:left="8640" w:hanging="360"/>
      </w:pPr>
      <w:rPr>
        <w:rFonts w:ascii="Courier New" w:hAnsi="Courier New" w:cs="Courier New" w:hint="default"/>
      </w:rPr>
    </w:lvl>
    <w:lvl w:ilvl="8" w:tplc="B0FEAA36" w:tentative="1">
      <w:start w:val="1"/>
      <w:numFmt w:val="bullet"/>
      <w:lvlText w:val=""/>
      <w:lvlJc w:val="left"/>
      <w:pPr>
        <w:ind w:left="9360" w:hanging="360"/>
      </w:pPr>
      <w:rPr>
        <w:rFonts w:ascii="Wingdings" w:hAnsi="Wingdings" w:hint="default"/>
      </w:rPr>
    </w:lvl>
  </w:abstractNum>
  <w:abstractNum w:abstractNumId="21" w15:restartNumberingAfterBreak="0">
    <w:nsid w:val="634E6623"/>
    <w:multiLevelType w:val="hybridMultilevel"/>
    <w:tmpl w:val="AD20379E"/>
    <w:lvl w:ilvl="0" w:tplc="6EFE81BC">
      <w:numFmt w:val="bullet"/>
      <w:pStyle w:val="VVKSOOpsomming1"/>
      <w:lvlText w:val="•"/>
      <w:lvlJc w:val="left"/>
      <w:pPr>
        <w:tabs>
          <w:tab w:val="num" w:pos="397"/>
        </w:tabs>
        <w:ind w:left="397" w:hanging="397"/>
      </w:pPr>
      <w:rPr>
        <w:rFonts w:ascii="Arial" w:hAnsi="Arial" w:hint="default"/>
      </w:rPr>
    </w:lvl>
    <w:lvl w:ilvl="1" w:tplc="A8CC2E9A" w:tentative="1">
      <w:start w:val="1"/>
      <w:numFmt w:val="bullet"/>
      <w:lvlText w:val="o"/>
      <w:lvlJc w:val="left"/>
      <w:pPr>
        <w:tabs>
          <w:tab w:val="num" w:pos="1440"/>
        </w:tabs>
        <w:ind w:left="1440" w:hanging="360"/>
      </w:pPr>
      <w:rPr>
        <w:rFonts w:ascii="Courier New" w:hAnsi="Courier New" w:cs="Courier New" w:hint="default"/>
      </w:rPr>
    </w:lvl>
    <w:lvl w:ilvl="2" w:tplc="2D0EBB5C" w:tentative="1">
      <w:start w:val="1"/>
      <w:numFmt w:val="bullet"/>
      <w:lvlText w:val=""/>
      <w:lvlJc w:val="left"/>
      <w:pPr>
        <w:tabs>
          <w:tab w:val="num" w:pos="2160"/>
        </w:tabs>
        <w:ind w:left="2160" w:hanging="360"/>
      </w:pPr>
      <w:rPr>
        <w:rFonts w:ascii="Wingdings" w:hAnsi="Wingdings" w:hint="default"/>
      </w:rPr>
    </w:lvl>
    <w:lvl w:ilvl="3" w:tplc="39201418" w:tentative="1">
      <w:start w:val="1"/>
      <w:numFmt w:val="bullet"/>
      <w:lvlText w:val=""/>
      <w:lvlJc w:val="left"/>
      <w:pPr>
        <w:tabs>
          <w:tab w:val="num" w:pos="2880"/>
        </w:tabs>
        <w:ind w:left="2880" w:hanging="360"/>
      </w:pPr>
      <w:rPr>
        <w:rFonts w:ascii="Symbol" w:hAnsi="Symbol" w:hint="default"/>
      </w:rPr>
    </w:lvl>
    <w:lvl w:ilvl="4" w:tplc="5E3E0078" w:tentative="1">
      <w:start w:val="1"/>
      <w:numFmt w:val="bullet"/>
      <w:lvlText w:val="o"/>
      <w:lvlJc w:val="left"/>
      <w:pPr>
        <w:tabs>
          <w:tab w:val="num" w:pos="3600"/>
        </w:tabs>
        <w:ind w:left="3600" w:hanging="360"/>
      </w:pPr>
      <w:rPr>
        <w:rFonts w:ascii="Courier New" w:hAnsi="Courier New" w:cs="Courier New" w:hint="default"/>
      </w:rPr>
    </w:lvl>
    <w:lvl w:ilvl="5" w:tplc="5E6A8E10" w:tentative="1">
      <w:start w:val="1"/>
      <w:numFmt w:val="bullet"/>
      <w:lvlText w:val=""/>
      <w:lvlJc w:val="left"/>
      <w:pPr>
        <w:tabs>
          <w:tab w:val="num" w:pos="4320"/>
        </w:tabs>
        <w:ind w:left="4320" w:hanging="360"/>
      </w:pPr>
      <w:rPr>
        <w:rFonts w:ascii="Wingdings" w:hAnsi="Wingdings" w:hint="default"/>
      </w:rPr>
    </w:lvl>
    <w:lvl w:ilvl="6" w:tplc="69C8AD1E" w:tentative="1">
      <w:start w:val="1"/>
      <w:numFmt w:val="bullet"/>
      <w:lvlText w:val=""/>
      <w:lvlJc w:val="left"/>
      <w:pPr>
        <w:tabs>
          <w:tab w:val="num" w:pos="5040"/>
        </w:tabs>
        <w:ind w:left="5040" w:hanging="360"/>
      </w:pPr>
      <w:rPr>
        <w:rFonts w:ascii="Symbol" w:hAnsi="Symbol" w:hint="default"/>
      </w:rPr>
    </w:lvl>
    <w:lvl w:ilvl="7" w:tplc="EEAA8FA2" w:tentative="1">
      <w:start w:val="1"/>
      <w:numFmt w:val="bullet"/>
      <w:lvlText w:val="o"/>
      <w:lvlJc w:val="left"/>
      <w:pPr>
        <w:tabs>
          <w:tab w:val="num" w:pos="5760"/>
        </w:tabs>
        <w:ind w:left="5760" w:hanging="360"/>
      </w:pPr>
      <w:rPr>
        <w:rFonts w:ascii="Courier New" w:hAnsi="Courier New" w:cs="Courier New" w:hint="default"/>
      </w:rPr>
    </w:lvl>
    <w:lvl w:ilvl="8" w:tplc="E28237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97AFA"/>
    <w:multiLevelType w:val="hybridMultilevel"/>
    <w:tmpl w:val="226AAFE8"/>
    <w:lvl w:ilvl="0" w:tplc="F4562468">
      <w:start w:val="1"/>
      <w:numFmt w:val="bullet"/>
      <w:lvlText w:val="o"/>
      <w:lvlJc w:val="left"/>
      <w:pPr>
        <w:ind w:left="3600" w:hanging="360"/>
      </w:pPr>
      <w:rPr>
        <w:rFonts w:ascii="Courier New" w:hAnsi="Courier New" w:cs="Courier New" w:hint="default"/>
      </w:rPr>
    </w:lvl>
    <w:lvl w:ilvl="1" w:tplc="1DE68460" w:tentative="1">
      <w:start w:val="1"/>
      <w:numFmt w:val="bullet"/>
      <w:lvlText w:val="o"/>
      <w:lvlJc w:val="left"/>
      <w:pPr>
        <w:ind w:left="4320" w:hanging="360"/>
      </w:pPr>
      <w:rPr>
        <w:rFonts w:ascii="Courier New" w:hAnsi="Courier New" w:cs="Courier New" w:hint="default"/>
      </w:rPr>
    </w:lvl>
    <w:lvl w:ilvl="2" w:tplc="D310B2E6" w:tentative="1">
      <w:start w:val="1"/>
      <w:numFmt w:val="bullet"/>
      <w:lvlText w:val=""/>
      <w:lvlJc w:val="left"/>
      <w:pPr>
        <w:ind w:left="5040" w:hanging="360"/>
      </w:pPr>
      <w:rPr>
        <w:rFonts w:ascii="Wingdings" w:hAnsi="Wingdings" w:hint="default"/>
      </w:rPr>
    </w:lvl>
    <w:lvl w:ilvl="3" w:tplc="9FBEBAF2" w:tentative="1">
      <w:start w:val="1"/>
      <w:numFmt w:val="bullet"/>
      <w:lvlText w:val=""/>
      <w:lvlJc w:val="left"/>
      <w:pPr>
        <w:ind w:left="5760" w:hanging="360"/>
      </w:pPr>
      <w:rPr>
        <w:rFonts w:ascii="Symbol" w:hAnsi="Symbol" w:hint="default"/>
      </w:rPr>
    </w:lvl>
    <w:lvl w:ilvl="4" w:tplc="8FA644CE" w:tentative="1">
      <w:start w:val="1"/>
      <w:numFmt w:val="bullet"/>
      <w:lvlText w:val="o"/>
      <w:lvlJc w:val="left"/>
      <w:pPr>
        <w:ind w:left="6480" w:hanging="360"/>
      </w:pPr>
      <w:rPr>
        <w:rFonts w:ascii="Courier New" w:hAnsi="Courier New" w:cs="Courier New" w:hint="default"/>
      </w:rPr>
    </w:lvl>
    <w:lvl w:ilvl="5" w:tplc="276A732E" w:tentative="1">
      <w:start w:val="1"/>
      <w:numFmt w:val="bullet"/>
      <w:lvlText w:val=""/>
      <w:lvlJc w:val="left"/>
      <w:pPr>
        <w:ind w:left="7200" w:hanging="360"/>
      </w:pPr>
      <w:rPr>
        <w:rFonts w:ascii="Wingdings" w:hAnsi="Wingdings" w:hint="default"/>
      </w:rPr>
    </w:lvl>
    <w:lvl w:ilvl="6" w:tplc="34C4B59E" w:tentative="1">
      <w:start w:val="1"/>
      <w:numFmt w:val="bullet"/>
      <w:lvlText w:val=""/>
      <w:lvlJc w:val="left"/>
      <w:pPr>
        <w:ind w:left="7920" w:hanging="360"/>
      </w:pPr>
      <w:rPr>
        <w:rFonts w:ascii="Symbol" w:hAnsi="Symbol" w:hint="default"/>
      </w:rPr>
    </w:lvl>
    <w:lvl w:ilvl="7" w:tplc="0EF66F34" w:tentative="1">
      <w:start w:val="1"/>
      <w:numFmt w:val="bullet"/>
      <w:lvlText w:val="o"/>
      <w:lvlJc w:val="left"/>
      <w:pPr>
        <w:ind w:left="8640" w:hanging="360"/>
      </w:pPr>
      <w:rPr>
        <w:rFonts w:ascii="Courier New" w:hAnsi="Courier New" w:cs="Courier New" w:hint="default"/>
      </w:rPr>
    </w:lvl>
    <w:lvl w:ilvl="8" w:tplc="BFD84A3A" w:tentative="1">
      <w:start w:val="1"/>
      <w:numFmt w:val="bullet"/>
      <w:lvlText w:val=""/>
      <w:lvlJc w:val="left"/>
      <w:pPr>
        <w:ind w:left="9360" w:hanging="360"/>
      </w:pPr>
      <w:rPr>
        <w:rFonts w:ascii="Wingdings" w:hAnsi="Wingdings" w:hint="default"/>
      </w:rPr>
    </w:lvl>
  </w:abstractNum>
  <w:abstractNum w:abstractNumId="23" w15:restartNumberingAfterBreak="0">
    <w:nsid w:val="688921A9"/>
    <w:multiLevelType w:val="hybridMultilevel"/>
    <w:tmpl w:val="317CC770"/>
    <w:lvl w:ilvl="0" w:tplc="B0CE75C4">
      <w:start w:val="1"/>
      <w:numFmt w:val="decimal"/>
      <w:lvlText w:val="%1."/>
      <w:lvlJc w:val="left"/>
      <w:pPr>
        <w:tabs>
          <w:tab w:val="num" w:pos="1460"/>
        </w:tabs>
        <w:ind w:left="1460" w:hanging="360"/>
      </w:pPr>
      <w:rPr>
        <w:rFonts w:cs="Times New Roman"/>
        <w:b w:val="0"/>
        <w:color w:val="auto"/>
        <w:sz w:val="28"/>
        <w:szCs w:val="28"/>
      </w:rPr>
    </w:lvl>
    <w:lvl w:ilvl="1" w:tplc="FFFFFFFF">
      <w:start w:val="1"/>
      <w:numFmt w:val="bullet"/>
      <w:lvlText w:val=""/>
      <w:lvlJc w:val="left"/>
      <w:pPr>
        <w:tabs>
          <w:tab w:val="num" w:pos="2160"/>
        </w:tabs>
        <w:ind w:left="2160" w:hanging="360"/>
      </w:pPr>
      <w:rPr>
        <w:rFonts w:ascii="Symbol" w:hAnsi="Symbol" w:hint="default"/>
        <w:sz w:val="28"/>
      </w:rPr>
    </w:lvl>
    <w:lvl w:ilvl="2" w:tplc="FFFFFFFF">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15:restartNumberingAfterBreak="0">
    <w:nsid w:val="72D700AD"/>
    <w:multiLevelType w:val="hybridMultilevel"/>
    <w:tmpl w:val="D048F184"/>
    <w:lvl w:ilvl="0" w:tplc="FCF266AE">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25" w15:restartNumberingAfterBreak="0">
    <w:nsid w:val="7ABC4400"/>
    <w:multiLevelType w:val="hybridMultilevel"/>
    <w:tmpl w:val="E522EC6A"/>
    <w:lvl w:ilvl="0" w:tplc="38823254">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26" w15:restartNumberingAfterBreak="0">
    <w:nsid w:val="7AC65DE6"/>
    <w:multiLevelType w:val="hybridMultilevel"/>
    <w:tmpl w:val="7FC05720"/>
    <w:lvl w:ilvl="0" w:tplc="D4CC496C">
      <w:start w:val="1"/>
      <w:numFmt w:val="decimal"/>
      <w:lvlText w:val="%1."/>
      <w:lvlJc w:val="left"/>
      <w:pPr>
        <w:ind w:left="3192" w:hanging="360"/>
      </w:pPr>
      <w:rPr>
        <w:rFonts w:ascii="BenguiatGot Bk BT" w:eastAsiaTheme="minorHAnsi" w:hAnsi="BenguiatGot Bk BT" w:cstheme="minorBidi"/>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num w:numId="1">
    <w:abstractNumId w:val="16"/>
  </w:num>
  <w:num w:numId="2">
    <w:abstractNumId w:val="5"/>
  </w:num>
  <w:num w:numId="3">
    <w:abstractNumId w:val="21"/>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10"/>
  </w:num>
  <w:num w:numId="9">
    <w:abstractNumId w:val="4"/>
  </w:num>
  <w:num w:numId="10">
    <w:abstractNumId w:val="20"/>
  </w:num>
  <w:num w:numId="11">
    <w:abstractNumId w:val="22"/>
  </w:num>
  <w:num w:numId="12">
    <w:abstractNumId w:val="8"/>
  </w:num>
  <w:num w:numId="13">
    <w:abstractNumId w:val="23"/>
  </w:num>
  <w:num w:numId="14">
    <w:abstractNumId w:val="19"/>
  </w:num>
  <w:num w:numId="15">
    <w:abstractNumId w:val="15"/>
  </w:num>
  <w:num w:numId="16">
    <w:abstractNumId w:val="6"/>
  </w:num>
  <w:num w:numId="17">
    <w:abstractNumId w:val="9"/>
  </w:num>
  <w:num w:numId="18">
    <w:abstractNumId w:val="13"/>
  </w:num>
  <w:num w:numId="19">
    <w:abstractNumId w:val="7"/>
  </w:num>
  <w:num w:numId="20">
    <w:abstractNumId w:val="1"/>
  </w:num>
  <w:num w:numId="21">
    <w:abstractNumId w:val="18"/>
  </w:num>
  <w:num w:numId="22">
    <w:abstractNumId w:val="26"/>
  </w:num>
  <w:num w:numId="23">
    <w:abstractNumId w:val="14"/>
  </w:num>
  <w:num w:numId="24">
    <w:abstractNumId w:val="25"/>
  </w:num>
  <w:num w:numId="25">
    <w:abstractNumId w:val="24"/>
  </w:num>
  <w:num w:numId="26">
    <w:abstractNumId w:val="11"/>
  </w:num>
  <w:num w:numId="27">
    <w:abstractNumId w:val="3"/>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30"/>
    <w:rsid w:val="00023CD9"/>
    <w:rsid w:val="00030E59"/>
    <w:rsid w:val="00037310"/>
    <w:rsid w:val="000706D2"/>
    <w:rsid w:val="000C4EF0"/>
    <w:rsid w:val="00137FDE"/>
    <w:rsid w:val="00140658"/>
    <w:rsid w:val="00160E02"/>
    <w:rsid w:val="001C6A44"/>
    <w:rsid w:val="001D338C"/>
    <w:rsid w:val="00205A17"/>
    <w:rsid w:val="00215A1E"/>
    <w:rsid w:val="00257752"/>
    <w:rsid w:val="00257F10"/>
    <w:rsid w:val="00280CEE"/>
    <w:rsid w:val="00282765"/>
    <w:rsid w:val="00294022"/>
    <w:rsid w:val="002961AB"/>
    <w:rsid w:val="00300147"/>
    <w:rsid w:val="00305B6C"/>
    <w:rsid w:val="00350DD6"/>
    <w:rsid w:val="003A6582"/>
    <w:rsid w:val="003B022E"/>
    <w:rsid w:val="003B4D5A"/>
    <w:rsid w:val="003C0702"/>
    <w:rsid w:val="003C6176"/>
    <w:rsid w:val="003E1D28"/>
    <w:rsid w:val="003F7DAD"/>
    <w:rsid w:val="0041756B"/>
    <w:rsid w:val="00441965"/>
    <w:rsid w:val="00461A98"/>
    <w:rsid w:val="004808F4"/>
    <w:rsid w:val="00482E6A"/>
    <w:rsid w:val="004B67F7"/>
    <w:rsid w:val="004C7849"/>
    <w:rsid w:val="004E7DE8"/>
    <w:rsid w:val="00504176"/>
    <w:rsid w:val="00510672"/>
    <w:rsid w:val="00550EF9"/>
    <w:rsid w:val="00583CB6"/>
    <w:rsid w:val="005976F0"/>
    <w:rsid w:val="005A221F"/>
    <w:rsid w:val="005B26AD"/>
    <w:rsid w:val="005B609C"/>
    <w:rsid w:val="005C1B30"/>
    <w:rsid w:val="005D26E5"/>
    <w:rsid w:val="005F5625"/>
    <w:rsid w:val="006015A8"/>
    <w:rsid w:val="00653858"/>
    <w:rsid w:val="00674418"/>
    <w:rsid w:val="00685C8C"/>
    <w:rsid w:val="00687D6C"/>
    <w:rsid w:val="006B7C62"/>
    <w:rsid w:val="006C18C6"/>
    <w:rsid w:val="006E3824"/>
    <w:rsid w:val="006E7F3A"/>
    <w:rsid w:val="007307B7"/>
    <w:rsid w:val="007676BE"/>
    <w:rsid w:val="007822D2"/>
    <w:rsid w:val="007F1CF5"/>
    <w:rsid w:val="00817F0C"/>
    <w:rsid w:val="008240E1"/>
    <w:rsid w:val="00826149"/>
    <w:rsid w:val="009156AA"/>
    <w:rsid w:val="009222A7"/>
    <w:rsid w:val="00923394"/>
    <w:rsid w:val="00950F07"/>
    <w:rsid w:val="00954FB5"/>
    <w:rsid w:val="009A49B3"/>
    <w:rsid w:val="009B4654"/>
    <w:rsid w:val="00A00F98"/>
    <w:rsid w:val="00A062D4"/>
    <w:rsid w:val="00A15F25"/>
    <w:rsid w:val="00A32C30"/>
    <w:rsid w:val="00A5197D"/>
    <w:rsid w:val="00A66965"/>
    <w:rsid w:val="00A80292"/>
    <w:rsid w:val="00A906F3"/>
    <w:rsid w:val="00AA1958"/>
    <w:rsid w:val="00AD18EE"/>
    <w:rsid w:val="00AF370E"/>
    <w:rsid w:val="00B610E0"/>
    <w:rsid w:val="00B65275"/>
    <w:rsid w:val="00B7206F"/>
    <w:rsid w:val="00B72C0A"/>
    <w:rsid w:val="00B85714"/>
    <w:rsid w:val="00B861F7"/>
    <w:rsid w:val="00C2131C"/>
    <w:rsid w:val="00C34ECD"/>
    <w:rsid w:val="00C864A3"/>
    <w:rsid w:val="00C90269"/>
    <w:rsid w:val="00C943DB"/>
    <w:rsid w:val="00C969A1"/>
    <w:rsid w:val="00CA4BEF"/>
    <w:rsid w:val="00CC68A1"/>
    <w:rsid w:val="00CE55F7"/>
    <w:rsid w:val="00CE6D0E"/>
    <w:rsid w:val="00D2473C"/>
    <w:rsid w:val="00D27C01"/>
    <w:rsid w:val="00D66F6D"/>
    <w:rsid w:val="00D7760C"/>
    <w:rsid w:val="00D95CBB"/>
    <w:rsid w:val="00DD76C8"/>
    <w:rsid w:val="00E22817"/>
    <w:rsid w:val="00E46A24"/>
    <w:rsid w:val="00E9265C"/>
    <w:rsid w:val="00EB54C9"/>
    <w:rsid w:val="00EB64A6"/>
    <w:rsid w:val="00EC1FD2"/>
    <w:rsid w:val="00EC7D77"/>
    <w:rsid w:val="00EF5612"/>
    <w:rsid w:val="00F06F73"/>
    <w:rsid w:val="00F1346E"/>
    <w:rsid w:val="00F40A80"/>
    <w:rsid w:val="00F4625D"/>
    <w:rsid w:val="00FC2C65"/>
    <w:rsid w:val="00FE5F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45007E"/>
  <w15:chartTrackingRefBased/>
  <w15:docId w15:val="{1666BFF8-8D5B-434A-AE3B-C177F7BA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B30"/>
    <w:pPr>
      <w:spacing w:after="200" w:line="312" w:lineRule="auto"/>
    </w:pPr>
    <w:rPr>
      <w:rFonts w:ascii="Trebuchet MS" w:hAnsi="Trebuchet MS"/>
      <w:color w:val="1C1C1C"/>
      <w:sz w:val="20"/>
      <w:szCs w:val="20"/>
    </w:rPr>
  </w:style>
  <w:style w:type="paragraph" w:styleId="Kop1">
    <w:name w:val="heading 1"/>
    <w:basedOn w:val="Standaard"/>
    <w:next w:val="Standaard"/>
    <w:link w:val="Kop1Char"/>
    <w:uiPriority w:val="9"/>
    <w:qFormat/>
    <w:rsid w:val="005C1B30"/>
    <w:pPr>
      <w:keepNext/>
      <w:numPr>
        <w:numId w:val="1"/>
      </w:numPr>
      <w:spacing w:before="240" w:after="240" w:line="240" w:lineRule="auto"/>
      <w:ind w:left="737" w:hanging="737"/>
      <w:jc w:val="both"/>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5C1B30"/>
    <w:pPr>
      <w:keepNext/>
      <w:numPr>
        <w:ilvl w:val="1"/>
        <w:numId w:val="1"/>
      </w:numPr>
      <w:spacing w:before="240" w:after="240" w:line="240" w:lineRule="auto"/>
      <w:ind w:left="737" w:hanging="737"/>
      <w:jc w:val="both"/>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5C1B30"/>
    <w:pPr>
      <w:keepNext/>
      <w:numPr>
        <w:ilvl w:val="2"/>
        <w:numId w:val="1"/>
      </w:numPr>
      <w:spacing w:before="240"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5C1B30"/>
    <w:pPr>
      <w:keepNext/>
      <w:keepLines/>
      <w:numPr>
        <w:ilvl w:val="3"/>
        <w:numId w:val="1"/>
      </w:numPr>
      <w:spacing w:before="240" w:after="240"/>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5C1B3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5C1B3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5C1B3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5C1B3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5C1B3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1B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5C1B30"/>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5C1B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5C1B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5C1B30"/>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5C1B30"/>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5C1B30"/>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5C1B3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5C1B3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5C1B30"/>
    <w:pPr>
      <w:tabs>
        <w:tab w:val="center" w:pos="4536"/>
        <w:tab w:val="right" w:pos="9072"/>
      </w:tabs>
    </w:pPr>
  </w:style>
  <w:style w:type="character" w:customStyle="1" w:styleId="KoptekstChar">
    <w:name w:val="Koptekst Char"/>
    <w:basedOn w:val="Standaardalinea-lettertype"/>
    <w:link w:val="Koptekst"/>
    <w:uiPriority w:val="99"/>
    <w:rsid w:val="005C1B30"/>
    <w:rPr>
      <w:rFonts w:ascii="Trebuchet MS" w:hAnsi="Trebuchet MS"/>
      <w:color w:val="1C1C1C"/>
      <w:sz w:val="20"/>
      <w:szCs w:val="20"/>
    </w:rPr>
  </w:style>
  <w:style w:type="paragraph" w:styleId="Voettekst">
    <w:name w:val="footer"/>
    <w:basedOn w:val="Standaard"/>
    <w:link w:val="VoettekstChar"/>
    <w:uiPriority w:val="99"/>
    <w:unhideWhenUsed/>
    <w:rsid w:val="005C1B30"/>
    <w:pPr>
      <w:tabs>
        <w:tab w:val="center" w:pos="4536"/>
        <w:tab w:val="right" w:pos="9072"/>
      </w:tabs>
    </w:pPr>
  </w:style>
  <w:style w:type="character" w:customStyle="1" w:styleId="VoettekstChar">
    <w:name w:val="Voettekst Char"/>
    <w:basedOn w:val="Standaardalinea-lettertype"/>
    <w:link w:val="Voettekst"/>
    <w:uiPriority w:val="99"/>
    <w:rsid w:val="005C1B30"/>
    <w:rPr>
      <w:rFonts w:ascii="Trebuchet MS" w:hAnsi="Trebuchet MS"/>
      <w:color w:val="1C1C1C"/>
      <w:sz w:val="20"/>
      <w:szCs w:val="20"/>
    </w:rPr>
  </w:style>
  <w:style w:type="table" w:styleId="Tabelraster">
    <w:name w:val="Table Grid"/>
    <w:basedOn w:val="Standaardtabel"/>
    <w:uiPriority w:val="59"/>
    <w:rsid w:val="005C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5C1B3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5C1B30"/>
    <w:rPr>
      <w:rFonts w:eastAsiaTheme="minorEastAsia"/>
      <w:color w:val="5A5A5A" w:themeColor="text1" w:themeTint="A5"/>
      <w:spacing w:val="15"/>
    </w:rPr>
  </w:style>
  <w:style w:type="paragraph" w:styleId="Titel">
    <w:name w:val="Title"/>
    <w:basedOn w:val="Standaard"/>
    <w:next w:val="Standaard"/>
    <w:link w:val="TitelChar"/>
    <w:uiPriority w:val="10"/>
    <w:rsid w:val="005C1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1B30"/>
    <w:rPr>
      <w:rFonts w:asciiTheme="majorHAnsi" w:eastAsiaTheme="majorEastAsia" w:hAnsiTheme="majorHAnsi" w:cstheme="majorBidi"/>
      <w:color w:val="1C1C1C"/>
      <w:spacing w:val="-10"/>
      <w:kern w:val="28"/>
      <w:sz w:val="56"/>
      <w:szCs w:val="56"/>
    </w:rPr>
  </w:style>
  <w:style w:type="paragraph" w:styleId="Lijstalinea">
    <w:name w:val="List Paragraph"/>
    <w:basedOn w:val="Standaard"/>
    <w:link w:val="LijstalineaChar"/>
    <w:uiPriority w:val="34"/>
    <w:qFormat/>
    <w:rsid w:val="005C1B30"/>
    <w:pPr>
      <w:numPr>
        <w:numId w:val="2"/>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5C1B30"/>
    <w:pPr>
      <w:spacing w:before="60" w:after="60" w:line="240" w:lineRule="auto"/>
      <w:jc w:val="right"/>
    </w:pPr>
    <w:rPr>
      <w:b/>
    </w:rPr>
  </w:style>
  <w:style w:type="paragraph" w:customStyle="1" w:styleId="Naamverslag">
    <w:name w:val="Naamverslag"/>
    <w:basedOn w:val="Standaard"/>
    <w:link w:val="NaamverslagChar"/>
    <w:rsid w:val="005C1B30"/>
    <w:pPr>
      <w:spacing w:before="60" w:after="60" w:line="240" w:lineRule="auto"/>
      <w:jc w:val="right"/>
    </w:pPr>
    <w:rPr>
      <w:b/>
    </w:rPr>
  </w:style>
  <w:style w:type="character" w:customStyle="1" w:styleId="DatumverslagChar">
    <w:name w:val="Datumverslag Char"/>
    <w:basedOn w:val="Standaardalinea-lettertype"/>
    <w:link w:val="Datumverslag"/>
    <w:rsid w:val="005C1B30"/>
    <w:rPr>
      <w:rFonts w:ascii="Trebuchet MS" w:hAnsi="Trebuchet MS"/>
      <w:b/>
      <w:color w:val="1C1C1C"/>
      <w:sz w:val="20"/>
      <w:szCs w:val="20"/>
    </w:rPr>
  </w:style>
  <w:style w:type="character" w:customStyle="1" w:styleId="NaamverslagChar">
    <w:name w:val="Naamverslag Char"/>
    <w:basedOn w:val="Standaardalinea-lettertype"/>
    <w:link w:val="Naamverslag"/>
    <w:rsid w:val="005C1B30"/>
    <w:rPr>
      <w:rFonts w:ascii="Trebuchet MS" w:hAnsi="Trebuchet MS"/>
      <w:b/>
      <w:color w:val="1C1C1C"/>
      <w:sz w:val="20"/>
      <w:szCs w:val="20"/>
    </w:rPr>
  </w:style>
  <w:style w:type="paragraph" w:customStyle="1" w:styleId="Default">
    <w:name w:val="Default"/>
    <w:rsid w:val="005C1B30"/>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5C1B30"/>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5C1B30"/>
    <w:pPr>
      <w:numPr>
        <w:numId w:val="3"/>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5C1B30"/>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5C1B30"/>
    <w:rPr>
      <w:i/>
      <w:color w:val="FF0000"/>
    </w:rPr>
  </w:style>
  <w:style w:type="paragraph" w:customStyle="1" w:styleId="Referentie">
    <w:name w:val="Referentie"/>
    <w:basedOn w:val="Datumverslag"/>
    <w:link w:val="ReferentieChar"/>
    <w:rsid w:val="005C1B30"/>
    <w:pPr>
      <w:jc w:val="left"/>
    </w:pPr>
    <w:rPr>
      <w:color w:val="262626" w:themeColor="text1" w:themeTint="D9"/>
    </w:rPr>
  </w:style>
  <w:style w:type="paragraph" w:customStyle="1" w:styleId="Opsomming">
    <w:name w:val="Opsomming"/>
    <w:basedOn w:val="Lijstalinea"/>
    <w:link w:val="OpsommingChar"/>
    <w:qFormat/>
    <w:rsid w:val="005C1B30"/>
    <w:pPr>
      <w:numPr>
        <w:numId w:val="4"/>
      </w:numPr>
      <w:spacing w:after="0" w:line="312" w:lineRule="auto"/>
      <w:ind w:left="340" w:hanging="340"/>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5C1B30"/>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5C1B30"/>
    <w:rPr>
      <w:rFonts w:eastAsia="Times New Roman" w:cs="Times New Roman"/>
      <w:color w:val="1C1C1C"/>
      <w:sz w:val="20"/>
      <w:szCs w:val="20"/>
      <w:lang w:eastAsia="nl-BE"/>
    </w:rPr>
  </w:style>
  <w:style w:type="character" w:customStyle="1" w:styleId="OpsommingChar">
    <w:name w:val="Opsomming Char"/>
    <w:basedOn w:val="LijstalineaChar"/>
    <w:link w:val="Opsomming"/>
    <w:rsid w:val="005C1B30"/>
    <w:rPr>
      <w:rFonts w:ascii="Trebuchet MS" w:eastAsia="Times New Roman" w:hAnsi="Trebuchet MS" w:cs="Times New Roman"/>
      <w:color w:val="262626" w:themeColor="text1" w:themeTint="D9"/>
      <w:sz w:val="20"/>
      <w:szCs w:val="20"/>
      <w:lang w:eastAsia="nl-BE"/>
    </w:rPr>
  </w:style>
  <w:style w:type="character" w:styleId="Hyperlink">
    <w:name w:val="Hyperlink"/>
    <w:basedOn w:val="Standaardalinea-lettertype"/>
    <w:unhideWhenUsed/>
    <w:rsid w:val="005C1B30"/>
    <w:rPr>
      <w:color w:val="0563C1" w:themeColor="hyperlink"/>
      <w:u w:val="single"/>
    </w:rPr>
  </w:style>
  <w:style w:type="character" w:styleId="Titelvanboek">
    <w:name w:val="Book Title"/>
    <w:aliases w:val="Titels"/>
    <w:uiPriority w:val="33"/>
    <w:qFormat/>
    <w:rsid w:val="005C1B30"/>
  </w:style>
  <w:style w:type="character" w:styleId="Zwaar">
    <w:name w:val="Strong"/>
    <w:uiPriority w:val="22"/>
    <w:qFormat/>
    <w:rsid w:val="005C1B30"/>
    <w:rPr>
      <w:b/>
      <w:bCs/>
    </w:rPr>
  </w:style>
  <w:style w:type="character" w:customStyle="1" w:styleId="VVKSOTekstChar1">
    <w:name w:val="VVKSOTekst Char1"/>
    <w:link w:val="VVKSOTekst"/>
    <w:rsid w:val="005C1B30"/>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5C1B30"/>
    <w:rPr>
      <w:sz w:val="16"/>
      <w:szCs w:val="16"/>
    </w:rPr>
  </w:style>
  <w:style w:type="paragraph" w:styleId="Tekstopmerking">
    <w:name w:val="annotation text"/>
    <w:basedOn w:val="Standaard"/>
    <w:link w:val="TekstopmerkingChar"/>
    <w:uiPriority w:val="99"/>
    <w:semiHidden/>
    <w:unhideWhenUsed/>
    <w:rsid w:val="005C1B30"/>
    <w:pPr>
      <w:spacing w:line="240" w:lineRule="auto"/>
    </w:pPr>
  </w:style>
  <w:style w:type="character" w:customStyle="1" w:styleId="TekstopmerkingChar">
    <w:name w:val="Tekst opmerking Char"/>
    <w:basedOn w:val="Standaardalinea-lettertype"/>
    <w:link w:val="Tekstopmerking"/>
    <w:uiPriority w:val="99"/>
    <w:semiHidden/>
    <w:rsid w:val="005C1B30"/>
    <w:rPr>
      <w:rFonts w:ascii="Trebuchet MS" w:hAnsi="Trebuchet MS"/>
      <w:color w:val="1C1C1C"/>
      <w:sz w:val="20"/>
      <w:szCs w:val="20"/>
    </w:rPr>
  </w:style>
  <w:style w:type="paragraph" w:styleId="Onderwerpvanopmerking">
    <w:name w:val="annotation subject"/>
    <w:basedOn w:val="Tekstopmerking"/>
    <w:next w:val="Tekstopmerking"/>
    <w:link w:val="OnderwerpvanopmerkingChar"/>
    <w:uiPriority w:val="99"/>
    <w:semiHidden/>
    <w:unhideWhenUsed/>
    <w:rsid w:val="005C1B30"/>
    <w:rPr>
      <w:b/>
      <w:bCs/>
    </w:rPr>
  </w:style>
  <w:style w:type="character" w:customStyle="1" w:styleId="OnderwerpvanopmerkingChar">
    <w:name w:val="Onderwerp van opmerking Char"/>
    <w:basedOn w:val="TekstopmerkingChar"/>
    <w:link w:val="Onderwerpvanopmerking"/>
    <w:uiPriority w:val="99"/>
    <w:semiHidden/>
    <w:rsid w:val="005C1B30"/>
    <w:rPr>
      <w:rFonts w:ascii="Trebuchet MS" w:hAnsi="Trebuchet MS"/>
      <w:b/>
      <w:bCs/>
      <w:color w:val="1C1C1C"/>
      <w:sz w:val="20"/>
      <w:szCs w:val="20"/>
    </w:rPr>
  </w:style>
  <w:style w:type="paragraph" w:styleId="Ballontekst">
    <w:name w:val="Balloon Text"/>
    <w:basedOn w:val="Standaard"/>
    <w:link w:val="BallontekstChar"/>
    <w:uiPriority w:val="99"/>
    <w:semiHidden/>
    <w:unhideWhenUsed/>
    <w:rsid w:val="005C1B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1B30"/>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5C1B30"/>
    <w:rPr>
      <w:color w:val="808080"/>
      <w:shd w:val="clear" w:color="auto" w:fill="E6E6E6"/>
    </w:rPr>
  </w:style>
  <w:style w:type="paragraph" w:styleId="Geenafstand">
    <w:name w:val="No Spacing"/>
    <w:uiPriority w:val="1"/>
    <w:qFormat/>
    <w:rsid w:val="005C1B30"/>
    <w:pPr>
      <w:spacing w:after="0" w:line="240" w:lineRule="auto"/>
    </w:pPr>
    <w:rPr>
      <w:rFonts w:ascii="BenguiatGot Bk BT" w:eastAsia="Times New Roman" w:hAnsi="BenguiatGot Bk BT" w:cs="Times New Roman"/>
      <w:sz w:val="20"/>
      <w:szCs w:val="24"/>
      <w:lang w:val="nl-NL" w:eastAsia="nl-NL"/>
    </w:rPr>
  </w:style>
  <w:style w:type="character" w:customStyle="1" w:styleId="OpmaakprofielVet">
    <w:name w:val="Opmaakprofiel Vet"/>
    <w:basedOn w:val="Standaardalinea-lettertype"/>
    <w:rsid w:val="005C1B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yperlink" Target="https://pincette.vsko.be/meta/properties/dc-identifier/MLER_2016_002_B02_2016_03_15_Infobrochure%20onderwijsregelgeving" TargetMode="External"/><Relationship Id="rId21" Type="http://schemas.openxmlformats.org/officeDocument/2006/relationships/image" Target="media/image8.png"/><Relationship Id="rId34" Type="http://schemas.openxmlformats.org/officeDocument/2006/relationships/image" Target="media/image16.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irectie.wintam@huveneersschool.be" TargetMode="External"/><Relationship Id="rId20" Type="http://schemas.openxmlformats.org/officeDocument/2006/relationships/image" Target="media/image7.png"/><Relationship Id="rId29" Type="http://schemas.openxmlformats.org/officeDocument/2006/relationships/image" Target="media/image15.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ornem.be" TargetMode="External"/><Relationship Id="rId32" Type="http://schemas.openxmlformats.org/officeDocument/2006/relationships/hyperlink" Target="mailto:Commissie.leerlingenrechten@vlaanderen.be" TargetMode="External"/><Relationship Id="rId37" Type="http://schemas.openxmlformats.org/officeDocument/2006/relationships/hyperlink" Target="http://klachten.katholiekonderwijs.vlaanderen"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mailto:klachten@katholiekonderwijs.vlaanderen"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klachten@katholiekonderwijs.vlaande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veneersschool.be"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www.kubusbornem.be" TargetMode="External"/><Relationship Id="rId35" Type="http://schemas.openxmlformats.org/officeDocument/2006/relationships/hyperlink" Target="https://www.katholiekonderwijs.vlaanderen/engagementsverklarin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secretariaat@huveneersschool.be" TargetMode="External"/><Relationship Id="rId25" Type="http://schemas.openxmlformats.org/officeDocument/2006/relationships/image" Target="media/image11.png"/><Relationship Id="rId33" Type="http://schemas.openxmlformats.org/officeDocument/2006/relationships/hyperlink" Target="mailto:Zorgvuldigbestuur.onderwijs@vlaanderen.be" TargetMode="External"/><Relationship Id="rId38" Type="http://schemas.openxmlformats.org/officeDocument/2006/relationships/hyperlink" Target="http://klachten.katholiekonderwijs.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D192D82EB044CA19ED7C672837D49" ma:contentTypeVersion="11" ma:contentTypeDescription="Een nieuw document maken." ma:contentTypeScope="" ma:versionID="76815832b2a876e14ae003a723d8753d">
  <xsd:schema xmlns:xsd="http://www.w3.org/2001/XMLSchema" xmlns:xs="http://www.w3.org/2001/XMLSchema" xmlns:p="http://schemas.microsoft.com/office/2006/metadata/properties" xmlns:ns3="117e55bd-04a4-46b0-b459-1a451a2b94ca" xmlns:ns4="88bb9c32-1216-4565-b019-a4ce06c5bfea" targetNamespace="http://schemas.microsoft.com/office/2006/metadata/properties" ma:root="true" ma:fieldsID="d4faca54fcf3b48c4cdb99b8e509b532" ns3:_="" ns4:_="">
    <xsd:import namespace="117e55bd-04a4-46b0-b459-1a451a2b94ca"/>
    <xsd:import namespace="88bb9c32-1216-4565-b019-a4ce06c5b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e55bd-04a4-46b0-b459-1a451a2b94c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b9c32-1216-4565-b019-a4ce06c5b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1397-2F95-429D-A344-2F389450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e55bd-04a4-46b0-b459-1a451a2b94ca"/>
    <ds:schemaRef ds:uri="88bb9c32-1216-4565-b019-a4ce06c5b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F2DAA-9824-459D-BD37-4B934AD6712F}">
  <ds:schemaRefs>
    <ds:schemaRef ds:uri="http://schemas.microsoft.com/sharepoint/v3/contenttype/forms"/>
  </ds:schemaRefs>
</ds:datastoreItem>
</file>

<file path=customXml/itemProps3.xml><?xml version="1.0" encoding="utf-8"?>
<ds:datastoreItem xmlns:ds="http://schemas.openxmlformats.org/officeDocument/2006/customXml" ds:itemID="{C517CF2E-35BB-417C-89EE-8E66FA6A8041}">
  <ds:schemaRefs>
    <ds:schemaRef ds:uri="88bb9c32-1216-4565-b019-a4ce06c5bfea"/>
    <ds:schemaRef ds:uri="http://schemas.openxmlformats.org/package/2006/metadata/core-properties"/>
    <ds:schemaRef ds:uri="http://purl.org/dc/terms/"/>
    <ds:schemaRef ds:uri="http://purl.org/dc/elements/1.1/"/>
    <ds:schemaRef ds:uri="http://schemas.microsoft.com/office/2006/metadata/properties"/>
    <ds:schemaRef ds:uri="117e55bd-04a4-46b0-b459-1a451a2b94ca"/>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505C654-003F-4B57-84F7-0815CA4D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14303</Words>
  <Characters>78670</Characters>
  <Application>Microsoft Office Word</Application>
  <DocSecurity>0</DocSecurity>
  <Lines>655</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Ost</dc:creator>
  <cp:keywords/>
  <dc:description/>
  <cp:lastModifiedBy>Dirk De Ost</cp:lastModifiedBy>
  <cp:revision>2</cp:revision>
  <cp:lastPrinted>2018-07-05T13:02:00Z</cp:lastPrinted>
  <dcterms:created xsi:type="dcterms:W3CDTF">2019-08-26T10:21:00Z</dcterms:created>
  <dcterms:modified xsi:type="dcterms:W3CDTF">2019-08-26T10:21:00Z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0x010100EDBD192D82EB044CA19ED7C672837D49</vt:lpwstr>
  </property>
</Properties>
</file>